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66" w:rsidRDefault="002656F9" w:rsidP="002447E7">
      <w:pPr>
        <w:rPr>
          <w:lang w:eastAsia="zh-TW"/>
        </w:rPr>
      </w:pPr>
      <w:r>
        <w:rPr>
          <w:noProof/>
        </w:rPr>
        <w:drawing>
          <wp:anchor distT="0" distB="0" distL="114300" distR="114300" simplePos="0" relativeHeight="251658240" behindDoc="0" locked="0" layoutInCell="1" allowOverlap="1" wp14:anchorId="5DD8D510" wp14:editId="62729E54">
            <wp:simplePos x="0" y="0"/>
            <wp:positionH relativeFrom="column">
              <wp:posOffset>4021666</wp:posOffset>
            </wp:positionH>
            <wp:positionV relativeFrom="paragraph">
              <wp:posOffset>84667</wp:posOffset>
            </wp:positionV>
            <wp:extent cx="2378710" cy="949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It_BeItLogoChinese.jpg"/>
                    <pic:cNvPicPr/>
                  </pic:nvPicPr>
                  <pic:blipFill>
                    <a:blip r:embed="rId9">
                      <a:extLst>
                        <a:ext uri="{28A0092B-C50C-407E-A947-70E740481C1C}">
                          <a14:useLocalDpi xmlns:a14="http://schemas.microsoft.com/office/drawing/2010/main" val="0"/>
                        </a:ext>
                      </a:extLst>
                    </a:blip>
                    <a:stretch>
                      <a:fillRect/>
                    </a:stretch>
                  </pic:blipFill>
                  <pic:spPr>
                    <a:xfrm>
                      <a:off x="0" y="0"/>
                      <a:ext cx="2378710" cy="949325"/>
                    </a:xfrm>
                    <a:prstGeom prst="rect">
                      <a:avLst/>
                    </a:prstGeom>
                  </pic:spPr>
                </pic:pic>
              </a:graphicData>
            </a:graphic>
            <wp14:sizeRelH relativeFrom="page">
              <wp14:pctWidth>0</wp14:pctWidth>
            </wp14:sizeRelH>
            <wp14:sizeRelV relativeFrom="page">
              <wp14:pctHeight>0</wp14:pctHeight>
            </wp14:sizeRelV>
          </wp:anchor>
        </w:drawing>
      </w:r>
      <w:r w:rsidR="001B061C" w:rsidRPr="001B061C">
        <w:rPr>
          <w:rFonts w:asciiTheme="minorHAnsi" w:eastAsiaTheme="minorEastAsia" w:hAnsiTheme="minorHAnsi" w:cstheme="minorBidi"/>
          <w:noProof/>
          <w:lang w:eastAsia="zh-TW"/>
        </w:rPr>
        <w:t xml:space="preserve"> </w:t>
      </w:r>
      <w:r w:rsidR="002447E7">
        <w:rPr>
          <w:rFonts w:ascii="TodaySBOP-Regular" w:hAnsi="TodaySBOP-Regular"/>
          <w:noProof/>
          <w:color w:val="404040" w:themeColor="text1" w:themeTint="BF"/>
        </w:rPr>
        <w:drawing>
          <wp:inline distT="0" distB="0" distL="0" distR="0" wp14:anchorId="31AAE3F5" wp14:editId="03F80B5E">
            <wp:extent cx="1135935" cy="914400"/>
            <wp:effectExtent l="19050" t="0" r="7065" b="0"/>
            <wp:docPr id="2" name="Picture 0" descr="logo_slogan_v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jpg"/>
                    <pic:cNvPicPr/>
                  </pic:nvPicPr>
                  <pic:blipFill>
                    <a:blip r:embed="rId10"/>
                    <a:stretch>
                      <a:fillRect/>
                    </a:stretch>
                  </pic:blipFill>
                  <pic:spPr>
                    <a:xfrm>
                      <a:off x="0" y="0"/>
                      <a:ext cx="1135453" cy="914012"/>
                    </a:xfrm>
                    <a:prstGeom prst="rect">
                      <a:avLst/>
                    </a:prstGeom>
                  </pic:spPr>
                </pic:pic>
              </a:graphicData>
            </a:graphic>
          </wp:inline>
        </w:drawing>
      </w:r>
      <w:bookmarkStart w:id="0" w:name="_GoBack"/>
      <w:bookmarkEnd w:id="0"/>
    </w:p>
    <w:p w:rsidR="002753F5" w:rsidRPr="00C17DA4" w:rsidRDefault="00E31094" w:rsidP="009C0B9F">
      <w:pPr>
        <w:pStyle w:val="Heading1"/>
        <w:tabs>
          <w:tab w:val="left" w:pos="2420"/>
          <w:tab w:val="center" w:pos="5040"/>
        </w:tabs>
        <w:jc w:val="left"/>
        <w:rPr>
          <w:rFonts w:ascii="PMingLiU" w:eastAsia="PMingLiU" w:hAnsi="PMingLiU"/>
          <w:lang w:eastAsia="zh-TW"/>
        </w:rPr>
        <w:sectPr w:rsidR="002753F5" w:rsidRPr="00C17DA4" w:rsidSect="002753F5">
          <w:headerReference w:type="default" r:id="rId11"/>
          <w:footerReference w:type="default" r:id="rId12"/>
          <w:footerReference w:type="first" r:id="rId13"/>
          <w:pgSz w:w="12240" w:h="15840"/>
          <w:pgMar w:top="1080" w:right="1080" w:bottom="1080" w:left="1080" w:header="720" w:footer="331" w:gutter="0"/>
          <w:cols w:space="720"/>
          <w:titlePg/>
          <w:docGrid w:linePitch="326"/>
        </w:sectPr>
      </w:pPr>
      <w:r w:rsidRPr="00C17DA4">
        <w:rPr>
          <w:rFonts w:ascii="PMingLiU" w:eastAsia="PMingLiU" w:hAnsi="PMingLiU" w:cs="PMingLiU" w:hint="eastAsia"/>
          <w:lang w:eastAsia="zh-TW"/>
        </w:rPr>
        <w:t>新聞發佈</w:t>
      </w:r>
      <w:r w:rsidRPr="00C17DA4">
        <w:rPr>
          <w:rFonts w:ascii="PMingLiU" w:eastAsia="PMingLiU" w:hAnsi="PMingLiU"/>
          <w:lang w:eastAsia="zh-TW"/>
        </w:rPr>
        <w:t xml:space="preserve">: </w:t>
      </w:r>
      <w:r w:rsidRPr="00C17DA4">
        <w:rPr>
          <w:rFonts w:ascii="PMingLiU" w:eastAsia="PMingLiU" w:hAnsi="PMingLiU" w:cs="PMingLiU" w:hint="eastAsia"/>
          <w:lang w:eastAsia="zh-TW"/>
        </w:rPr>
        <w:t>女青年職業指導</w:t>
      </w:r>
    </w:p>
    <w:p w:rsidR="003A4B9F" w:rsidRPr="00EC6460" w:rsidRDefault="00916E08" w:rsidP="003A4B9F">
      <w:pPr>
        <w:rPr>
          <w:rFonts w:asciiTheme="majorHAnsi" w:hAnsiTheme="majorHAnsi"/>
          <w:b/>
          <w:color w:val="auto"/>
          <w:sz w:val="22"/>
          <w:szCs w:val="22"/>
          <w:lang w:eastAsia="zh-TW"/>
        </w:rPr>
      </w:pPr>
      <w:r w:rsidRPr="00935B55">
        <w:rPr>
          <w:rFonts w:ascii="PMingLiU" w:eastAsia="PMingLiU" w:hAnsi="PMingLiU" w:cs="MingLiU" w:hint="eastAsia"/>
          <w:b/>
          <w:color w:val="auto"/>
          <w:sz w:val="22"/>
          <w:szCs w:val="22"/>
          <w:lang w:eastAsia="zh-TW"/>
        </w:rPr>
        <w:lastRenderedPageBreak/>
        <w:t>當地蘭馨分會將</w:t>
      </w:r>
      <w:r w:rsidRPr="00916E08">
        <w:rPr>
          <w:rFonts w:ascii="PMingLiU" w:eastAsia="PMingLiU" w:hAnsi="PMingLiU" w:cs="MingLiU" w:hint="eastAsia"/>
          <w:b/>
          <w:color w:val="auto"/>
          <w:sz w:val="22"/>
          <w:szCs w:val="22"/>
          <w:lang w:eastAsia="zh-TW"/>
        </w:rPr>
        <w:t>舉辦每週一次的系列</w:t>
      </w:r>
      <w:r w:rsidRPr="00BA1B73">
        <w:rPr>
          <w:rFonts w:ascii="PMingLiU" w:eastAsia="PMingLiU" w:hAnsi="PMingLiU" w:cs="MingLiU" w:hint="eastAsia"/>
          <w:b/>
          <w:color w:val="auto"/>
          <w:sz w:val="22"/>
          <w:szCs w:val="22"/>
          <w:lang w:eastAsia="zh-TW"/>
        </w:rPr>
        <w:t>討論會為</w:t>
      </w:r>
      <w:r>
        <w:rPr>
          <w:rFonts w:ascii="PMingLiU" w:eastAsia="PMingLiU" w:hAnsi="PMingLiU" w:cs="MingLiU" w:hint="eastAsia"/>
          <w:b/>
          <w:color w:val="auto"/>
          <w:sz w:val="22"/>
          <w:szCs w:val="22"/>
          <w:lang w:eastAsia="zh-TW"/>
        </w:rPr>
        <w:t>女青年提供</w:t>
      </w:r>
      <w:r w:rsidRPr="00916E08">
        <w:rPr>
          <w:rFonts w:ascii="PMingLiU" w:eastAsia="PMingLiU" w:hAnsi="PMingLiU" w:cs="MingLiU" w:hint="eastAsia"/>
          <w:b/>
          <w:color w:val="auto"/>
          <w:sz w:val="22"/>
          <w:szCs w:val="22"/>
          <w:lang w:eastAsia="zh-TW"/>
        </w:rPr>
        <w:t>職</w:t>
      </w:r>
      <w:r w:rsidR="0084115B">
        <w:rPr>
          <w:rFonts w:ascii="PMingLiU" w:eastAsia="PMingLiU" w:hAnsi="PMingLiU" w:cs="MingLiU" w:hint="eastAsia"/>
          <w:b/>
          <w:color w:val="auto"/>
          <w:sz w:val="22"/>
          <w:szCs w:val="22"/>
          <w:lang w:eastAsia="zh-TW"/>
        </w:rPr>
        <w:t>業指導和生活輔</w:t>
      </w:r>
      <w:r w:rsidRPr="00935B55">
        <w:rPr>
          <w:rFonts w:ascii="PMingLiU" w:eastAsia="PMingLiU" w:hAnsi="PMingLiU" w:cs="MingLiU" w:hint="eastAsia"/>
          <w:b/>
          <w:color w:val="auto"/>
          <w:sz w:val="22"/>
          <w:szCs w:val="22"/>
          <w:lang w:eastAsia="zh-TW"/>
        </w:rPr>
        <w:t>導</w:t>
      </w:r>
      <w:r w:rsidR="003A4B9F">
        <w:rPr>
          <w:rFonts w:asciiTheme="majorHAnsi" w:hAnsiTheme="majorHAnsi"/>
          <w:b/>
          <w:color w:val="auto"/>
          <w:sz w:val="22"/>
          <w:szCs w:val="22"/>
          <w:lang w:eastAsia="zh-TW"/>
        </w:rPr>
        <w:t xml:space="preserve"> </w:t>
      </w:r>
    </w:p>
    <w:p w:rsidR="003A4B9F" w:rsidRPr="00EC6460" w:rsidRDefault="00916E08" w:rsidP="003A4B9F">
      <w:pPr>
        <w:outlineLvl w:val="0"/>
        <w:rPr>
          <w:rFonts w:asciiTheme="majorHAnsi" w:hAnsiTheme="majorHAnsi"/>
          <w:b/>
          <w:color w:val="000000"/>
          <w:sz w:val="22"/>
          <w:szCs w:val="22"/>
          <w:lang w:eastAsia="zh-TW"/>
        </w:rPr>
      </w:pPr>
      <w:r w:rsidRPr="00E7581E">
        <w:rPr>
          <w:rFonts w:ascii="PMingLiU" w:eastAsia="PMingLiU" w:hAnsi="PMingLiU" w:cs="MingLiU" w:hint="eastAsia"/>
          <w:b/>
          <w:color w:val="000000"/>
          <w:sz w:val="22"/>
          <w:szCs w:val="22"/>
          <w:lang w:eastAsia="zh-TW"/>
        </w:rPr>
        <w:t>日期</w:t>
      </w:r>
      <w:r w:rsidR="003A4B9F">
        <w:rPr>
          <w:rFonts w:asciiTheme="majorHAnsi" w:hAnsiTheme="majorHAnsi"/>
          <w:b/>
          <w:color w:val="000000"/>
          <w:sz w:val="22"/>
          <w:szCs w:val="22"/>
          <w:lang w:eastAsia="zh-TW"/>
        </w:rPr>
        <w:br/>
      </w:r>
      <w:r w:rsidRPr="00916E08">
        <w:rPr>
          <w:rFonts w:ascii="PMingLiU" w:eastAsia="PMingLiU" w:hAnsi="PMingLiU" w:cs="MingLiU" w:hint="eastAsia"/>
          <w:color w:val="000000"/>
          <w:sz w:val="22"/>
          <w:szCs w:val="22"/>
          <w:lang w:eastAsia="zh-TW"/>
        </w:rPr>
        <w:t>聯絡</w:t>
      </w:r>
      <w:r w:rsidR="003A4B9F" w:rsidRPr="00EC6460">
        <w:rPr>
          <w:rFonts w:asciiTheme="majorHAnsi" w:hAnsiTheme="majorHAnsi"/>
          <w:color w:val="000000"/>
          <w:sz w:val="22"/>
          <w:szCs w:val="22"/>
          <w:lang w:eastAsia="zh-TW"/>
        </w:rPr>
        <w:t xml:space="preserve">: </w:t>
      </w:r>
      <w:hyperlink r:id="rId14" w:history="1">
        <w:r w:rsidR="003A4B9F" w:rsidRPr="00EC6460">
          <w:rPr>
            <w:rStyle w:val="Hyperlink"/>
            <w:rFonts w:asciiTheme="majorHAnsi" w:hAnsiTheme="majorHAnsi"/>
            <w:szCs w:val="22"/>
            <w:lang w:eastAsia="zh-TW"/>
          </w:rPr>
          <w:t>siahq@soroptimist.org</w:t>
        </w:r>
      </w:hyperlink>
      <w:r w:rsidR="003A4B9F" w:rsidRPr="00EC6460">
        <w:rPr>
          <w:rFonts w:asciiTheme="majorHAnsi" w:hAnsiTheme="majorHAnsi"/>
          <w:color w:val="000000"/>
          <w:sz w:val="22"/>
          <w:szCs w:val="22"/>
          <w:lang w:eastAsia="zh-TW"/>
        </w:rPr>
        <w:t xml:space="preserve"> </w:t>
      </w:r>
    </w:p>
    <w:p w:rsidR="009F195B" w:rsidRPr="009F195B" w:rsidRDefault="001F0164" w:rsidP="009F195B">
      <w:pPr>
        <w:pStyle w:val="NormalWeb"/>
        <w:shd w:val="clear" w:color="auto" w:fill="FFFFFF"/>
        <w:spacing w:line="300" w:lineRule="atLeast"/>
        <w:rPr>
          <w:rFonts w:asciiTheme="majorHAnsi" w:hAnsiTheme="majorHAnsi"/>
          <w:sz w:val="22"/>
          <w:szCs w:val="22"/>
          <w:lang w:eastAsia="zh-TW"/>
        </w:rPr>
      </w:pPr>
      <w:r w:rsidRPr="001F0164">
        <w:rPr>
          <w:rFonts w:ascii="PMingLiU" w:eastAsia="PMingLiU" w:hAnsi="PMingLiU" w:cs="MingLiU" w:hint="eastAsia"/>
          <w:sz w:val="22"/>
          <w:szCs w:val="20"/>
          <w:lang w:eastAsia="zh-TW"/>
        </w:rPr>
        <w:t>妳是否是一名想要就讀大學的高中女學生</w:t>
      </w:r>
      <w:r w:rsidRPr="001F0164">
        <w:rPr>
          <w:rFonts w:ascii="PMingLiU" w:eastAsia="PMingLiU" w:hAnsi="PMingLiU"/>
          <w:sz w:val="22"/>
          <w:szCs w:val="20"/>
          <w:lang w:eastAsia="zh-TW"/>
        </w:rPr>
        <w:t xml:space="preserve">? </w:t>
      </w:r>
      <w:r w:rsidRPr="001F0164">
        <w:rPr>
          <w:rFonts w:ascii="PMingLiU" w:eastAsia="PMingLiU" w:hAnsi="PMingLiU" w:cs="MingLiU" w:hint="eastAsia"/>
          <w:sz w:val="22"/>
          <w:szCs w:val="20"/>
          <w:lang w:eastAsia="zh-TW"/>
        </w:rPr>
        <w:t>妳是否希望有人能指導妳如何設立自己的職業目標以及如何達成這些目標</w:t>
      </w:r>
      <w:r w:rsidRPr="001F0164">
        <w:rPr>
          <w:rFonts w:ascii="PMingLiU" w:eastAsia="PMingLiU" w:hAnsi="PMingLiU"/>
          <w:sz w:val="22"/>
          <w:szCs w:val="20"/>
          <w:lang w:eastAsia="zh-TW"/>
        </w:rPr>
        <w:t xml:space="preserve">? </w:t>
      </w:r>
      <w:r w:rsidRPr="001F0164">
        <w:rPr>
          <w:rFonts w:ascii="PMingLiU" w:eastAsia="PMingLiU" w:hAnsi="PMingLiU" w:cs="MingLiU" w:hint="eastAsia"/>
          <w:sz w:val="22"/>
          <w:szCs w:val="20"/>
          <w:lang w:eastAsia="zh-TW"/>
        </w:rPr>
        <w:t>妳是否想要有機會能</w:t>
      </w:r>
      <w:r w:rsidRPr="001F0164">
        <w:rPr>
          <w:rFonts w:ascii="PMingLiU" w:eastAsia="PMingLiU" w:hAnsi="PMingLiU" w:cs="Arial" w:hint="eastAsia"/>
          <w:sz w:val="22"/>
          <w:szCs w:val="20"/>
          <w:lang w:eastAsia="zh-TW"/>
        </w:rPr>
        <w:t>接觸一些專業榜樣和指導良師</w:t>
      </w:r>
      <w:r w:rsidRPr="001F0164">
        <w:rPr>
          <w:rFonts w:ascii="PMingLiU" w:eastAsia="PMingLiU" w:hAnsi="PMingLiU"/>
          <w:sz w:val="22"/>
          <w:szCs w:val="20"/>
          <w:lang w:eastAsia="zh-TW"/>
        </w:rPr>
        <w:t xml:space="preserve">? </w:t>
      </w:r>
      <w:r w:rsidRPr="001F0164">
        <w:rPr>
          <w:rFonts w:ascii="PMingLiU" w:eastAsia="PMingLiU" w:hAnsi="PMingLiU" w:cs="MingLiU" w:hint="eastAsia"/>
          <w:sz w:val="22"/>
          <w:szCs w:val="20"/>
          <w:lang w:eastAsia="zh-TW"/>
        </w:rPr>
        <w:t>請參加蘭馨會</w:t>
      </w:r>
      <w:r w:rsidRPr="001F0164">
        <w:rPr>
          <w:rFonts w:ascii="PMingLiU" w:eastAsia="PMingLiU" w:hAnsi="PMingLiU" w:cs="MingLiU" w:hint="eastAsia"/>
          <w:sz w:val="22"/>
          <w:lang w:eastAsia="zh-TW"/>
        </w:rPr>
        <w:t>「夢想它, 實現它</w:t>
      </w:r>
      <w:r w:rsidRPr="001F0164">
        <w:rPr>
          <w:rFonts w:ascii="PMingLiU" w:eastAsia="PMingLiU" w:hAnsi="PMingLiU"/>
          <w:sz w:val="22"/>
          <w:szCs w:val="20"/>
          <w:lang w:eastAsia="zh-TW"/>
        </w:rPr>
        <w:t xml:space="preserve">: </w:t>
      </w:r>
      <w:r w:rsidRPr="001F0164">
        <w:rPr>
          <w:rFonts w:ascii="PMingLiU" w:eastAsia="PMingLiU" w:hAnsi="PMingLiU" w:hint="eastAsia"/>
          <w:sz w:val="22"/>
          <w:lang w:eastAsia="zh-TW"/>
        </w:rPr>
        <w:t>女青年事業支援</w:t>
      </w:r>
      <w:r w:rsidRPr="001F0164">
        <w:rPr>
          <w:rFonts w:ascii="PMingLiU" w:eastAsia="PMingLiU" w:hAnsi="PMingLiU" w:cs="MingLiU" w:hint="eastAsia"/>
          <w:sz w:val="22"/>
          <w:lang w:eastAsia="zh-TW"/>
        </w:rPr>
        <w:t>」活動</w:t>
      </w:r>
      <w:r w:rsidR="0084115B">
        <w:rPr>
          <w:rFonts w:ascii="PMingLiU" w:eastAsia="PMingLiU" w:hAnsi="PMingLiU" w:cs="MingLiU" w:hint="eastAsia"/>
          <w:sz w:val="22"/>
          <w:lang w:eastAsia="zh-TW"/>
        </w:rPr>
        <w:t>以</w:t>
      </w:r>
      <w:r w:rsidRPr="001F0164">
        <w:rPr>
          <w:rFonts w:ascii="PMingLiU" w:eastAsia="PMingLiU" w:hAnsi="PMingLiU" w:cs="MingLiU" w:hint="eastAsia"/>
          <w:sz w:val="22"/>
          <w:lang w:eastAsia="zh-TW"/>
        </w:rPr>
        <w:t>獲</w:t>
      </w:r>
      <w:r w:rsidRPr="001F0164">
        <w:rPr>
          <w:rFonts w:ascii="PMingLiU" w:eastAsia="PMingLiU" w:hAnsi="PMingLiU" w:cs="MingLiU" w:hint="eastAsia"/>
          <w:sz w:val="22"/>
          <w:szCs w:val="20"/>
          <w:lang w:eastAsia="zh-TW"/>
        </w:rPr>
        <w:t>得妳所需</w:t>
      </w:r>
      <w:r w:rsidR="00251332">
        <w:rPr>
          <w:rFonts w:ascii="PMingLiU" w:eastAsia="PMingLiU" w:hAnsi="PMingLiU" w:cs="MingLiU" w:hint="eastAsia"/>
          <w:sz w:val="22"/>
          <w:szCs w:val="20"/>
          <w:lang w:eastAsia="zh-TW"/>
        </w:rPr>
        <w:t>要</w:t>
      </w:r>
      <w:r w:rsidRPr="001F0164">
        <w:rPr>
          <w:rFonts w:ascii="PMingLiU" w:eastAsia="PMingLiU" w:hAnsi="PMingLiU" w:cs="MingLiU" w:hint="eastAsia"/>
          <w:sz w:val="22"/>
          <w:szCs w:val="20"/>
          <w:lang w:eastAsia="zh-TW"/>
        </w:rPr>
        <w:t>的資源並計劃妳的未來</w:t>
      </w:r>
      <w:r w:rsidRPr="001F0164">
        <w:rPr>
          <w:rFonts w:ascii="PMingLiU" w:eastAsia="PMingLiU" w:hAnsi="PMingLiU" w:hint="eastAsia"/>
          <w:sz w:val="22"/>
          <w:szCs w:val="20"/>
          <w:lang w:eastAsia="zh-TW"/>
        </w:rPr>
        <w:t>.</w:t>
      </w:r>
      <w:r w:rsidRPr="001F0164">
        <w:rPr>
          <w:rFonts w:ascii="PMingLiU" w:eastAsia="PMingLiU" w:hAnsi="PMingLiU"/>
          <w:sz w:val="22"/>
          <w:szCs w:val="20"/>
          <w:lang w:eastAsia="zh-TW"/>
        </w:rPr>
        <w:t xml:space="preserve"> </w:t>
      </w:r>
      <w:r w:rsidRPr="001F0164">
        <w:rPr>
          <w:rFonts w:ascii="PMingLiU" w:eastAsia="PMingLiU" w:hAnsi="PMingLiU" w:cs="MingLiU" w:hint="eastAsia"/>
          <w:sz w:val="22"/>
          <w:szCs w:val="20"/>
          <w:lang w:eastAsia="zh-TW"/>
        </w:rPr>
        <w:t>這項活動的目的是要幫助女青年成長為堅強、成功而且快樂的成年人</w:t>
      </w:r>
      <w:r w:rsidRPr="001F0164">
        <w:rPr>
          <w:rFonts w:ascii="PMingLiU" w:eastAsia="PMingLiU" w:hAnsi="PMingLiU"/>
          <w:sz w:val="22"/>
          <w:szCs w:val="20"/>
          <w:lang w:eastAsia="zh-TW"/>
        </w:rPr>
        <w:t>.</w:t>
      </w:r>
      <w:r w:rsidR="009F195B" w:rsidRPr="009F195B">
        <w:rPr>
          <w:rFonts w:asciiTheme="majorHAnsi" w:hAnsiTheme="majorHAnsi"/>
          <w:sz w:val="22"/>
          <w:szCs w:val="22"/>
          <w:lang w:eastAsia="zh-TW"/>
        </w:rPr>
        <w:t xml:space="preserve"> </w:t>
      </w:r>
    </w:p>
    <w:p w:rsidR="009F195B" w:rsidRPr="00FC1D46" w:rsidRDefault="0084115B" w:rsidP="009F195B">
      <w:pPr>
        <w:pStyle w:val="NormalWeb"/>
        <w:shd w:val="clear" w:color="auto" w:fill="FFFFFF"/>
        <w:spacing w:line="300" w:lineRule="atLeast"/>
        <w:rPr>
          <w:rFonts w:ascii="PMingLiU" w:eastAsia="PMingLiU" w:hAnsi="PMingLiU"/>
          <w:sz w:val="22"/>
          <w:szCs w:val="22"/>
          <w:lang w:eastAsia="zh-TW"/>
        </w:rPr>
      </w:pPr>
      <w:r w:rsidRPr="00FC1D46">
        <w:rPr>
          <w:rFonts w:ascii="PMingLiU" w:eastAsia="PMingLiU" w:hAnsi="PMingLiU" w:cs="MingLiU" w:hint="eastAsia"/>
          <w:sz w:val="22"/>
          <w:szCs w:val="22"/>
          <w:lang w:eastAsia="zh-TW"/>
        </w:rPr>
        <w:t>國際蘭馨交流協會</w:t>
      </w:r>
      <w:r w:rsidRPr="00FC1D46">
        <w:rPr>
          <w:rFonts w:ascii="PMingLiU" w:eastAsia="PMingLiU" w:hAnsi="PMingLiU"/>
          <w:sz w:val="22"/>
          <w:szCs w:val="22"/>
          <w:lang w:eastAsia="zh-TW"/>
        </w:rPr>
        <w:t>[</w:t>
      </w:r>
      <w:r w:rsidRPr="00FC1D46">
        <w:rPr>
          <w:rFonts w:ascii="PMingLiU" w:eastAsia="PMingLiU" w:hAnsi="PMingLiU" w:hint="eastAsia"/>
          <w:sz w:val="22"/>
          <w:szCs w:val="22"/>
          <w:lang w:eastAsia="zh-TW"/>
        </w:rPr>
        <w:t>分會名稱</w:t>
      </w:r>
      <w:r w:rsidR="00FC1D46">
        <w:rPr>
          <w:rFonts w:ascii="PMingLiU" w:eastAsia="PMingLiU" w:hAnsi="PMingLiU"/>
          <w:sz w:val="22"/>
          <w:szCs w:val="22"/>
          <w:lang w:eastAsia="zh-TW"/>
        </w:rPr>
        <w:t>]</w:t>
      </w:r>
      <w:r w:rsidRPr="00FC1D46">
        <w:rPr>
          <w:rFonts w:ascii="PMingLiU" w:eastAsia="PMingLiU" w:hAnsi="PMingLiU" w:hint="eastAsia"/>
          <w:sz w:val="22"/>
          <w:szCs w:val="22"/>
          <w:lang w:eastAsia="zh-TW"/>
        </w:rPr>
        <w:t>分會將為中等學校年齡的女青年</w:t>
      </w:r>
      <w:r w:rsidR="00916E08" w:rsidRPr="00FC1D46">
        <w:rPr>
          <w:rFonts w:ascii="PMingLiU" w:eastAsia="PMingLiU" w:hAnsi="PMingLiU" w:hint="eastAsia"/>
          <w:sz w:val="22"/>
          <w:szCs w:val="22"/>
          <w:lang w:eastAsia="zh-TW"/>
        </w:rPr>
        <w:t>舉辦一個</w:t>
      </w:r>
      <w:r w:rsidR="001B16D6" w:rsidRPr="00FC1D46">
        <w:rPr>
          <w:rFonts w:ascii="PMingLiU" w:eastAsia="PMingLiU" w:hAnsi="PMingLiU" w:hint="eastAsia"/>
          <w:sz w:val="22"/>
          <w:szCs w:val="22"/>
          <w:lang w:eastAsia="zh-TW"/>
        </w:rPr>
        <w:t>共計七個單元, 每單元一小時的指導系列</w:t>
      </w:r>
      <w:r w:rsidR="003A02AC" w:rsidRPr="00FC1D46">
        <w:rPr>
          <w:rFonts w:ascii="PMingLiU" w:eastAsia="PMingLiU" w:hAnsi="PMingLiU" w:hint="eastAsia"/>
          <w:sz w:val="22"/>
          <w:szCs w:val="22"/>
          <w:lang w:eastAsia="zh-TW"/>
        </w:rPr>
        <w:t>. 此系列的</w:t>
      </w:r>
      <w:r w:rsidR="009F195B" w:rsidRPr="00FC1D46">
        <w:rPr>
          <w:rFonts w:ascii="PMingLiU" w:eastAsia="PMingLiU" w:hAnsi="PMingLiU"/>
          <w:sz w:val="22"/>
          <w:szCs w:val="22"/>
          <w:lang w:eastAsia="zh-TW"/>
        </w:rPr>
        <w:t>[</w:t>
      </w:r>
      <w:r w:rsidR="003A02AC" w:rsidRPr="00FC1D46">
        <w:rPr>
          <w:rFonts w:ascii="PMingLiU" w:eastAsia="PMingLiU" w:hAnsi="PMingLiU" w:cs="MingLiU" w:hint="eastAsia"/>
          <w:sz w:val="22"/>
          <w:szCs w:val="22"/>
          <w:lang w:eastAsia="zh-TW"/>
        </w:rPr>
        <w:t>第一個</w:t>
      </w:r>
      <w:r w:rsidR="00FC1D46">
        <w:rPr>
          <w:rFonts w:ascii="PMingLiU" w:eastAsia="PMingLiU" w:hAnsi="PMingLiU"/>
          <w:sz w:val="22"/>
          <w:szCs w:val="22"/>
          <w:lang w:eastAsia="zh-TW"/>
        </w:rPr>
        <w:t>]</w:t>
      </w:r>
      <w:r w:rsidR="00FC1D46">
        <w:rPr>
          <w:rFonts w:ascii="PMingLiU" w:eastAsia="PMingLiU" w:hAnsi="PMingLiU" w:cs="MingLiU" w:hint="eastAsia"/>
          <w:sz w:val="22"/>
          <w:szCs w:val="22"/>
          <w:lang w:eastAsia="zh-TW"/>
        </w:rPr>
        <w:t>單元</w:t>
      </w:r>
      <w:r w:rsidR="003A02AC" w:rsidRPr="00FC1D46">
        <w:rPr>
          <w:rFonts w:ascii="PMingLiU" w:eastAsia="PMingLiU" w:hAnsi="PMingLiU" w:cs="MingLiU" w:hint="eastAsia"/>
          <w:sz w:val="22"/>
          <w:szCs w:val="22"/>
          <w:lang w:eastAsia="zh-TW"/>
        </w:rPr>
        <w:t>為</w:t>
      </w:r>
      <w:r w:rsidR="009F195B" w:rsidRPr="00FC1D46">
        <w:rPr>
          <w:rFonts w:ascii="PMingLiU" w:eastAsia="PMingLiU" w:hAnsi="PMingLiU"/>
          <w:sz w:val="22"/>
          <w:szCs w:val="22"/>
          <w:lang w:eastAsia="zh-TW"/>
        </w:rPr>
        <w:t>[</w:t>
      </w:r>
      <w:r w:rsidR="003A02AC" w:rsidRPr="00FC1D46">
        <w:rPr>
          <w:rFonts w:ascii="PMingLiU" w:eastAsia="PMingLiU" w:hAnsi="PMingLiU" w:cs="MingLiU" w:hint="eastAsia"/>
          <w:sz w:val="22"/>
          <w:szCs w:val="22"/>
          <w:lang w:eastAsia="zh-TW"/>
        </w:rPr>
        <w:t>發覺你的夢想</w:t>
      </w:r>
      <w:r w:rsidR="009F195B" w:rsidRPr="00FC1D46">
        <w:rPr>
          <w:rFonts w:ascii="PMingLiU" w:eastAsia="PMingLiU" w:hAnsi="PMingLiU"/>
          <w:sz w:val="22"/>
          <w:szCs w:val="22"/>
          <w:lang w:eastAsia="zh-TW"/>
        </w:rPr>
        <w:t xml:space="preserve">, </w:t>
      </w:r>
      <w:r w:rsidR="0071103D" w:rsidRPr="00FC1D46">
        <w:rPr>
          <w:rFonts w:ascii="PMingLiU" w:eastAsia="PMingLiU" w:hAnsi="PMingLiU" w:cs="MingLiU" w:hint="eastAsia"/>
          <w:sz w:val="22"/>
          <w:szCs w:val="22"/>
          <w:lang w:eastAsia="zh-TW"/>
        </w:rPr>
        <w:t>在此單元中女青年將受到啟發而展望自己的未來</w:t>
      </w:r>
      <w:r w:rsidR="0071103D" w:rsidRPr="00FC1D46">
        <w:rPr>
          <w:rFonts w:ascii="PMingLiU" w:eastAsia="PMingLiU" w:hAnsi="PMingLiU" w:hint="eastAsia"/>
          <w:sz w:val="22"/>
          <w:szCs w:val="22"/>
          <w:lang w:eastAsia="zh-TW"/>
        </w:rPr>
        <w:t xml:space="preserve"> </w:t>
      </w:r>
      <w:r w:rsidR="009F195B" w:rsidRPr="00FC1D46">
        <w:rPr>
          <w:rFonts w:ascii="PMingLiU" w:eastAsia="PMingLiU" w:hAnsi="PMingLiU"/>
          <w:sz w:val="22"/>
          <w:szCs w:val="22"/>
          <w:lang w:eastAsia="zh-TW"/>
        </w:rPr>
        <w:t>(***</w:t>
      </w:r>
      <w:r w:rsidR="003A02AC" w:rsidRPr="00FC1D46">
        <w:rPr>
          <w:rFonts w:ascii="PMingLiU" w:eastAsia="PMingLiU" w:hAnsi="PMingLiU" w:cs="MingLiU" w:hint="eastAsia"/>
          <w:sz w:val="22"/>
          <w:szCs w:val="22"/>
          <w:lang w:eastAsia="zh-TW"/>
        </w:rPr>
        <w:t>給分會的附註</w:t>
      </w:r>
      <w:r w:rsidR="009F195B" w:rsidRPr="00FC1D46">
        <w:rPr>
          <w:rFonts w:ascii="PMingLiU" w:eastAsia="PMingLiU" w:hAnsi="PMingLiU"/>
          <w:sz w:val="22"/>
          <w:szCs w:val="22"/>
          <w:lang w:eastAsia="zh-TW"/>
        </w:rPr>
        <w:t xml:space="preserve">: </w:t>
      </w:r>
      <w:r w:rsidR="0071103D" w:rsidRPr="00FC1D46">
        <w:rPr>
          <w:rFonts w:ascii="PMingLiU" w:eastAsia="PMingLiU" w:hAnsi="PMingLiU" w:cs="MingLiU" w:hint="eastAsia"/>
          <w:sz w:val="22"/>
          <w:szCs w:val="22"/>
          <w:lang w:eastAsia="zh-TW"/>
        </w:rPr>
        <w:t>填入當天你計劃討論的主題並附上有關該主題的簡單說明</w:t>
      </w:r>
      <w:r w:rsidR="009F195B" w:rsidRPr="00FC1D46">
        <w:rPr>
          <w:rFonts w:ascii="PMingLiU" w:eastAsia="PMingLiU" w:hAnsi="PMingLiU"/>
          <w:sz w:val="22"/>
          <w:szCs w:val="22"/>
          <w:lang w:eastAsia="zh-TW"/>
        </w:rPr>
        <w:t xml:space="preserve">, </w:t>
      </w:r>
      <w:r w:rsidR="0071103D" w:rsidRPr="00FC1D46">
        <w:rPr>
          <w:rFonts w:ascii="PMingLiU" w:eastAsia="PMingLiU" w:hAnsi="PMingLiU" w:cs="MingLiU" w:hint="eastAsia"/>
          <w:sz w:val="22"/>
          <w:szCs w:val="22"/>
          <w:lang w:eastAsia="zh-TW"/>
        </w:rPr>
        <w:t>此說明可以從</w:t>
      </w:r>
      <w:hyperlink r:id="rId15" w:history="1">
        <w:r w:rsidR="003A02AC" w:rsidRPr="00FC1D46">
          <w:rPr>
            <w:rStyle w:val="Hyperlink"/>
            <w:rFonts w:ascii="PMingLiU" w:eastAsia="PMingLiU" w:hAnsi="PMingLiU" w:cs="MingLiU" w:hint="eastAsia"/>
            <w:szCs w:val="22"/>
            <w:lang w:eastAsia="zh-TW"/>
          </w:rPr>
          <w:t>課程資料</w:t>
        </w:r>
        <w:r w:rsidR="0071103D" w:rsidRPr="00FC1D46">
          <w:rPr>
            <w:rStyle w:val="Hyperlink"/>
            <w:rFonts w:ascii="PMingLiU" w:eastAsia="PMingLiU" w:hAnsi="PMingLiU" w:cs="MingLiU" w:hint="eastAsia"/>
            <w:szCs w:val="22"/>
            <w:lang w:eastAsia="zh-TW"/>
          </w:rPr>
          <w:t>概述</w:t>
        </w:r>
      </w:hyperlink>
      <w:r w:rsidR="00354050" w:rsidRPr="00FC1D46">
        <w:rPr>
          <w:rFonts w:ascii="PMingLiU" w:eastAsia="PMingLiU" w:hAnsi="PMingLiU" w:cs="MingLiU" w:hint="eastAsia"/>
          <w:sz w:val="22"/>
          <w:szCs w:val="22"/>
          <w:lang w:eastAsia="zh-TW"/>
        </w:rPr>
        <w:t>中截取</w:t>
      </w:r>
      <w:r w:rsidR="00354050" w:rsidRPr="00FC1D46">
        <w:rPr>
          <w:rFonts w:ascii="PMingLiU" w:eastAsia="PMingLiU" w:hAnsi="PMingLiU"/>
          <w:sz w:val="22"/>
          <w:szCs w:val="22"/>
          <w:lang w:eastAsia="zh-TW"/>
        </w:rPr>
        <w:t>)</w:t>
      </w:r>
      <w:r w:rsidR="009F195B" w:rsidRPr="00FC1D46">
        <w:rPr>
          <w:rFonts w:ascii="PMingLiU" w:eastAsia="PMingLiU" w:hAnsi="PMingLiU"/>
          <w:sz w:val="22"/>
          <w:szCs w:val="22"/>
          <w:lang w:eastAsia="zh-TW"/>
        </w:rPr>
        <w:t xml:space="preserve">]. </w:t>
      </w:r>
      <w:r w:rsidR="003A02AC" w:rsidRPr="00FC1D46">
        <w:rPr>
          <w:rFonts w:ascii="PMingLiU" w:eastAsia="PMingLiU" w:hAnsi="PMingLiU" w:cs="MingLiU" w:hint="eastAsia"/>
          <w:sz w:val="22"/>
          <w:szCs w:val="22"/>
          <w:lang w:eastAsia="zh-TW"/>
        </w:rPr>
        <w:t>這項「夢想它, 實現它」</w:t>
      </w:r>
      <w:r w:rsidR="003A02AC" w:rsidRPr="00BA1B73">
        <w:rPr>
          <w:rFonts w:ascii="PMingLiU" w:eastAsia="PMingLiU" w:hAnsi="PMingLiU" w:cs="MingLiU" w:hint="eastAsia"/>
          <w:sz w:val="22"/>
          <w:szCs w:val="22"/>
          <w:lang w:eastAsia="zh-TW"/>
        </w:rPr>
        <w:t>討論會</w:t>
      </w:r>
      <w:r w:rsidR="003A02AC" w:rsidRPr="00FC1D46">
        <w:rPr>
          <w:rFonts w:ascii="PMingLiU" w:eastAsia="PMingLiU" w:hAnsi="PMingLiU" w:cs="MingLiU" w:hint="eastAsia"/>
          <w:sz w:val="22"/>
          <w:szCs w:val="22"/>
          <w:lang w:eastAsia="zh-TW"/>
        </w:rPr>
        <w:t>將於</w:t>
      </w:r>
      <w:r w:rsidR="003A02AC" w:rsidRPr="00FC1D46">
        <w:rPr>
          <w:rFonts w:ascii="PMingLiU" w:eastAsia="PMingLiU" w:hAnsi="PMingLiU"/>
          <w:sz w:val="22"/>
          <w:szCs w:val="22"/>
          <w:lang w:eastAsia="zh-TW"/>
        </w:rPr>
        <w:t>[</w:t>
      </w:r>
      <w:r w:rsidR="003A02AC" w:rsidRPr="00FC1D46">
        <w:rPr>
          <w:rFonts w:ascii="PMingLiU" w:eastAsia="PMingLiU" w:hAnsi="PMingLiU" w:cs="MingLiU" w:hint="eastAsia"/>
          <w:sz w:val="22"/>
          <w:szCs w:val="22"/>
          <w:lang w:eastAsia="zh-TW"/>
        </w:rPr>
        <w:t>日期</w:t>
      </w:r>
      <w:r w:rsidR="00FC1D46">
        <w:rPr>
          <w:rFonts w:ascii="PMingLiU" w:eastAsia="PMingLiU" w:hAnsi="PMingLiU"/>
          <w:sz w:val="22"/>
          <w:szCs w:val="22"/>
          <w:lang w:eastAsia="zh-TW"/>
        </w:rPr>
        <w:t>]</w:t>
      </w:r>
      <w:r w:rsidR="003A02AC" w:rsidRPr="00FC1D46">
        <w:rPr>
          <w:rFonts w:ascii="PMingLiU" w:eastAsia="PMingLiU" w:hAnsi="PMingLiU" w:cs="MingLiU" w:hint="eastAsia"/>
          <w:sz w:val="22"/>
          <w:szCs w:val="22"/>
          <w:lang w:eastAsia="zh-TW"/>
        </w:rPr>
        <w:t>在</w:t>
      </w:r>
      <w:r w:rsidR="003A02AC" w:rsidRPr="00FC1D46">
        <w:rPr>
          <w:rFonts w:ascii="PMingLiU" w:eastAsia="PMingLiU" w:hAnsi="PMingLiU"/>
          <w:sz w:val="22"/>
          <w:szCs w:val="22"/>
          <w:lang w:eastAsia="zh-TW"/>
        </w:rPr>
        <w:t>[</w:t>
      </w:r>
      <w:r w:rsidR="003A02AC" w:rsidRPr="00FC1D46">
        <w:rPr>
          <w:rFonts w:ascii="PMingLiU" w:eastAsia="PMingLiU" w:hAnsi="PMingLiU" w:cs="MingLiU" w:hint="eastAsia"/>
          <w:sz w:val="22"/>
          <w:szCs w:val="22"/>
          <w:lang w:eastAsia="zh-TW"/>
        </w:rPr>
        <w:t>地點</w:t>
      </w:r>
      <w:r w:rsidR="003A02AC" w:rsidRPr="00FC1D46">
        <w:rPr>
          <w:rFonts w:ascii="PMingLiU" w:eastAsia="PMingLiU" w:hAnsi="PMingLiU"/>
          <w:sz w:val="22"/>
          <w:szCs w:val="22"/>
          <w:lang w:eastAsia="zh-TW"/>
        </w:rPr>
        <w:t>]</w:t>
      </w:r>
      <w:r w:rsidR="003A02AC" w:rsidRPr="00FC1D46">
        <w:rPr>
          <w:rFonts w:ascii="PMingLiU" w:eastAsia="PMingLiU" w:hAnsi="PMingLiU" w:cs="MingLiU" w:hint="eastAsia"/>
          <w:sz w:val="22"/>
          <w:szCs w:val="22"/>
          <w:lang w:eastAsia="zh-TW"/>
        </w:rPr>
        <w:t>舉行</w:t>
      </w:r>
      <w:r w:rsidR="003A02AC" w:rsidRPr="00FC1D46">
        <w:rPr>
          <w:rFonts w:ascii="PMingLiU" w:eastAsia="PMingLiU" w:hAnsi="PMingLiU"/>
          <w:sz w:val="22"/>
          <w:szCs w:val="22"/>
          <w:lang w:eastAsia="zh-TW"/>
        </w:rPr>
        <w:t xml:space="preserve">, </w:t>
      </w:r>
      <w:r w:rsidR="003A02AC" w:rsidRPr="00FC1D46">
        <w:rPr>
          <w:rFonts w:ascii="PMingLiU" w:eastAsia="PMingLiU" w:hAnsi="PMingLiU" w:cs="MingLiU" w:hint="eastAsia"/>
          <w:sz w:val="22"/>
          <w:szCs w:val="22"/>
          <w:lang w:eastAsia="zh-TW"/>
        </w:rPr>
        <w:t>時間是從</w:t>
      </w:r>
      <w:r w:rsidR="003A02AC" w:rsidRPr="00FC1D46">
        <w:rPr>
          <w:rFonts w:ascii="PMingLiU" w:eastAsia="PMingLiU" w:hAnsi="PMingLiU"/>
          <w:sz w:val="22"/>
          <w:szCs w:val="22"/>
          <w:lang w:eastAsia="zh-TW"/>
        </w:rPr>
        <w:t>[</w:t>
      </w:r>
      <w:r w:rsidR="003A02AC" w:rsidRPr="00FC1D46">
        <w:rPr>
          <w:rFonts w:ascii="PMingLiU" w:eastAsia="PMingLiU" w:hAnsi="PMingLiU" w:cs="MingLiU" w:hint="eastAsia"/>
          <w:sz w:val="22"/>
          <w:szCs w:val="22"/>
          <w:lang w:eastAsia="zh-TW"/>
        </w:rPr>
        <w:t>時間</w:t>
      </w:r>
      <w:r w:rsidR="003A02AC" w:rsidRPr="00FC1D46">
        <w:rPr>
          <w:rFonts w:ascii="PMingLiU" w:eastAsia="PMingLiU" w:hAnsi="PMingLiU"/>
          <w:sz w:val="22"/>
          <w:szCs w:val="22"/>
          <w:lang w:eastAsia="zh-TW"/>
        </w:rPr>
        <w:t xml:space="preserve">] </w:t>
      </w:r>
      <w:r w:rsidR="003A02AC" w:rsidRPr="00FC1D46">
        <w:rPr>
          <w:rFonts w:ascii="PMingLiU" w:eastAsia="PMingLiU" w:hAnsi="PMingLiU" w:cs="MingLiU" w:hint="eastAsia"/>
          <w:sz w:val="22"/>
          <w:szCs w:val="22"/>
          <w:lang w:eastAsia="zh-TW"/>
        </w:rPr>
        <w:t>到</w:t>
      </w:r>
      <w:r w:rsidR="003A02AC" w:rsidRPr="00FC1D46">
        <w:rPr>
          <w:rFonts w:ascii="PMingLiU" w:eastAsia="PMingLiU" w:hAnsi="PMingLiU"/>
          <w:sz w:val="22"/>
          <w:szCs w:val="22"/>
          <w:lang w:eastAsia="zh-TW"/>
        </w:rPr>
        <w:t>[</w:t>
      </w:r>
      <w:r w:rsidR="003A02AC" w:rsidRPr="00FC1D46">
        <w:rPr>
          <w:rFonts w:ascii="PMingLiU" w:eastAsia="PMingLiU" w:hAnsi="PMingLiU" w:cs="MingLiU" w:hint="eastAsia"/>
          <w:sz w:val="22"/>
          <w:szCs w:val="22"/>
          <w:lang w:eastAsia="zh-TW"/>
        </w:rPr>
        <w:t>時間</w:t>
      </w:r>
      <w:r w:rsidR="003A02AC" w:rsidRPr="00FC1D46">
        <w:rPr>
          <w:rFonts w:ascii="PMingLiU" w:eastAsia="PMingLiU" w:hAnsi="PMingLiU"/>
          <w:sz w:val="22"/>
          <w:szCs w:val="22"/>
          <w:lang w:eastAsia="zh-TW"/>
        </w:rPr>
        <w:t xml:space="preserve">]. </w:t>
      </w:r>
      <w:r w:rsidR="00FC1D46">
        <w:rPr>
          <w:rFonts w:ascii="PMingLiU" w:eastAsia="PMingLiU" w:hAnsi="PMingLiU" w:hint="eastAsia"/>
          <w:sz w:val="22"/>
          <w:szCs w:val="22"/>
          <w:lang w:eastAsia="zh-TW"/>
        </w:rPr>
        <w:t>女青年和</w:t>
      </w:r>
      <w:r w:rsidR="003A02AC" w:rsidRPr="00FC1D46">
        <w:rPr>
          <w:rFonts w:ascii="PMingLiU" w:eastAsia="PMingLiU" w:hAnsi="PMingLiU" w:hint="eastAsia"/>
          <w:sz w:val="22"/>
          <w:szCs w:val="22"/>
          <w:lang w:eastAsia="zh-TW"/>
        </w:rPr>
        <w:t>家長或監護人可以</w:t>
      </w:r>
      <w:r w:rsidR="003A02AC" w:rsidRPr="00FC1D46">
        <w:rPr>
          <w:rFonts w:ascii="PMingLiU" w:eastAsia="PMingLiU" w:hAnsi="PMingLiU"/>
          <w:sz w:val="22"/>
          <w:szCs w:val="22"/>
          <w:lang w:eastAsia="zh-TW"/>
        </w:rPr>
        <w:t>[</w:t>
      </w:r>
      <w:r w:rsidR="003A02AC" w:rsidRPr="00FC1D46">
        <w:rPr>
          <w:rFonts w:ascii="PMingLiU" w:eastAsia="PMingLiU" w:hAnsi="PMingLiU" w:cs="MingLiU" w:hint="eastAsia"/>
          <w:sz w:val="22"/>
          <w:szCs w:val="22"/>
          <w:lang w:eastAsia="zh-TW"/>
        </w:rPr>
        <w:t>拜訪或聯繫</w:t>
      </w:r>
      <w:r w:rsidR="00E7581E" w:rsidRPr="00FC1D46">
        <w:rPr>
          <w:rFonts w:ascii="PMingLiU" w:eastAsia="PMingLiU" w:hAnsi="PMingLiU" w:cs="MingLiU" w:hint="eastAsia"/>
          <w:sz w:val="22"/>
          <w:szCs w:val="22"/>
          <w:lang w:eastAsia="zh-TW"/>
        </w:rPr>
        <w:t xml:space="preserve"> </w:t>
      </w:r>
      <w:r w:rsidR="003A02AC" w:rsidRPr="00FC1D46">
        <w:rPr>
          <w:rFonts w:ascii="PMingLiU" w:eastAsia="PMingLiU" w:hAnsi="PMingLiU"/>
          <w:sz w:val="22"/>
          <w:szCs w:val="22"/>
          <w:lang w:eastAsia="zh-TW"/>
        </w:rPr>
        <w:t>(***</w:t>
      </w:r>
      <w:r w:rsidR="003A02AC" w:rsidRPr="00FC1D46">
        <w:rPr>
          <w:rFonts w:ascii="PMingLiU" w:eastAsia="PMingLiU" w:hAnsi="PMingLiU" w:cs="MingLiU" w:hint="eastAsia"/>
          <w:sz w:val="22"/>
          <w:szCs w:val="22"/>
          <w:lang w:eastAsia="zh-TW"/>
        </w:rPr>
        <w:t>給分會的附註</w:t>
      </w:r>
      <w:r w:rsidR="003A02AC" w:rsidRPr="00FC1D46">
        <w:rPr>
          <w:rFonts w:ascii="PMingLiU" w:eastAsia="PMingLiU" w:hAnsi="PMingLiU"/>
          <w:sz w:val="22"/>
          <w:szCs w:val="22"/>
          <w:lang w:eastAsia="zh-TW"/>
        </w:rPr>
        <w:t xml:space="preserve">: </w:t>
      </w:r>
      <w:r w:rsidR="003A02AC" w:rsidRPr="00FC1D46">
        <w:rPr>
          <w:rFonts w:ascii="PMingLiU" w:eastAsia="PMingLiU" w:hAnsi="PMingLiU" w:cs="MingLiU" w:hint="eastAsia"/>
          <w:sz w:val="22"/>
          <w:szCs w:val="22"/>
          <w:lang w:eastAsia="zh-TW"/>
        </w:rPr>
        <w:t>在此提供網站或聯絡資料</w:t>
      </w:r>
      <w:r w:rsidR="003A02AC" w:rsidRPr="00FC1D46">
        <w:rPr>
          <w:rFonts w:ascii="PMingLiU" w:eastAsia="PMingLiU" w:hAnsi="PMingLiU"/>
          <w:sz w:val="22"/>
          <w:szCs w:val="22"/>
          <w:lang w:eastAsia="zh-TW"/>
        </w:rPr>
        <w:t>)</w:t>
      </w:r>
      <w:r w:rsidR="00E7581E" w:rsidRPr="00FC1D46">
        <w:rPr>
          <w:rFonts w:ascii="PMingLiU" w:eastAsia="PMingLiU" w:hAnsi="PMingLiU"/>
          <w:sz w:val="22"/>
          <w:szCs w:val="22"/>
          <w:lang w:eastAsia="zh-TW"/>
        </w:rPr>
        <w:t xml:space="preserve"> ]</w:t>
      </w:r>
      <w:r w:rsidR="003A02AC" w:rsidRPr="00FC1D46">
        <w:rPr>
          <w:rFonts w:ascii="PMingLiU" w:eastAsia="PMingLiU" w:hAnsi="PMingLiU" w:hint="eastAsia"/>
          <w:sz w:val="22"/>
          <w:szCs w:val="22"/>
          <w:lang w:eastAsia="zh-TW"/>
        </w:rPr>
        <w:t xml:space="preserve"> </w:t>
      </w:r>
      <w:r w:rsidR="003A02AC" w:rsidRPr="00FC1D46">
        <w:rPr>
          <w:rFonts w:ascii="PMingLiU" w:eastAsia="PMingLiU" w:hAnsi="PMingLiU" w:cs="PMingLiU" w:hint="eastAsia"/>
          <w:sz w:val="22"/>
          <w:szCs w:val="22"/>
          <w:lang w:eastAsia="zh-TW"/>
        </w:rPr>
        <w:t>以</w:t>
      </w:r>
      <w:r w:rsidR="00FC1D46">
        <w:rPr>
          <w:rFonts w:ascii="PMingLiU" w:eastAsia="PMingLiU" w:hAnsi="PMingLiU" w:cs="MingLiU" w:hint="eastAsia"/>
          <w:sz w:val="22"/>
          <w:szCs w:val="22"/>
          <w:lang w:eastAsia="zh-TW"/>
        </w:rPr>
        <w:t>更詳細了解這項活動或</w:t>
      </w:r>
      <w:r w:rsidR="003A02AC" w:rsidRPr="00FC1D46">
        <w:rPr>
          <w:rFonts w:ascii="PMingLiU" w:eastAsia="PMingLiU" w:hAnsi="PMingLiU" w:cs="MingLiU" w:hint="eastAsia"/>
          <w:sz w:val="22"/>
          <w:szCs w:val="22"/>
          <w:lang w:eastAsia="zh-TW"/>
        </w:rPr>
        <w:t>登記參加</w:t>
      </w:r>
      <w:r w:rsidR="003A02AC" w:rsidRPr="00FC1D46">
        <w:rPr>
          <w:rFonts w:ascii="PMingLiU" w:eastAsia="PMingLiU" w:hAnsi="PMingLiU"/>
          <w:sz w:val="22"/>
          <w:szCs w:val="22"/>
          <w:lang w:eastAsia="zh-TW"/>
        </w:rPr>
        <w:t>.</w:t>
      </w:r>
    </w:p>
    <w:p w:rsidR="009F195B" w:rsidRPr="00BA1B73" w:rsidRDefault="00354050" w:rsidP="009F195B">
      <w:pPr>
        <w:pStyle w:val="NormalWeb"/>
        <w:shd w:val="clear" w:color="auto" w:fill="FFFFFF"/>
        <w:spacing w:line="300" w:lineRule="atLeast"/>
        <w:rPr>
          <w:rFonts w:ascii="PMingLiU" w:eastAsia="PMingLiU" w:hAnsi="PMingLiU"/>
          <w:sz w:val="22"/>
          <w:szCs w:val="22"/>
          <w:lang w:eastAsia="zh-TW"/>
        </w:rPr>
      </w:pPr>
      <w:r w:rsidRPr="00BA1B73">
        <w:rPr>
          <w:rFonts w:ascii="PMingLiU" w:eastAsia="PMingLiU" w:hAnsi="PMingLiU" w:cs="MingLiU" w:hint="eastAsia"/>
          <w:sz w:val="22"/>
          <w:szCs w:val="22"/>
          <w:lang w:eastAsia="zh-TW"/>
        </w:rPr>
        <w:t>每個星期</w:t>
      </w:r>
      <w:r w:rsidR="00B50717">
        <w:rPr>
          <w:rFonts w:ascii="PMingLiU" w:eastAsia="PMingLiU" w:hAnsi="PMingLiU" w:cs="MingLiU" w:hint="eastAsia"/>
          <w:sz w:val="22"/>
          <w:szCs w:val="22"/>
          <w:lang w:eastAsia="zh-TW"/>
        </w:rPr>
        <w:t>我們</w:t>
      </w:r>
      <w:r w:rsidR="00A80E52" w:rsidRPr="00BA1B73">
        <w:rPr>
          <w:rFonts w:ascii="PMingLiU" w:eastAsia="PMingLiU" w:hAnsi="PMingLiU" w:cs="MingLiU" w:hint="eastAsia"/>
          <w:sz w:val="22"/>
          <w:szCs w:val="22"/>
          <w:lang w:eastAsia="zh-TW"/>
        </w:rPr>
        <w:t>將與女青年</w:t>
      </w:r>
      <w:r w:rsidR="00BA1B73">
        <w:rPr>
          <w:rFonts w:ascii="PMingLiU" w:eastAsia="PMingLiU" w:hAnsi="PMingLiU" w:cs="MingLiU" w:hint="eastAsia"/>
          <w:sz w:val="22"/>
          <w:szCs w:val="22"/>
          <w:lang w:eastAsia="zh-TW"/>
        </w:rPr>
        <w:t>一起</w:t>
      </w:r>
      <w:r w:rsidR="00A80E52" w:rsidRPr="00BA1B73">
        <w:rPr>
          <w:rFonts w:ascii="PMingLiU" w:eastAsia="PMingLiU" w:hAnsi="PMingLiU" w:cs="MingLiU" w:hint="eastAsia"/>
          <w:sz w:val="22"/>
          <w:szCs w:val="22"/>
          <w:lang w:eastAsia="zh-TW"/>
        </w:rPr>
        <w:t>討論各種不同</w:t>
      </w:r>
      <w:r w:rsidR="00BA1B73">
        <w:rPr>
          <w:rFonts w:ascii="PMingLiU" w:eastAsia="PMingLiU" w:hAnsi="PMingLiU" w:cs="MingLiU" w:hint="eastAsia"/>
          <w:sz w:val="22"/>
          <w:szCs w:val="22"/>
          <w:lang w:eastAsia="zh-TW"/>
        </w:rPr>
        <w:t>的</w:t>
      </w:r>
      <w:r w:rsidR="00A80E52" w:rsidRPr="00BA1B73">
        <w:rPr>
          <w:rFonts w:ascii="PMingLiU" w:eastAsia="PMingLiU" w:hAnsi="PMingLiU" w:cs="MingLiU" w:hint="eastAsia"/>
          <w:sz w:val="22"/>
          <w:szCs w:val="22"/>
          <w:lang w:eastAsia="zh-TW"/>
        </w:rPr>
        <w:t>主題</w:t>
      </w:r>
      <w:r w:rsidR="009F195B" w:rsidRPr="00BA1B73">
        <w:rPr>
          <w:rFonts w:ascii="PMingLiU" w:eastAsia="PMingLiU" w:hAnsi="PMingLiU"/>
          <w:sz w:val="22"/>
          <w:szCs w:val="22"/>
          <w:lang w:eastAsia="zh-TW"/>
        </w:rPr>
        <w:t xml:space="preserve">, </w:t>
      </w:r>
      <w:r w:rsidR="00A80E52" w:rsidRPr="00BA1B73">
        <w:rPr>
          <w:rFonts w:ascii="PMingLiU" w:eastAsia="PMingLiU" w:hAnsi="PMingLiU" w:cs="MingLiU" w:hint="eastAsia"/>
          <w:sz w:val="22"/>
          <w:szCs w:val="22"/>
          <w:lang w:eastAsia="zh-TW"/>
        </w:rPr>
        <w:t>這些主題包括</w:t>
      </w:r>
      <w:r w:rsidR="009F195B" w:rsidRPr="00BA1B73">
        <w:rPr>
          <w:rFonts w:ascii="PMingLiU" w:eastAsia="PMingLiU" w:hAnsi="PMingLiU"/>
          <w:sz w:val="22"/>
          <w:szCs w:val="22"/>
          <w:lang w:eastAsia="zh-TW"/>
        </w:rPr>
        <w:t>:</w:t>
      </w:r>
    </w:p>
    <w:p w:rsidR="009F195B" w:rsidRPr="00F248D6" w:rsidRDefault="00127205" w:rsidP="00127205">
      <w:pPr>
        <w:pStyle w:val="ListParagraph"/>
        <w:numPr>
          <w:ilvl w:val="0"/>
          <w:numId w:val="9"/>
        </w:numPr>
        <w:rPr>
          <w:rFonts w:asciiTheme="majorHAnsi" w:hAnsiTheme="majorHAnsi"/>
          <w:color w:val="auto"/>
          <w:sz w:val="22"/>
          <w:szCs w:val="22"/>
        </w:rPr>
      </w:pPr>
      <w:r w:rsidRPr="00F248D6">
        <w:rPr>
          <w:rFonts w:ascii="PMingLiU" w:eastAsia="PMingLiU" w:hAnsi="PMingLiU" w:cs="MingLiU" w:hint="eastAsia"/>
          <w:color w:val="auto"/>
          <w:sz w:val="22"/>
          <w:szCs w:val="22"/>
        </w:rPr>
        <w:t>第一週</w:t>
      </w:r>
      <w:r w:rsidR="009F195B" w:rsidRPr="00F248D6">
        <w:rPr>
          <w:rFonts w:asciiTheme="majorHAnsi" w:hAnsiTheme="majorHAnsi"/>
          <w:color w:val="auto"/>
          <w:sz w:val="22"/>
          <w:szCs w:val="22"/>
        </w:rPr>
        <w:t xml:space="preserve">: </w:t>
      </w:r>
      <w:r w:rsidRPr="00F248D6">
        <w:rPr>
          <w:rFonts w:ascii="PMingLiU" w:eastAsia="PMingLiU" w:hAnsi="PMingLiU" w:cs="MingLiU" w:hint="eastAsia"/>
          <w:color w:val="auto"/>
          <w:sz w:val="22"/>
          <w:szCs w:val="22"/>
          <w:lang w:eastAsia="zh-TW"/>
        </w:rPr>
        <w:t>發覺你的夢想</w:t>
      </w:r>
    </w:p>
    <w:p w:rsidR="009F195B" w:rsidRPr="00F248D6" w:rsidRDefault="00127205" w:rsidP="00127205">
      <w:pPr>
        <w:pStyle w:val="ListParagraph"/>
        <w:numPr>
          <w:ilvl w:val="0"/>
          <w:numId w:val="9"/>
        </w:numPr>
        <w:rPr>
          <w:rFonts w:asciiTheme="majorHAnsi" w:hAnsiTheme="majorHAnsi"/>
          <w:color w:val="auto"/>
          <w:sz w:val="22"/>
          <w:szCs w:val="22"/>
        </w:rPr>
      </w:pPr>
      <w:r w:rsidRPr="00F248D6">
        <w:rPr>
          <w:rFonts w:ascii="PMingLiU" w:eastAsia="PMingLiU" w:hAnsi="PMingLiU" w:cs="MingLiU" w:hint="eastAsia"/>
          <w:color w:val="auto"/>
          <w:sz w:val="22"/>
          <w:szCs w:val="22"/>
        </w:rPr>
        <w:t>第二週</w:t>
      </w:r>
      <w:r w:rsidR="009F195B" w:rsidRPr="00F248D6">
        <w:rPr>
          <w:rFonts w:asciiTheme="majorHAnsi" w:hAnsiTheme="majorHAnsi"/>
          <w:color w:val="auto"/>
          <w:sz w:val="22"/>
          <w:szCs w:val="22"/>
        </w:rPr>
        <w:t xml:space="preserve">: </w:t>
      </w:r>
      <w:r w:rsidRPr="00F248D6">
        <w:rPr>
          <w:rFonts w:ascii="PMingLiU" w:eastAsia="PMingLiU" w:hAnsi="PMingLiU" w:cs="MingLiU" w:hint="eastAsia"/>
          <w:color w:val="auto"/>
          <w:sz w:val="22"/>
          <w:szCs w:val="22"/>
          <w:lang w:eastAsia="zh-TW"/>
        </w:rPr>
        <w:t>探索各種職業</w:t>
      </w:r>
    </w:p>
    <w:p w:rsidR="009F195B" w:rsidRPr="00F248D6" w:rsidRDefault="00127205" w:rsidP="00127205">
      <w:pPr>
        <w:pStyle w:val="ListParagraph"/>
        <w:numPr>
          <w:ilvl w:val="0"/>
          <w:numId w:val="9"/>
        </w:numPr>
        <w:rPr>
          <w:rFonts w:asciiTheme="majorHAnsi" w:hAnsiTheme="majorHAnsi"/>
          <w:color w:val="auto"/>
          <w:sz w:val="22"/>
          <w:szCs w:val="22"/>
          <w:lang w:eastAsia="zh-TW"/>
        </w:rPr>
      </w:pPr>
      <w:r w:rsidRPr="00F248D6">
        <w:rPr>
          <w:rFonts w:ascii="PMingLiU" w:eastAsia="PMingLiU" w:hAnsi="PMingLiU" w:cs="MingLiU" w:hint="eastAsia"/>
          <w:color w:val="auto"/>
          <w:sz w:val="22"/>
          <w:szCs w:val="22"/>
          <w:lang w:eastAsia="zh-TW"/>
        </w:rPr>
        <w:t>第三週</w:t>
      </w:r>
      <w:r w:rsidR="009F195B" w:rsidRPr="00F248D6">
        <w:rPr>
          <w:rFonts w:asciiTheme="majorHAnsi" w:hAnsiTheme="majorHAnsi"/>
          <w:color w:val="auto"/>
          <w:sz w:val="22"/>
          <w:szCs w:val="22"/>
          <w:lang w:eastAsia="zh-TW"/>
        </w:rPr>
        <w:t xml:space="preserve">: </w:t>
      </w:r>
      <w:r w:rsidRPr="00F248D6">
        <w:rPr>
          <w:rFonts w:ascii="PMingLiU" w:eastAsia="PMingLiU" w:hAnsi="PMingLiU" w:cs="MingLiU" w:hint="eastAsia"/>
          <w:color w:val="auto"/>
          <w:sz w:val="22"/>
          <w:szCs w:val="22"/>
          <w:lang w:eastAsia="zh-TW"/>
        </w:rPr>
        <w:t>訂立可實現的目標</w:t>
      </w:r>
    </w:p>
    <w:p w:rsidR="009F195B" w:rsidRPr="00F248D6" w:rsidRDefault="00127205" w:rsidP="00127205">
      <w:pPr>
        <w:pStyle w:val="ListParagraph"/>
        <w:numPr>
          <w:ilvl w:val="0"/>
          <w:numId w:val="9"/>
        </w:numPr>
        <w:rPr>
          <w:rFonts w:asciiTheme="majorHAnsi" w:hAnsiTheme="majorHAnsi"/>
          <w:color w:val="auto"/>
          <w:sz w:val="22"/>
          <w:szCs w:val="22"/>
        </w:rPr>
      </w:pPr>
      <w:r w:rsidRPr="00F248D6">
        <w:rPr>
          <w:rFonts w:ascii="PMingLiU" w:eastAsia="PMingLiU" w:hAnsi="PMingLiU" w:cs="MingLiU" w:hint="eastAsia"/>
          <w:color w:val="auto"/>
          <w:sz w:val="22"/>
          <w:szCs w:val="22"/>
        </w:rPr>
        <w:t>第四週</w:t>
      </w:r>
      <w:r w:rsidR="009F195B" w:rsidRPr="00F248D6">
        <w:rPr>
          <w:rFonts w:asciiTheme="majorHAnsi" w:hAnsiTheme="majorHAnsi"/>
          <w:color w:val="auto"/>
          <w:sz w:val="22"/>
          <w:szCs w:val="22"/>
        </w:rPr>
        <w:t xml:space="preserve">: </w:t>
      </w:r>
      <w:r w:rsidRPr="00F248D6">
        <w:rPr>
          <w:rFonts w:ascii="PMingLiU" w:eastAsia="PMingLiU" w:hAnsi="PMingLiU" w:cs="MingLiU" w:hint="eastAsia"/>
          <w:color w:val="auto"/>
          <w:sz w:val="22"/>
          <w:szCs w:val="22"/>
          <w:lang w:eastAsia="zh-TW"/>
        </w:rPr>
        <w:t>超越障礙</w:t>
      </w:r>
    </w:p>
    <w:p w:rsidR="009F195B" w:rsidRPr="00F248D6" w:rsidRDefault="00127205" w:rsidP="00127205">
      <w:pPr>
        <w:pStyle w:val="ListParagraph"/>
        <w:numPr>
          <w:ilvl w:val="0"/>
          <w:numId w:val="9"/>
        </w:numPr>
        <w:rPr>
          <w:rFonts w:asciiTheme="majorHAnsi" w:hAnsiTheme="majorHAnsi"/>
          <w:color w:val="auto"/>
          <w:sz w:val="22"/>
          <w:szCs w:val="22"/>
        </w:rPr>
      </w:pPr>
      <w:r w:rsidRPr="00F248D6">
        <w:rPr>
          <w:rFonts w:ascii="PMingLiU" w:eastAsia="PMingLiU" w:hAnsi="PMingLiU" w:cs="MingLiU" w:hint="eastAsia"/>
          <w:color w:val="auto"/>
          <w:sz w:val="22"/>
          <w:szCs w:val="22"/>
        </w:rPr>
        <w:t>第五週</w:t>
      </w:r>
      <w:r w:rsidR="009F195B" w:rsidRPr="00F248D6">
        <w:rPr>
          <w:rFonts w:asciiTheme="majorHAnsi" w:hAnsiTheme="majorHAnsi"/>
          <w:color w:val="auto"/>
          <w:sz w:val="22"/>
          <w:szCs w:val="22"/>
        </w:rPr>
        <w:t xml:space="preserve">: </w:t>
      </w:r>
      <w:r w:rsidRPr="00F248D6">
        <w:rPr>
          <w:rFonts w:ascii="PMingLiU" w:eastAsia="PMingLiU" w:hAnsi="PMingLiU" w:cs="MingLiU" w:hint="eastAsia"/>
          <w:color w:val="auto"/>
          <w:sz w:val="22"/>
          <w:szCs w:val="22"/>
          <w:lang w:eastAsia="zh-TW"/>
        </w:rPr>
        <w:t>化失敗為成功</w:t>
      </w:r>
    </w:p>
    <w:p w:rsidR="009F195B" w:rsidRPr="00F248D6" w:rsidRDefault="00127205" w:rsidP="00127205">
      <w:pPr>
        <w:pStyle w:val="ListParagraph"/>
        <w:numPr>
          <w:ilvl w:val="0"/>
          <w:numId w:val="9"/>
        </w:numPr>
        <w:rPr>
          <w:rFonts w:asciiTheme="majorHAnsi" w:hAnsiTheme="majorHAnsi"/>
          <w:color w:val="auto"/>
          <w:sz w:val="22"/>
          <w:szCs w:val="22"/>
        </w:rPr>
      </w:pPr>
      <w:r w:rsidRPr="00F248D6">
        <w:rPr>
          <w:rFonts w:ascii="PMingLiU" w:eastAsia="PMingLiU" w:hAnsi="PMingLiU" w:cs="MingLiU" w:hint="eastAsia"/>
          <w:color w:val="auto"/>
          <w:sz w:val="22"/>
          <w:szCs w:val="22"/>
        </w:rPr>
        <w:t>第六週</w:t>
      </w:r>
      <w:r w:rsidR="009F195B" w:rsidRPr="00F248D6">
        <w:rPr>
          <w:rFonts w:asciiTheme="majorHAnsi" w:hAnsiTheme="majorHAnsi"/>
          <w:color w:val="auto"/>
          <w:sz w:val="22"/>
          <w:szCs w:val="22"/>
        </w:rPr>
        <w:t xml:space="preserve">: </w:t>
      </w:r>
      <w:r w:rsidRPr="00F248D6">
        <w:rPr>
          <w:rFonts w:ascii="PMingLiU" w:eastAsia="PMingLiU" w:hAnsi="PMingLiU" w:cs="MingLiU" w:hint="eastAsia"/>
          <w:color w:val="auto"/>
          <w:sz w:val="22"/>
          <w:szCs w:val="22"/>
          <w:lang w:eastAsia="zh-TW"/>
        </w:rPr>
        <w:t>平衡你的壓力</w:t>
      </w:r>
    </w:p>
    <w:p w:rsidR="009F195B" w:rsidRPr="009F195B" w:rsidRDefault="00127205" w:rsidP="00127205">
      <w:pPr>
        <w:pStyle w:val="ListParagraph"/>
        <w:numPr>
          <w:ilvl w:val="0"/>
          <w:numId w:val="9"/>
        </w:numPr>
        <w:rPr>
          <w:rFonts w:asciiTheme="majorHAnsi" w:hAnsiTheme="majorHAnsi"/>
          <w:color w:val="auto"/>
          <w:sz w:val="22"/>
          <w:szCs w:val="22"/>
        </w:rPr>
      </w:pPr>
      <w:r w:rsidRPr="00F248D6">
        <w:rPr>
          <w:rFonts w:ascii="PMingLiU" w:eastAsia="PMingLiU" w:hAnsi="PMingLiU" w:cs="MingLiU" w:hint="eastAsia"/>
          <w:color w:val="auto"/>
          <w:sz w:val="22"/>
          <w:szCs w:val="22"/>
        </w:rPr>
        <w:t>第七週</w:t>
      </w:r>
      <w:r w:rsidR="009F195B" w:rsidRPr="00F248D6">
        <w:rPr>
          <w:rFonts w:asciiTheme="majorHAnsi" w:hAnsiTheme="majorHAnsi"/>
          <w:color w:val="auto"/>
          <w:sz w:val="22"/>
          <w:szCs w:val="22"/>
        </w:rPr>
        <w:t xml:space="preserve">: </w:t>
      </w:r>
      <w:r w:rsidRPr="00F248D6">
        <w:rPr>
          <w:rFonts w:ascii="PMingLiU" w:eastAsia="PMingLiU" w:hAnsi="PMingLiU" w:cs="MingLiU" w:hint="eastAsia"/>
          <w:color w:val="auto"/>
          <w:sz w:val="22"/>
          <w:szCs w:val="22"/>
          <w:lang w:eastAsia="zh-TW"/>
        </w:rPr>
        <w:t>化夢想為行動</w:t>
      </w:r>
    </w:p>
    <w:p w:rsidR="009F195B" w:rsidRPr="009F195B" w:rsidRDefault="00F248D6" w:rsidP="009F195B">
      <w:pPr>
        <w:pStyle w:val="NormalWeb"/>
        <w:shd w:val="clear" w:color="auto" w:fill="FFFFFF"/>
        <w:spacing w:line="300" w:lineRule="atLeast"/>
        <w:rPr>
          <w:rFonts w:asciiTheme="majorHAnsi" w:hAnsiTheme="majorHAnsi"/>
          <w:sz w:val="22"/>
          <w:szCs w:val="22"/>
          <w:lang w:eastAsia="zh-TW"/>
        </w:rPr>
      </w:pPr>
      <w:r w:rsidRPr="00BA1B73">
        <w:rPr>
          <w:rFonts w:ascii="PMingLiU" w:eastAsia="PMingLiU" w:hAnsi="PMingLiU"/>
          <w:sz w:val="22"/>
          <w:szCs w:val="20"/>
          <w:lang w:eastAsia="zh-TW"/>
        </w:rPr>
        <w:t>[</w:t>
      </w:r>
      <w:r w:rsidRPr="00BA1B73">
        <w:rPr>
          <w:rFonts w:ascii="PMingLiU" w:eastAsia="PMingLiU" w:hAnsi="PMingLiU" w:cs="MingLiU" w:hint="eastAsia"/>
          <w:sz w:val="22"/>
          <w:szCs w:val="20"/>
          <w:lang w:eastAsia="zh-TW"/>
        </w:rPr>
        <w:t>分會會長姓名</w:t>
      </w:r>
      <w:r w:rsidRPr="00BA1B73">
        <w:rPr>
          <w:rFonts w:ascii="PMingLiU" w:eastAsia="PMingLiU" w:hAnsi="PMingLiU"/>
          <w:sz w:val="22"/>
          <w:szCs w:val="20"/>
          <w:lang w:eastAsia="zh-TW"/>
        </w:rPr>
        <w:t>]</w:t>
      </w:r>
      <w:r w:rsidRPr="00BA1B73">
        <w:rPr>
          <w:rFonts w:ascii="PMingLiU" w:eastAsia="PMingLiU" w:hAnsi="PMingLiU" w:cs="PMingLiU" w:hint="eastAsia"/>
          <w:sz w:val="22"/>
          <w:lang w:eastAsia="zh-TW"/>
        </w:rPr>
        <w:t>說</w:t>
      </w:r>
      <w:r w:rsidRPr="00BA1B73">
        <w:rPr>
          <w:rFonts w:ascii="PMingLiU" w:eastAsia="PMingLiU" w:hAnsi="PMingLiU" w:hint="eastAsia"/>
          <w:sz w:val="22"/>
          <w:szCs w:val="20"/>
          <w:lang w:eastAsia="zh-TW"/>
        </w:rPr>
        <w:t xml:space="preserve">: </w:t>
      </w:r>
      <w:r w:rsidRPr="00BA1B73">
        <w:rPr>
          <w:rFonts w:asciiTheme="majorHAnsi" w:hAnsiTheme="majorHAnsi"/>
          <w:sz w:val="22"/>
          <w:szCs w:val="20"/>
          <w:lang w:eastAsia="zh-TW"/>
        </w:rPr>
        <w:t>“</w:t>
      </w:r>
      <w:r w:rsidRPr="00BA1B73">
        <w:rPr>
          <w:rFonts w:ascii="PMingLiU" w:eastAsia="PMingLiU" w:hAnsi="PMingLiU" w:cs="MingLiU" w:hint="eastAsia"/>
          <w:sz w:val="22"/>
          <w:lang w:eastAsia="zh-TW"/>
        </w:rPr>
        <w:t>我們不認為所有女青年都知道自己以後想要做什麼樣的工作</w:t>
      </w:r>
      <w:r w:rsidRPr="00BA1B73">
        <w:rPr>
          <w:rFonts w:ascii="PMingLiU" w:eastAsia="PMingLiU" w:hAnsi="PMingLiU" w:cs="MingLiU"/>
          <w:sz w:val="22"/>
          <w:lang w:eastAsia="zh-TW"/>
        </w:rPr>
        <w:t xml:space="preserve">, </w:t>
      </w:r>
      <w:r w:rsidRPr="00BA1B73">
        <w:rPr>
          <w:rFonts w:ascii="PMingLiU" w:eastAsia="PMingLiU" w:hAnsi="PMingLiU" w:cs="MingLiU" w:hint="eastAsia"/>
          <w:sz w:val="22"/>
          <w:lang w:eastAsia="zh-TW"/>
        </w:rPr>
        <w:t>而且我們也知道</w:t>
      </w:r>
      <w:r w:rsidRPr="00F248D6">
        <w:rPr>
          <w:rFonts w:ascii="PMingLiU" w:eastAsia="PMingLiU" w:hAnsi="PMingLiU" w:cs="MingLiU" w:hint="eastAsia"/>
          <w:sz w:val="22"/>
          <w:lang w:eastAsia="zh-TW"/>
        </w:rPr>
        <w:t>計劃會改變, 但</w:t>
      </w:r>
      <w:r w:rsidRPr="00F248D6">
        <w:rPr>
          <w:rFonts w:ascii="PMingLiU" w:eastAsia="PMingLiU" w:hAnsi="PMingLiU" w:cs="Arial" w:hint="eastAsia"/>
          <w:sz w:val="22"/>
          <w:szCs w:val="20"/>
          <w:lang w:eastAsia="zh-TW"/>
        </w:rPr>
        <w:t>她們在這項</w:t>
      </w:r>
      <w:r w:rsidRPr="00F248D6">
        <w:rPr>
          <w:rFonts w:ascii="PMingLiU" w:eastAsia="PMingLiU" w:hAnsi="PMingLiU" w:cs="MingLiU" w:hint="eastAsia"/>
          <w:sz w:val="22"/>
          <w:szCs w:val="20"/>
          <w:lang w:eastAsia="zh-TW"/>
        </w:rPr>
        <w:t>課程中所學習到的技巧將可以應用在她們追求學業和職業生涯中所設定的任何目標</w:t>
      </w:r>
      <w:r w:rsidRPr="00F248D6">
        <w:rPr>
          <w:rFonts w:ascii="PMingLiU" w:eastAsia="PMingLiU" w:hAnsi="PMingLiU" w:cs="Gisha"/>
          <w:sz w:val="22"/>
          <w:lang w:eastAsia="zh-TW"/>
        </w:rPr>
        <w:t>.</w:t>
      </w:r>
      <w:r w:rsidRPr="00F248D6">
        <w:rPr>
          <w:rFonts w:asciiTheme="majorHAnsi" w:hAnsiTheme="majorHAnsi"/>
          <w:sz w:val="22"/>
          <w:szCs w:val="20"/>
          <w:lang w:eastAsia="zh-TW"/>
        </w:rPr>
        <w:t xml:space="preserve">” </w:t>
      </w:r>
      <w:r w:rsidRPr="00F248D6">
        <w:rPr>
          <w:rFonts w:ascii="PMingLiU" w:eastAsia="PMingLiU" w:hAnsi="PMingLiU" w:cs="MingLiU" w:hint="eastAsia"/>
          <w:sz w:val="22"/>
          <w:szCs w:val="20"/>
          <w:lang w:eastAsia="zh-TW"/>
        </w:rPr>
        <w:t xml:space="preserve">又說: </w:t>
      </w:r>
      <w:r w:rsidRPr="00F248D6">
        <w:rPr>
          <w:rFonts w:asciiTheme="majorHAnsi" w:hAnsiTheme="majorHAnsi"/>
          <w:sz w:val="22"/>
          <w:szCs w:val="20"/>
          <w:lang w:eastAsia="zh-TW"/>
        </w:rPr>
        <w:t>“</w:t>
      </w:r>
      <w:r w:rsidRPr="009C72AA">
        <w:rPr>
          <w:rFonts w:ascii="PMingLiU" w:eastAsia="PMingLiU" w:hAnsi="PMingLiU" w:cs="PMingLiU" w:hint="eastAsia"/>
          <w:sz w:val="22"/>
          <w:lang w:eastAsia="zh-TW"/>
        </w:rPr>
        <w:t>女青年也將會有機會</w:t>
      </w:r>
      <w:r w:rsidRPr="00286D79">
        <w:rPr>
          <w:rFonts w:ascii="PMingLiU" w:eastAsia="PMingLiU" w:hAnsi="PMingLiU" w:cs="PMingLiU" w:hint="eastAsia"/>
          <w:sz w:val="22"/>
          <w:lang w:eastAsia="zh-TW"/>
        </w:rPr>
        <w:t>每星期</w:t>
      </w:r>
      <w:r w:rsidRPr="009C72AA">
        <w:rPr>
          <w:rFonts w:ascii="PMingLiU" w:eastAsia="PMingLiU" w:hAnsi="PMingLiU" w:cs="PMingLiU" w:hint="eastAsia"/>
          <w:sz w:val="22"/>
          <w:lang w:eastAsia="zh-TW"/>
        </w:rPr>
        <w:t>與職業婦女交談</w:t>
      </w:r>
      <w:r w:rsidRPr="00F248D6">
        <w:rPr>
          <w:rFonts w:ascii="PMingLiU" w:eastAsia="PMingLiU" w:hAnsi="PMingLiU" w:cs="PMingLiU" w:hint="eastAsia"/>
          <w:sz w:val="22"/>
          <w:lang w:eastAsia="zh-TW"/>
        </w:rPr>
        <w:t xml:space="preserve">, </w:t>
      </w:r>
      <w:r w:rsidR="00ED2F38">
        <w:rPr>
          <w:rFonts w:ascii="PMingLiU" w:eastAsia="PMingLiU" w:hAnsi="PMingLiU" w:cs="PMingLiU" w:hint="eastAsia"/>
          <w:sz w:val="22"/>
          <w:lang w:eastAsia="zh-TW"/>
        </w:rPr>
        <w:t>而且可能可以安排</w:t>
      </w:r>
      <w:r w:rsidR="004F3D36">
        <w:rPr>
          <w:rFonts w:ascii="PMingLiU" w:eastAsia="PMingLiU" w:hAnsi="PMingLiU" w:cs="PMingLiU" w:hint="eastAsia"/>
          <w:sz w:val="22"/>
          <w:lang w:eastAsia="zh-TW"/>
        </w:rPr>
        <w:t>正在從事令她們感興趣職業的女性給予她們</w:t>
      </w:r>
      <w:r w:rsidRPr="00F248D6">
        <w:rPr>
          <w:rFonts w:ascii="PMingLiU" w:eastAsia="PMingLiU" w:hAnsi="PMingLiU" w:cs="PMingLiU" w:hint="eastAsia"/>
          <w:sz w:val="22"/>
          <w:lang w:eastAsia="zh-TW"/>
        </w:rPr>
        <w:t>指導</w:t>
      </w:r>
      <w:r w:rsidRPr="00F248D6">
        <w:rPr>
          <w:rFonts w:asciiTheme="majorHAnsi" w:hAnsiTheme="majorHAnsi"/>
          <w:sz w:val="22"/>
          <w:szCs w:val="20"/>
          <w:lang w:eastAsia="zh-TW"/>
        </w:rPr>
        <w:t>.”</w:t>
      </w:r>
      <w:r w:rsidRPr="00F248D6">
        <w:rPr>
          <w:rFonts w:asciiTheme="majorHAnsi" w:hAnsiTheme="majorHAnsi"/>
          <w:szCs w:val="22"/>
          <w:lang w:eastAsia="zh-TW"/>
        </w:rPr>
        <w:t xml:space="preserve"> </w:t>
      </w:r>
    </w:p>
    <w:p w:rsidR="009F195B" w:rsidRPr="00BA1B73" w:rsidRDefault="00F248D6" w:rsidP="009F195B">
      <w:pPr>
        <w:pStyle w:val="NormalWeb"/>
        <w:shd w:val="clear" w:color="auto" w:fill="FFFFFF"/>
        <w:spacing w:line="300" w:lineRule="atLeast"/>
        <w:rPr>
          <w:rFonts w:ascii="PMingLiU" w:eastAsia="PMingLiU" w:hAnsi="PMingLiU"/>
          <w:sz w:val="22"/>
          <w:szCs w:val="22"/>
          <w:lang w:eastAsia="zh-TW"/>
        </w:rPr>
      </w:pPr>
      <w:r w:rsidRPr="00BA1B73">
        <w:rPr>
          <w:rFonts w:ascii="PMingLiU" w:eastAsia="PMingLiU" w:hAnsi="PMingLiU" w:cs="MingLiU" w:hint="eastAsia"/>
          <w:sz w:val="22"/>
          <w:szCs w:val="20"/>
          <w:lang w:eastAsia="zh-TW"/>
        </w:rPr>
        <w:lastRenderedPageBreak/>
        <w:t>除了學習重要</w:t>
      </w:r>
      <w:r w:rsidR="002F72C7">
        <w:rPr>
          <w:rFonts w:ascii="PMingLiU" w:eastAsia="PMingLiU" w:hAnsi="PMingLiU" w:cs="MingLiU" w:hint="eastAsia"/>
          <w:sz w:val="22"/>
          <w:szCs w:val="20"/>
          <w:lang w:eastAsia="zh-TW"/>
        </w:rPr>
        <w:t>的</w:t>
      </w:r>
      <w:r w:rsidRPr="00BA1B73">
        <w:rPr>
          <w:rFonts w:ascii="PMingLiU" w:eastAsia="PMingLiU" w:hAnsi="PMingLiU" w:cs="MingLiU" w:hint="eastAsia"/>
          <w:sz w:val="22"/>
          <w:szCs w:val="20"/>
          <w:lang w:eastAsia="zh-TW"/>
        </w:rPr>
        <w:t>生活技巧之外</w:t>
      </w:r>
      <w:r w:rsidRPr="00BA1B73">
        <w:rPr>
          <w:rFonts w:ascii="PMingLiU" w:eastAsia="PMingLiU" w:hAnsi="PMingLiU"/>
          <w:sz w:val="22"/>
          <w:szCs w:val="20"/>
          <w:lang w:eastAsia="zh-TW"/>
        </w:rPr>
        <w:t xml:space="preserve">, </w:t>
      </w:r>
      <w:r w:rsidRPr="00BA1B73">
        <w:rPr>
          <w:rFonts w:ascii="PMingLiU" w:eastAsia="PMingLiU" w:hAnsi="PMingLiU" w:cs="PMingLiU" w:hint="eastAsia"/>
          <w:sz w:val="22"/>
          <w:lang w:eastAsia="zh-TW"/>
        </w:rPr>
        <w:t>女青年也將從活動中獲得其他資源和有趣的物品</w:t>
      </w:r>
      <w:r w:rsidRPr="00BA1B73">
        <w:rPr>
          <w:rFonts w:ascii="PMingLiU" w:eastAsia="PMingLiU" w:hAnsi="PMingLiU"/>
          <w:sz w:val="22"/>
          <w:szCs w:val="20"/>
          <w:lang w:eastAsia="zh-TW"/>
        </w:rPr>
        <w:t>, [</w:t>
      </w:r>
      <w:r w:rsidR="00BA1B73" w:rsidRPr="00BA1B73">
        <w:rPr>
          <w:rFonts w:ascii="PMingLiU" w:eastAsia="PMingLiU" w:hAnsi="PMingLiU" w:cs="MingLiU" w:hint="eastAsia"/>
          <w:sz w:val="22"/>
          <w:szCs w:val="20"/>
          <w:lang w:eastAsia="zh-TW"/>
        </w:rPr>
        <w:t>包括一本夢想日誌</w:t>
      </w:r>
      <w:r w:rsidRPr="00BA1B73">
        <w:rPr>
          <w:rFonts w:ascii="PMingLiU" w:eastAsia="PMingLiU" w:hAnsi="PMingLiU" w:cs="MingLiU" w:hint="eastAsia"/>
          <w:sz w:val="22"/>
          <w:szCs w:val="20"/>
          <w:lang w:eastAsia="zh-TW"/>
        </w:rPr>
        <w:t>本可以記錄</w:t>
      </w:r>
      <w:r w:rsidR="00BA1B73" w:rsidRPr="00BA1B73">
        <w:rPr>
          <w:rFonts w:ascii="PMingLiU" w:eastAsia="PMingLiU" w:hAnsi="PMingLiU" w:cs="MingLiU" w:hint="eastAsia"/>
          <w:sz w:val="22"/>
          <w:szCs w:val="20"/>
          <w:lang w:eastAsia="zh-TW"/>
        </w:rPr>
        <w:t>追蹤</w:t>
      </w:r>
      <w:r w:rsidRPr="00BA1B73">
        <w:rPr>
          <w:rFonts w:ascii="PMingLiU" w:eastAsia="PMingLiU" w:hAnsi="PMingLiU" w:cs="MingLiU" w:hint="eastAsia"/>
          <w:sz w:val="22"/>
          <w:szCs w:val="20"/>
          <w:lang w:eastAsia="zh-TW"/>
        </w:rPr>
        <w:t>自己的各項目標和一張參與證書</w:t>
      </w:r>
      <w:r w:rsidRPr="00BA1B73">
        <w:rPr>
          <w:rFonts w:ascii="PMingLiU" w:eastAsia="PMingLiU" w:hAnsi="PMingLiU" w:hint="eastAsia"/>
          <w:sz w:val="22"/>
          <w:szCs w:val="20"/>
          <w:lang w:eastAsia="zh-TW"/>
        </w:rPr>
        <w:t xml:space="preserve"> </w:t>
      </w:r>
      <w:r w:rsidRPr="00BA1B73">
        <w:rPr>
          <w:rFonts w:ascii="PMingLiU" w:eastAsia="PMingLiU" w:hAnsi="PMingLiU"/>
          <w:sz w:val="22"/>
          <w:szCs w:val="20"/>
          <w:lang w:eastAsia="zh-TW"/>
        </w:rPr>
        <w:t>(***</w:t>
      </w:r>
      <w:r w:rsidRPr="00BA1B73">
        <w:rPr>
          <w:rFonts w:ascii="PMingLiU" w:eastAsia="PMingLiU" w:hAnsi="PMingLiU" w:cs="MingLiU" w:hint="eastAsia"/>
          <w:sz w:val="22"/>
          <w:szCs w:val="20"/>
          <w:lang w:eastAsia="zh-TW"/>
        </w:rPr>
        <w:t>給分會的附註</w:t>
      </w:r>
      <w:r w:rsidRPr="00BA1B73">
        <w:rPr>
          <w:rFonts w:ascii="PMingLiU" w:eastAsia="PMingLiU" w:hAnsi="PMingLiU"/>
          <w:sz w:val="22"/>
          <w:szCs w:val="20"/>
          <w:lang w:eastAsia="zh-TW"/>
        </w:rPr>
        <w:t xml:space="preserve">: </w:t>
      </w:r>
      <w:r w:rsidRPr="00BA1B73">
        <w:rPr>
          <w:rFonts w:ascii="PMingLiU" w:eastAsia="PMingLiU" w:hAnsi="PMingLiU" w:cs="MingLiU" w:hint="eastAsia"/>
          <w:sz w:val="22"/>
          <w:szCs w:val="20"/>
          <w:lang w:eastAsia="zh-TW"/>
        </w:rPr>
        <w:t>如果有明確資料, 請在此處說明</w:t>
      </w:r>
      <w:r w:rsidRPr="00BA1B73">
        <w:rPr>
          <w:rFonts w:ascii="PMingLiU" w:eastAsia="PMingLiU" w:hAnsi="PMingLiU"/>
          <w:sz w:val="22"/>
          <w:szCs w:val="20"/>
          <w:lang w:eastAsia="zh-TW"/>
        </w:rPr>
        <w:t>)].</w:t>
      </w:r>
    </w:p>
    <w:p w:rsidR="009F195B" w:rsidRPr="009F195B" w:rsidRDefault="00BF57AC" w:rsidP="009F195B">
      <w:pPr>
        <w:pStyle w:val="NormalWeb"/>
        <w:shd w:val="clear" w:color="auto" w:fill="FFFFFF"/>
        <w:spacing w:line="300" w:lineRule="atLeast"/>
        <w:rPr>
          <w:rFonts w:asciiTheme="majorHAnsi" w:hAnsiTheme="majorHAnsi" w:cs="Avenir Book"/>
          <w:sz w:val="22"/>
          <w:szCs w:val="22"/>
          <w:lang w:eastAsia="zh-TW"/>
        </w:rPr>
      </w:pPr>
      <w:r w:rsidRPr="00BF57AC">
        <w:rPr>
          <w:rFonts w:ascii="PMingLiU" w:eastAsia="PMingLiU" w:hAnsi="PMingLiU" w:hint="eastAsia"/>
          <w:sz w:val="22"/>
          <w:lang w:eastAsia="zh-TW"/>
        </w:rPr>
        <w:t>蘭馨會所建立的</w:t>
      </w:r>
      <w:r w:rsidRPr="00BF57AC">
        <w:rPr>
          <w:rFonts w:ascii="PMingLiU" w:eastAsia="PMingLiU" w:hAnsi="PMingLiU" w:cs="PMingLiU" w:hint="eastAsia"/>
          <w:sz w:val="22"/>
          <w:lang w:eastAsia="zh-TW"/>
        </w:rPr>
        <w:t>夢想活動</w:t>
      </w:r>
      <w:r w:rsidRPr="00BF57AC">
        <w:rPr>
          <w:rFonts w:ascii="PMingLiU" w:eastAsia="PMingLiU" w:hAnsi="PMingLiU" w:hint="eastAsia"/>
          <w:sz w:val="22"/>
          <w:szCs w:val="20"/>
          <w:lang w:eastAsia="zh-TW"/>
        </w:rPr>
        <w:t>是</w:t>
      </w:r>
      <w:r w:rsidRPr="00BF57AC">
        <w:rPr>
          <w:rFonts w:ascii="PMingLiU" w:eastAsia="PMingLiU" w:hAnsi="PMingLiU" w:cs="MingLiU" w:hint="eastAsia"/>
          <w:sz w:val="22"/>
          <w:lang w:eastAsia="zh-TW"/>
        </w:rPr>
        <w:t>結合「夢想它, 實現它」和推行已久的</w:t>
      </w:r>
      <w:r w:rsidRPr="00BF57AC">
        <w:rPr>
          <w:rStyle w:val="apple-converted-space"/>
          <w:rFonts w:ascii="PMingLiU" w:eastAsia="PMingLiU" w:hAnsi="PMingLiU" w:hint="eastAsia"/>
          <w:sz w:val="22"/>
          <w:szCs w:val="20"/>
          <w:lang w:eastAsia="zh-TW"/>
        </w:rPr>
        <w:t>「</w:t>
      </w:r>
      <w:r w:rsidRPr="00BF57AC">
        <w:rPr>
          <w:rFonts w:ascii="PMingLiU" w:eastAsia="PMingLiU" w:hAnsi="PMingLiU" w:hint="eastAsia"/>
          <w:sz w:val="22"/>
          <w:lang w:eastAsia="zh-TW"/>
        </w:rPr>
        <w:t>實現你的夢想</w:t>
      </w:r>
      <w:r w:rsidRPr="00BF57AC">
        <w:rPr>
          <w:rFonts w:ascii="PMingLiU" w:eastAsia="PMingLiU" w:hAnsi="PMingLiU"/>
          <w:sz w:val="22"/>
          <w:szCs w:val="20"/>
          <w:lang w:eastAsia="zh-TW"/>
        </w:rPr>
        <w:t xml:space="preserve">: </w:t>
      </w:r>
      <w:r w:rsidRPr="00BF57AC">
        <w:rPr>
          <w:rFonts w:ascii="PMingLiU" w:eastAsia="PMingLiU" w:hAnsi="PMingLiU" w:hint="eastAsia"/>
          <w:sz w:val="22"/>
          <w:lang w:eastAsia="zh-TW"/>
        </w:rPr>
        <w:t xml:space="preserve">婦女教育與訓練獎」, </w:t>
      </w:r>
      <w:r w:rsidRPr="00BF57AC">
        <w:rPr>
          <w:rFonts w:ascii="PMingLiU" w:eastAsia="PMingLiU" w:hAnsi="PMingLiU" w:hint="eastAsia"/>
          <w:sz w:val="22"/>
          <w:szCs w:val="20"/>
          <w:lang w:eastAsia="zh-TW"/>
        </w:rPr>
        <w:t>目的在</w:t>
      </w:r>
      <w:r w:rsidRPr="00BF57AC">
        <w:rPr>
          <w:rFonts w:ascii="PMingLiU" w:eastAsia="PMingLiU" w:hAnsi="PMingLiU" w:hint="eastAsia"/>
          <w:sz w:val="22"/>
          <w:lang w:eastAsia="zh-TW"/>
        </w:rPr>
        <w:t>為婦女與女孩提供可長久維持及可衡量的改變</w:t>
      </w:r>
      <w:r w:rsidRPr="00BF57AC">
        <w:rPr>
          <w:rFonts w:ascii="PMingLiU" w:eastAsia="PMingLiU" w:hAnsi="PMingLiU"/>
          <w:sz w:val="22"/>
          <w:lang w:eastAsia="zh-TW"/>
        </w:rPr>
        <w:t xml:space="preserve">, </w:t>
      </w:r>
      <w:r w:rsidRPr="00BF57AC">
        <w:rPr>
          <w:rFonts w:ascii="PMingLiU" w:eastAsia="PMingLiU" w:hAnsi="PMingLiU" w:hint="eastAsia"/>
          <w:sz w:val="22"/>
          <w:lang w:eastAsia="zh-TW"/>
        </w:rPr>
        <w:t>並</w:t>
      </w:r>
      <w:r w:rsidRPr="00BF57AC">
        <w:rPr>
          <w:rFonts w:ascii="PMingLiU" w:eastAsia="PMingLiU" w:hAnsi="PMingLiU" w:cs="PMingLiU" w:hint="eastAsia"/>
          <w:sz w:val="22"/>
          <w:lang w:eastAsia="zh-TW"/>
        </w:rPr>
        <w:t>確保</w:t>
      </w:r>
      <w:r w:rsidRPr="00BF57AC">
        <w:rPr>
          <w:rFonts w:ascii="PMingLiU" w:eastAsia="PMingLiU" w:hAnsi="PMingLiU" w:cs="MingLiU" w:hint="eastAsia"/>
          <w:sz w:val="22"/>
          <w:szCs w:val="22"/>
          <w:lang w:eastAsia="zh-TW"/>
        </w:rPr>
        <w:t>她們能夠取得所需</w:t>
      </w:r>
      <w:r w:rsidR="00BA1B73">
        <w:rPr>
          <w:rFonts w:ascii="PMingLiU" w:eastAsia="PMingLiU" w:hAnsi="PMingLiU" w:cs="MingLiU" w:hint="eastAsia"/>
          <w:sz w:val="22"/>
          <w:szCs w:val="22"/>
          <w:lang w:eastAsia="zh-TW"/>
        </w:rPr>
        <w:t>要</w:t>
      </w:r>
      <w:r w:rsidRPr="00BF57AC">
        <w:rPr>
          <w:rFonts w:ascii="PMingLiU" w:eastAsia="PMingLiU" w:hAnsi="PMingLiU" w:cs="MingLiU" w:hint="eastAsia"/>
          <w:sz w:val="22"/>
          <w:szCs w:val="22"/>
          <w:lang w:eastAsia="zh-TW"/>
        </w:rPr>
        <w:t>的教育和訓練以完全發揮她們的潛能並實現她們的夢想</w:t>
      </w:r>
      <w:r w:rsidRPr="00BF57AC">
        <w:rPr>
          <w:rFonts w:ascii="PMingLiU" w:eastAsia="PMingLiU" w:hAnsi="PMingLiU"/>
          <w:sz w:val="22"/>
          <w:szCs w:val="20"/>
          <w:lang w:eastAsia="zh-TW"/>
        </w:rPr>
        <w:t>.</w:t>
      </w:r>
      <w:r w:rsidRPr="00BF57AC">
        <w:rPr>
          <w:rStyle w:val="apple-converted-space"/>
          <w:rFonts w:ascii="PMingLiU" w:eastAsia="PMingLiU" w:hAnsi="PMingLiU" w:hint="eastAsia"/>
          <w:sz w:val="22"/>
          <w:szCs w:val="20"/>
          <w:lang w:eastAsia="zh-TW"/>
        </w:rPr>
        <w:t>「</w:t>
      </w:r>
      <w:r w:rsidRPr="00BF57AC">
        <w:rPr>
          <w:rFonts w:ascii="PMingLiU" w:eastAsia="PMingLiU" w:hAnsi="PMingLiU" w:hint="eastAsia"/>
          <w:sz w:val="22"/>
          <w:lang w:eastAsia="zh-TW"/>
        </w:rPr>
        <w:t>實現你的夢想獎」提供婦女所需的資源來改善她們的教育、技能和以後的工作機會</w:t>
      </w:r>
      <w:r w:rsidRPr="00BF57AC">
        <w:rPr>
          <w:rFonts w:ascii="PMingLiU" w:eastAsia="PMingLiU" w:hAnsi="PMingLiU"/>
          <w:sz w:val="22"/>
          <w:szCs w:val="20"/>
          <w:shd w:val="clear" w:color="auto" w:fill="FFFFFF"/>
          <w:lang w:eastAsia="zh-TW"/>
        </w:rPr>
        <w:t>.</w:t>
      </w:r>
    </w:p>
    <w:p w:rsidR="009F195B" w:rsidRPr="009F195B" w:rsidRDefault="00177A00" w:rsidP="009F195B">
      <w:pPr>
        <w:rPr>
          <w:rFonts w:asciiTheme="majorHAnsi" w:hAnsiTheme="majorHAnsi"/>
          <w:color w:val="auto"/>
          <w:sz w:val="22"/>
          <w:szCs w:val="22"/>
          <w:lang w:eastAsia="zh-TW"/>
        </w:rPr>
      </w:pPr>
      <w:r w:rsidRPr="001358D5">
        <w:rPr>
          <w:rFonts w:ascii="PMingLiU" w:eastAsia="PMingLiU" w:hAnsi="PMingLiU" w:cs="MingLiU" w:hint="eastAsia"/>
          <w:color w:val="auto"/>
          <w:sz w:val="22"/>
          <w:szCs w:val="22"/>
          <w:lang w:eastAsia="zh-TW"/>
        </w:rPr>
        <w:t>國際蘭馨交流協會</w:t>
      </w:r>
      <w:r w:rsidRPr="001358D5">
        <w:rPr>
          <w:rFonts w:ascii="PMingLiU" w:eastAsia="PMingLiU" w:hAnsi="PMingLiU"/>
          <w:color w:val="auto"/>
          <w:sz w:val="22"/>
          <w:szCs w:val="22"/>
          <w:lang w:eastAsia="zh-TW"/>
        </w:rPr>
        <w:t>[</w:t>
      </w:r>
      <w:r w:rsidRPr="001358D5">
        <w:rPr>
          <w:rFonts w:ascii="PMingLiU" w:eastAsia="PMingLiU" w:hAnsi="PMingLiU" w:cs="MingLiU" w:hint="eastAsia"/>
          <w:color w:val="auto"/>
          <w:sz w:val="22"/>
          <w:szCs w:val="22"/>
          <w:lang w:eastAsia="zh-TW"/>
        </w:rPr>
        <w:t>填入分會名稱</w:t>
      </w:r>
      <w:r w:rsidR="001358D5" w:rsidRPr="001358D5">
        <w:rPr>
          <w:rFonts w:ascii="PMingLiU" w:eastAsia="PMingLiU" w:hAnsi="PMingLiU"/>
          <w:color w:val="auto"/>
          <w:sz w:val="22"/>
          <w:szCs w:val="22"/>
          <w:lang w:eastAsia="zh-TW"/>
        </w:rPr>
        <w:t>]</w:t>
      </w:r>
      <w:r w:rsidRPr="001358D5">
        <w:rPr>
          <w:rFonts w:ascii="PMingLiU" w:eastAsia="PMingLiU" w:hAnsi="PMingLiU" w:cs="MingLiU" w:hint="eastAsia"/>
          <w:color w:val="auto"/>
          <w:sz w:val="22"/>
          <w:szCs w:val="22"/>
          <w:lang w:eastAsia="zh-TW"/>
        </w:rPr>
        <w:t>分會是國際蘭馨交流協會美洲聯盟的一部分</w:t>
      </w:r>
      <w:r w:rsidRPr="001358D5">
        <w:rPr>
          <w:rFonts w:ascii="PMingLiU" w:eastAsia="PMingLiU" w:hAnsi="PMingLiU" w:hint="eastAsia"/>
          <w:color w:val="auto"/>
          <w:sz w:val="22"/>
          <w:szCs w:val="22"/>
          <w:lang w:eastAsia="zh-TW"/>
        </w:rPr>
        <w:t>.</w:t>
      </w:r>
      <w:r w:rsidRPr="001358D5">
        <w:rPr>
          <w:rFonts w:ascii="PMingLiU" w:eastAsia="PMingLiU" w:hAnsi="PMingLiU" w:cs="MingLiU" w:hint="eastAsia"/>
          <w:color w:val="auto"/>
          <w:sz w:val="22"/>
          <w:szCs w:val="22"/>
          <w:lang w:eastAsia="zh-TW"/>
        </w:rPr>
        <w:t xml:space="preserve"> 蘭馨交流協會</w:t>
      </w:r>
      <w:r w:rsidRPr="001358D5">
        <w:rPr>
          <w:rFonts w:ascii="PMingLiU" w:eastAsia="PMingLiU" w:hAnsi="PMingLiU" w:cs="PMingLiU" w:hint="eastAsia"/>
          <w:color w:val="auto"/>
          <w:sz w:val="22"/>
          <w:szCs w:val="22"/>
          <w:lang w:val="zh-TW" w:eastAsia="zh-TW"/>
        </w:rPr>
        <w:t>是一個從事慈善工作的團體, 由許多分會結合而成的聯盟組織</w:t>
      </w:r>
      <w:r w:rsidRPr="001358D5">
        <w:rPr>
          <w:rFonts w:ascii="PMingLiU" w:eastAsia="PMingLiU" w:hAnsi="PMingLiU" w:cs="PMingLiU" w:hint="eastAsia"/>
          <w:color w:val="auto"/>
          <w:sz w:val="22"/>
          <w:szCs w:val="22"/>
          <w:lang w:eastAsia="zh-TW"/>
        </w:rPr>
        <w:t>,</w:t>
      </w:r>
      <w:r w:rsidRPr="001358D5">
        <w:rPr>
          <w:rFonts w:ascii="PMingLiU" w:eastAsia="PMingLiU" w:hAnsi="PMingLiU" w:cs="PMingLiU"/>
          <w:color w:val="auto"/>
          <w:sz w:val="22"/>
          <w:szCs w:val="22"/>
          <w:lang w:eastAsia="zh-TW"/>
        </w:rPr>
        <w:t xml:space="preserve"> </w:t>
      </w:r>
      <w:r w:rsidRPr="001358D5">
        <w:rPr>
          <w:rFonts w:ascii="PMingLiU" w:eastAsia="PMingLiU" w:hAnsi="PMingLiU" w:cs="PMingLiU" w:hint="eastAsia"/>
          <w:color w:val="auto"/>
          <w:sz w:val="22"/>
          <w:szCs w:val="22"/>
          <w:lang w:eastAsia="zh-TW"/>
        </w:rPr>
        <w:t>經由社會和經濟的賦權來改善</w:t>
      </w:r>
      <w:r w:rsidRPr="001358D5">
        <w:rPr>
          <w:rFonts w:ascii="PMingLiU" w:eastAsia="PMingLiU" w:hAnsi="PMingLiU" w:cs="MingLiU" w:hint="eastAsia"/>
          <w:color w:val="auto"/>
          <w:sz w:val="22"/>
          <w:szCs w:val="22"/>
          <w:lang w:eastAsia="zh-TW"/>
        </w:rPr>
        <w:t>婦女與女孩</w:t>
      </w:r>
      <w:r w:rsidRPr="001358D5">
        <w:rPr>
          <w:rFonts w:ascii="PMingLiU" w:eastAsia="PMingLiU" w:hAnsi="PMingLiU" w:cs="PMingLiU" w:hint="eastAsia"/>
          <w:color w:val="auto"/>
          <w:sz w:val="22"/>
          <w:szCs w:val="22"/>
          <w:lang w:eastAsia="zh-TW"/>
        </w:rPr>
        <w:t>的生活.</w:t>
      </w:r>
      <w:r w:rsidRPr="001358D5">
        <w:rPr>
          <w:rFonts w:ascii="PMingLiU" w:eastAsia="PMingLiU" w:hAnsi="PMingLiU" w:hint="eastAsia"/>
          <w:color w:val="auto"/>
          <w:sz w:val="22"/>
          <w:szCs w:val="22"/>
          <w:lang w:eastAsia="zh-TW"/>
        </w:rPr>
        <w:t xml:space="preserve"> </w:t>
      </w:r>
      <w:r w:rsidRPr="001358D5">
        <w:rPr>
          <w:rFonts w:ascii="PMingLiU" w:eastAsia="PMingLiU" w:hAnsi="PMingLiU"/>
          <w:color w:val="auto"/>
          <w:sz w:val="22"/>
          <w:szCs w:val="22"/>
          <w:lang w:eastAsia="zh-TW"/>
        </w:rPr>
        <w:t>[</w:t>
      </w:r>
      <w:r w:rsidRPr="001358D5">
        <w:rPr>
          <w:rFonts w:ascii="PMingLiU" w:eastAsia="PMingLiU" w:hAnsi="PMingLiU" w:cs="MingLiU" w:hint="eastAsia"/>
          <w:color w:val="auto"/>
          <w:sz w:val="22"/>
          <w:szCs w:val="22"/>
          <w:lang w:eastAsia="zh-TW"/>
        </w:rPr>
        <w:t>填入城市名稱</w:t>
      </w:r>
      <w:r w:rsidR="001358D5" w:rsidRPr="001358D5">
        <w:rPr>
          <w:rFonts w:ascii="PMingLiU" w:eastAsia="PMingLiU" w:hAnsi="PMingLiU"/>
          <w:color w:val="auto"/>
          <w:sz w:val="22"/>
          <w:szCs w:val="22"/>
          <w:lang w:eastAsia="zh-TW"/>
        </w:rPr>
        <w:t>]</w:t>
      </w:r>
      <w:r w:rsidRPr="001358D5">
        <w:rPr>
          <w:rFonts w:ascii="PMingLiU" w:eastAsia="PMingLiU" w:hAnsi="PMingLiU" w:cs="MingLiU" w:hint="eastAsia"/>
          <w:color w:val="auto"/>
          <w:sz w:val="22"/>
          <w:szCs w:val="22"/>
          <w:lang w:eastAsia="zh-TW"/>
        </w:rPr>
        <w:t>的蘭馨會員與分佈在二十個國家和領域的一千三百個分會藉由各項志工專案來賦權婦女與女孩, 這些專案包括: 教育現金補助、終止家庭暴力、女青年職業指導、倡導婦女健康活動和許多其他以社區為基礎的專案</w:t>
      </w:r>
      <w:r w:rsidR="001358D5" w:rsidRPr="001358D5">
        <w:rPr>
          <w:rFonts w:ascii="PMingLiU" w:eastAsia="PMingLiU" w:hAnsi="PMingLiU" w:cs="MingLiU" w:hint="eastAsia"/>
          <w:color w:val="auto"/>
          <w:sz w:val="22"/>
          <w:szCs w:val="22"/>
          <w:lang w:eastAsia="zh-TW"/>
        </w:rPr>
        <w:t xml:space="preserve"> </w:t>
      </w:r>
      <w:r w:rsidRPr="001358D5">
        <w:rPr>
          <w:rFonts w:ascii="PMingLiU" w:eastAsia="PMingLiU" w:hAnsi="PMingLiU"/>
          <w:color w:val="auto"/>
          <w:sz w:val="22"/>
          <w:szCs w:val="22"/>
          <w:lang w:eastAsia="zh-TW"/>
        </w:rPr>
        <w:t>[</w:t>
      </w:r>
      <w:r w:rsidRPr="001358D5">
        <w:rPr>
          <w:rFonts w:ascii="PMingLiU" w:eastAsia="PMingLiU" w:hAnsi="PMingLiU" w:cs="MingLiU" w:hint="eastAsia"/>
          <w:color w:val="auto"/>
          <w:sz w:val="22"/>
          <w:szCs w:val="22"/>
          <w:lang w:eastAsia="zh-TW"/>
        </w:rPr>
        <w:t>分會可以在此填入正在進行的其他活動</w:t>
      </w:r>
      <w:r w:rsidRPr="001358D5">
        <w:rPr>
          <w:rFonts w:ascii="PMingLiU" w:eastAsia="PMingLiU" w:hAnsi="PMingLiU"/>
          <w:color w:val="auto"/>
          <w:sz w:val="22"/>
          <w:szCs w:val="22"/>
          <w:lang w:eastAsia="zh-TW"/>
        </w:rPr>
        <w:t xml:space="preserve">]. </w:t>
      </w:r>
      <w:r w:rsidRPr="001358D5">
        <w:rPr>
          <w:rFonts w:ascii="PMingLiU" w:eastAsia="PMingLiU" w:hAnsi="PMingLiU" w:cs="MingLiU" w:hint="eastAsia"/>
          <w:color w:val="auto"/>
          <w:sz w:val="22"/>
          <w:szCs w:val="22"/>
          <w:lang w:eastAsia="zh-TW"/>
        </w:rPr>
        <w:t>有關蘭馨會如何改善婦女與女孩生活的更詳細資料</w:t>
      </w:r>
      <w:r w:rsidRPr="001358D5">
        <w:rPr>
          <w:rFonts w:ascii="PMingLiU" w:eastAsia="PMingLiU" w:hAnsi="PMingLiU"/>
          <w:color w:val="auto"/>
          <w:sz w:val="22"/>
          <w:szCs w:val="22"/>
          <w:lang w:eastAsia="zh-TW"/>
        </w:rPr>
        <w:t xml:space="preserve">, </w:t>
      </w:r>
      <w:r w:rsidRPr="001358D5">
        <w:rPr>
          <w:rFonts w:ascii="PMingLiU" w:eastAsia="PMingLiU" w:hAnsi="PMingLiU" w:cs="MingLiU" w:hint="eastAsia"/>
          <w:color w:val="auto"/>
          <w:sz w:val="22"/>
          <w:szCs w:val="22"/>
          <w:lang w:eastAsia="zh-TW"/>
        </w:rPr>
        <w:t>請拜訪</w:t>
      </w:r>
      <w:r w:rsidRPr="001358D5">
        <w:rPr>
          <w:rFonts w:ascii="PMingLiU" w:eastAsia="PMingLiU" w:hAnsi="PMingLiU"/>
          <w:color w:val="auto"/>
          <w:sz w:val="22"/>
          <w:szCs w:val="22"/>
          <w:lang w:eastAsia="zh-TW"/>
        </w:rPr>
        <w:t xml:space="preserve"> </w:t>
      </w:r>
      <w:r w:rsidRPr="00177A00">
        <w:rPr>
          <w:rFonts w:asciiTheme="majorHAnsi" w:hAnsiTheme="majorHAnsi"/>
          <w:color w:val="auto"/>
          <w:sz w:val="22"/>
          <w:szCs w:val="22"/>
          <w:lang w:eastAsia="zh-TW"/>
        </w:rPr>
        <w:t>&lt;</w:t>
      </w:r>
      <w:hyperlink r:id="rId16" w:history="1">
        <w:r w:rsidRPr="00177A00">
          <w:rPr>
            <w:rFonts w:asciiTheme="majorHAnsi" w:hAnsiTheme="majorHAnsi"/>
            <w:color w:val="auto"/>
            <w:sz w:val="22"/>
            <w:szCs w:val="22"/>
            <w:lang w:eastAsia="zh-TW"/>
          </w:rPr>
          <w:t>Soroptimist.org</w:t>
        </w:r>
      </w:hyperlink>
      <w:r w:rsidRPr="00177A00">
        <w:rPr>
          <w:rFonts w:asciiTheme="majorHAnsi" w:hAnsiTheme="majorHAnsi"/>
          <w:color w:val="auto"/>
          <w:sz w:val="22"/>
          <w:szCs w:val="22"/>
          <w:lang w:eastAsia="zh-TW"/>
        </w:rPr>
        <w:t>&gt;.</w:t>
      </w:r>
      <w:r w:rsidRPr="00177A00">
        <w:rPr>
          <w:rFonts w:asciiTheme="majorHAnsi" w:hAnsiTheme="majorHAnsi"/>
          <w:color w:val="auto"/>
          <w:sz w:val="22"/>
          <w:szCs w:val="20"/>
          <w:lang w:eastAsia="zh-TW"/>
        </w:rPr>
        <w:t xml:space="preserve"> </w:t>
      </w:r>
    </w:p>
    <w:p w:rsidR="009F195B" w:rsidRPr="009F195B" w:rsidRDefault="009F195B" w:rsidP="009F195B">
      <w:pPr>
        <w:pStyle w:val="NormalWeb"/>
        <w:shd w:val="clear" w:color="auto" w:fill="FFFFFF"/>
        <w:spacing w:line="300" w:lineRule="atLeast"/>
        <w:jc w:val="center"/>
        <w:rPr>
          <w:rFonts w:asciiTheme="majorHAnsi" w:hAnsiTheme="majorHAnsi"/>
          <w:sz w:val="22"/>
          <w:szCs w:val="22"/>
        </w:rPr>
      </w:pPr>
      <w:r w:rsidRPr="009F195B">
        <w:rPr>
          <w:rFonts w:asciiTheme="majorHAnsi" w:hAnsiTheme="majorHAnsi"/>
          <w:sz w:val="22"/>
          <w:szCs w:val="22"/>
        </w:rPr>
        <w:t>###</w:t>
      </w:r>
    </w:p>
    <w:p w:rsidR="009F195B" w:rsidRPr="00846C41" w:rsidRDefault="009F195B" w:rsidP="009F195B">
      <w:pPr>
        <w:rPr>
          <w:rFonts w:asciiTheme="majorHAnsi" w:hAnsiTheme="majorHAnsi"/>
          <w:sz w:val="22"/>
          <w:szCs w:val="22"/>
        </w:rPr>
      </w:pPr>
    </w:p>
    <w:p w:rsidR="009F195B" w:rsidRDefault="009F195B" w:rsidP="009F195B"/>
    <w:p w:rsidR="00DA4E86" w:rsidRPr="00F979F8" w:rsidRDefault="00DA4E86" w:rsidP="003B647A">
      <w:pPr>
        <w:pStyle w:val="HandoutFont4"/>
        <w:ind w:left="-360"/>
        <w:rPr>
          <w:sz w:val="20"/>
        </w:rPr>
      </w:pPr>
    </w:p>
    <w:sectPr w:rsidR="00DA4E86" w:rsidRPr="00F979F8" w:rsidSect="009F19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C8" w:rsidRDefault="009723C8" w:rsidP="00BC1866">
      <w:pPr>
        <w:spacing w:before="0" w:after="0" w:line="240" w:lineRule="auto"/>
      </w:pPr>
      <w:r>
        <w:separator/>
      </w:r>
    </w:p>
  </w:endnote>
  <w:endnote w:type="continuationSeparator" w:id="0">
    <w:p w:rsidR="009723C8" w:rsidRDefault="009723C8" w:rsidP="00BC18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sha">
    <w:panose1 w:val="020B0502040204020203"/>
    <w:charset w:val="00"/>
    <w:family w:val="auto"/>
    <w:pitch w:val="variable"/>
    <w:sig w:usb0="80000807" w:usb1="40000042" w:usb2="00000000" w:usb3="00000000" w:csb0="00000021" w:csb1="00000000"/>
  </w:font>
  <w:font w:name="Tw Cen MT">
    <w:panose1 w:val="020B06020201040206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Xiomara">
    <w:panose1 w:val="03080502040207040304"/>
    <w:charset w:val="00"/>
    <w:family w:val="auto"/>
    <w:pitch w:val="variable"/>
    <w:sig w:usb0="E00002AF" w:usb1="500040FB" w:usb2="00000000" w:usb3="00000000" w:csb0="0000019F" w:csb1="00000000"/>
  </w:font>
  <w:font w:name="TodaySBOP-Regular">
    <w:panose1 w:val="02000503040000020003"/>
    <w:charset w:val="00"/>
    <w:family w:val="auto"/>
    <w:pitch w:val="variable"/>
    <w:sig w:usb0="8000002F" w:usb1="4000204A" w:usb2="00000000" w:usb3="00000000" w:csb0="00000001" w:csb1="00000000"/>
  </w:font>
  <w:font w:name="PMingLiU">
    <w:altName w:val="新細明體"/>
    <w:charset w:val="88"/>
    <w:family w:val="roman"/>
    <w:pitch w:val="variable"/>
    <w:sig w:usb0="A00002FF" w:usb1="28CFFCFA" w:usb2="00000016" w:usb3="00000000" w:csb0="00100001" w:csb1="00000000"/>
  </w:font>
  <w:font w:name="MingLiU">
    <w:altName w:val="細明體"/>
    <w:charset w:val="88"/>
    <w:family w:val="modern"/>
    <w:pitch w:val="fixed"/>
    <w:sig w:usb0="A00002FF" w:usb1="28CFFCFA" w:usb2="00000016" w:usb3="00000000" w:csb0="00100001" w:csb1="00000000"/>
  </w:font>
  <w:font w:name="Calibri Bold">
    <w:panose1 w:val="020F070203040403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CD" w:rsidRPr="004604CD" w:rsidRDefault="00FC24CD" w:rsidP="00BC1866">
    <w:pPr>
      <w:pStyle w:val="Footer2"/>
      <w:tabs>
        <w:tab w:val="clear" w:pos="10080"/>
        <w:tab w:val="right" w:pos="9360"/>
      </w:tabs>
      <w:rPr>
        <w:color w:val="1F497D"/>
        <w:sz w:val="17"/>
        <w:lang w:eastAsia="zh-TW"/>
      </w:rPr>
    </w:pPr>
    <w:r w:rsidRPr="00114638">
      <w:rPr>
        <w:lang w:eastAsia="zh-TW"/>
      </w:rPr>
      <w:t>©</w:t>
    </w:r>
    <w:r w:rsidR="00D005BD" w:rsidRPr="005B68D4">
      <w:rPr>
        <w:rFonts w:ascii="PMingLiU" w:eastAsia="PMingLiU" w:hAnsi="PMingLiU" w:cs="MingLiU" w:hint="eastAsia"/>
        <w:lang w:eastAsia="zh-TW"/>
      </w:rPr>
      <w:t>國際蘭馨交流協會美洲聯盟</w:t>
    </w:r>
    <w:r>
      <w:rPr>
        <w:lang w:eastAsia="zh-TW"/>
      </w:rPr>
      <w:t xml:space="preserve">. </w:t>
    </w:r>
    <w:r w:rsidR="002F72C7">
      <w:rPr>
        <w:lang w:eastAsia="zh-TW"/>
      </w:rPr>
      <w:t>201</w:t>
    </w:r>
    <w:r w:rsidR="002F72C7">
      <w:rPr>
        <w:rFonts w:eastAsia="PMingLiU" w:hint="eastAsia"/>
        <w:lang w:eastAsia="zh-TW"/>
      </w:rPr>
      <w:t>5</w:t>
    </w:r>
    <w:r w:rsidR="002F72C7" w:rsidRPr="009A1676">
      <w:rPr>
        <w:rFonts w:ascii="PMingLiU" w:eastAsia="PMingLiU" w:hAnsi="PMingLiU" w:cs="MingLiU" w:hint="eastAsia"/>
        <w:lang w:eastAsia="zh-TW"/>
      </w:rPr>
      <w:t>年</w:t>
    </w:r>
    <w:r w:rsidR="002F72C7" w:rsidRPr="00823C94">
      <w:rPr>
        <w:rFonts w:eastAsia="MingLiU" w:cs="Gisha"/>
        <w:lang w:eastAsia="zh-TW"/>
      </w:rPr>
      <w:t>10</w:t>
    </w:r>
    <w:r w:rsidR="002F72C7">
      <w:rPr>
        <w:lang w:eastAsia="zh-TW"/>
      </w:rPr>
      <w:t xml:space="preserve"> </w:t>
    </w:r>
    <w:r w:rsidR="002F72C7" w:rsidRPr="009A1676">
      <w:rPr>
        <w:rFonts w:ascii="PMingLiU" w:eastAsia="PMingLiU" w:hAnsi="PMingLiU" w:cs="MingLiU" w:hint="eastAsia"/>
        <w:lang w:eastAsia="zh-TW"/>
      </w:rPr>
      <w:t>月</w:t>
    </w:r>
    <w:r>
      <w:rPr>
        <w:lang w:eastAsia="zh-TW"/>
      </w:rPr>
      <w:tab/>
    </w:r>
    <w:r w:rsidRPr="009D2625">
      <w:rPr>
        <w:rFonts w:cs="Calibri Bold"/>
        <w:sz w:val="20"/>
        <w:szCs w:val="18"/>
      </w:rPr>
      <w:fldChar w:fldCharType="begin"/>
    </w:r>
    <w:r w:rsidRPr="009D2625">
      <w:rPr>
        <w:rFonts w:cs="Calibri Bold"/>
        <w:sz w:val="20"/>
        <w:szCs w:val="18"/>
        <w:lang w:eastAsia="zh-TW"/>
      </w:rPr>
      <w:instrText xml:space="preserve"> PAGE </w:instrText>
    </w:r>
    <w:r w:rsidRPr="009D2625">
      <w:rPr>
        <w:rFonts w:cs="Calibri Bold"/>
        <w:sz w:val="20"/>
        <w:szCs w:val="18"/>
      </w:rPr>
      <w:fldChar w:fldCharType="separate"/>
    </w:r>
    <w:r w:rsidR="002656F9">
      <w:rPr>
        <w:rFonts w:cs="Calibri Bold"/>
        <w:noProof/>
        <w:sz w:val="20"/>
        <w:szCs w:val="18"/>
        <w:lang w:eastAsia="zh-TW"/>
      </w:rPr>
      <w:t>2</w:t>
    </w:r>
    <w:r w:rsidRPr="009D2625">
      <w:rPr>
        <w:rFonts w:cs="Calibri Bold"/>
        <w:sz w:val="20"/>
        <w:szCs w:val="18"/>
      </w:rPr>
      <w:fldChar w:fldCharType="end"/>
    </w:r>
    <w:r w:rsidR="00D005BD" w:rsidRPr="00D005BD">
      <w:rPr>
        <w:rFonts w:ascii="PMingLiU" w:eastAsia="PMingLiU" w:hAnsi="PMingLiU" w:cs="MingLiU" w:hint="eastAsia"/>
        <w:szCs w:val="18"/>
        <w:lang w:eastAsia="zh-TW"/>
      </w:rPr>
      <w:t>之</w:t>
    </w:r>
    <w:r w:rsidRPr="009D2625">
      <w:rPr>
        <w:rFonts w:cs="Calibri Bold"/>
        <w:szCs w:val="18"/>
        <w:lang w:eastAsia="zh-TW"/>
      </w:rPr>
      <w:t xml:space="preserve"> </w:t>
    </w:r>
    <w:r w:rsidRPr="009D2625">
      <w:rPr>
        <w:rFonts w:cs="Calibri Bold"/>
        <w:sz w:val="20"/>
        <w:szCs w:val="18"/>
      </w:rPr>
      <w:fldChar w:fldCharType="begin"/>
    </w:r>
    <w:r w:rsidRPr="009D2625">
      <w:rPr>
        <w:rFonts w:cs="Calibri Bold"/>
        <w:sz w:val="20"/>
        <w:szCs w:val="18"/>
        <w:lang w:eastAsia="zh-TW"/>
      </w:rPr>
      <w:instrText xml:space="preserve"> NUMPAGES </w:instrText>
    </w:r>
    <w:r w:rsidRPr="009D2625">
      <w:rPr>
        <w:rFonts w:cs="Calibri Bold"/>
        <w:sz w:val="20"/>
        <w:szCs w:val="18"/>
      </w:rPr>
      <w:fldChar w:fldCharType="separate"/>
    </w:r>
    <w:r w:rsidR="002656F9">
      <w:rPr>
        <w:rFonts w:cs="Calibri Bold"/>
        <w:noProof/>
        <w:sz w:val="20"/>
        <w:szCs w:val="18"/>
        <w:lang w:eastAsia="zh-TW"/>
      </w:rPr>
      <w:t>2</w:t>
    </w:r>
    <w:r w:rsidRPr="009D2625">
      <w:rPr>
        <w:rFonts w:cs="Calibri Bold"/>
        <w:sz w:val="20"/>
        <w:szCs w:val="18"/>
      </w:rPr>
      <w:fldChar w:fldCharType="end"/>
    </w:r>
    <w:r w:rsidR="00D005BD" w:rsidRPr="00D005BD">
      <w:rPr>
        <w:rFonts w:ascii="PMingLiU" w:eastAsia="PMingLiU" w:hAnsi="PMingLiU" w:cs="MingLiU" w:hint="eastAsia"/>
        <w:szCs w:val="18"/>
        <w:lang w:eastAsia="zh-TW"/>
      </w:rPr>
      <w:t>頁</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CD" w:rsidRPr="0054658B" w:rsidRDefault="00FC24CD" w:rsidP="0054658B">
    <w:pPr>
      <w:pStyle w:val="Footer2"/>
    </w:pPr>
    <w:r w:rsidRPr="0054658B">
      <w:t>1</w:t>
    </w:r>
    <w:r>
      <w:t>709 Spruce St.</w:t>
    </w:r>
    <w:r w:rsidRPr="0054658B">
      <w:t xml:space="preserve"> | Philadelphia, P</w:t>
    </w:r>
    <w:r w:rsidRPr="00000AA9">
      <w:t>A</w:t>
    </w:r>
    <w:r w:rsidRPr="0054658B">
      <w:t xml:space="preserve"> 19103  </w:t>
    </w:r>
    <w:proofErr w:type="gramStart"/>
    <w:r w:rsidRPr="0054658B">
      <w:t>|  215</w:t>
    </w:r>
    <w:proofErr w:type="gramEnd"/>
    <w:r w:rsidRPr="0054658B">
      <w:t>-893-9000  | siahq@soroptimi</w:t>
    </w:r>
    <w:r>
      <w:t xml:space="preserve">st.org  |  Soroptimist.org  | </w:t>
    </w:r>
    <w:r w:rsidRPr="0054658B">
      <w:t>LiveYourDream.org</w:t>
    </w:r>
    <w:r w:rsidRPr="0054658B">
      <w:br/>
      <w:t>©</w:t>
    </w:r>
    <w:r w:rsidR="00D005BD" w:rsidRPr="005B68D4">
      <w:rPr>
        <w:rFonts w:ascii="PMingLiU" w:eastAsia="PMingLiU" w:hAnsi="PMingLiU" w:cs="MingLiU" w:hint="eastAsia"/>
        <w:lang w:eastAsia="zh-TW"/>
      </w:rPr>
      <w:t>國際蘭馨交流協會美洲聯盟</w:t>
    </w:r>
  </w:p>
  <w:p w:rsidR="00FC24CD" w:rsidRPr="00952533" w:rsidRDefault="00FC24CD" w:rsidP="00BC186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C8" w:rsidRDefault="009723C8" w:rsidP="00BC1866">
      <w:pPr>
        <w:spacing w:before="0" w:after="0" w:line="240" w:lineRule="auto"/>
      </w:pPr>
      <w:r>
        <w:separator/>
      </w:r>
    </w:p>
  </w:footnote>
  <w:footnote w:type="continuationSeparator" w:id="0">
    <w:p w:rsidR="009723C8" w:rsidRDefault="009723C8" w:rsidP="00BC1866">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4CD" w:rsidRPr="0018311B" w:rsidRDefault="00E31094" w:rsidP="0054658B">
    <w:pPr>
      <w:pStyle w:val="HeaderTurquoise"/>
    </w:pPr>
    <w:r w:rsidRPr="00E31094">
      <w:rPr>
        <w:rFonts w:ascii="PMingLiU" w:eastAsia="PMingLiU" w:hAnsi="PMingLiU" w:cs="MingLiU" w:hint="eastAsia"/>
        <w:b/>
        <w:color w:val="920070"/>
      </w:rPr>
      <w:t>新聞發佈</w:t>
    </w:r>
    <w:r w:rsidR="00FC24CD" w:rsidRPr="0067540E">
      <w:rPr>
        <w:color w:val="920070"/>
      </w:rPr>
      <w:t>:</w:t>
    </w:r>
    <w:r>
      <w:rPr>
        <w:rFonts w:ascii="PMingLiU" w:eastAsia="PMingLiU" w:hAnsi="PMingLiU" w:cs="MingLiU" w:hint="eastAsia"/>
        <w:b/>
        <w:lang w:eastAsia="zh-TW"/>
      </w:rPr>
      <w:t xml:space="preserve"> </w:t>
    </w:r>
    <w:r w:rsidRPr="0077383A">
      <w:rPr>
        <w:rFonts w:ascii="PMingLiU" w:eastAsia="PMingLiU" w:hAnsi="PMingLiU" w:cs="MingLiU" w:hint="eastAsia"/>
        <w:b/>
      </w:rPr>
      <w:t>女青年職業</w:t>
    </w:r>
    <w:r w:rsidRPr="00E31094">
      <w:rPr>
        <w:rFonts w:ascii="PMingLiU" w:eastAsia="PMingLiU" w:hAnsi="PMingLiU" w:cs="MingLiU" w:hint="eastAsia"/>
        <w:b/>
      </w:rPr>
      <w:t>指導</w:t>
    </w:r>
  </w:p>
  <w:p w:rsidR="00FC24CD" w:rsidRPr="00BC1866" w:rsidRDefault="00FC24CD" w:rsidP="00BC1866">
    <w:pPr>
      <w:rPr>
        <w:lang w:eastAsia="zh-TW"/>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550"/>
    <w:multiLevelType w:val="hybridMultilevel"/>
    <w:tmpl w:val="8AEE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33905"/>
    <w:multiLevelType w:val="hybridMultilevel"/>
    <w:tmpl w:val="CF5C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07A3C"/>
    <w:multiLevelType w:val="hybridMultilevel"/>
    <w:tmpl w:val="02CEE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817432"/>
    <w:multiLevelType w:val="hybridMultilevel"/>
    <w:tmpl w:val="0702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C22C1"/>
    <w:multiLevelType w:val="hybridMultilevel"/>
    <w:tmpl w:val="E0F24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E3211"/>
    <w:multiLevelType w:val="hybridMultilevel"/>
    <w:tmpl w:val="0036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B37B0"/>
    <w:multiLevelType w:val="hybridMultilevel"/>
    <w:tmpl w:val="4E3A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B0BF0"/>
    <w:multiLevelType w:val="hybridMultilevel"/>
    <w:tmpl w:val="E0F24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C605F"/>
    <w:multiLevelType w:val="hybridMultilevel"/>
    <w:tmpl w:val="DF40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0"/>
  </w:num>
  <w:num w:numId="5">
    <w:abstractNumId w:val="1"/>
  </w:num>
  <w:num w:numId="6">
    <w:abstractNumId w:val="7"/>
  </w:num>
  <w:num w:numId="7">
    <w:abstractNumId w:val="4"/>
  </w:num>
  <w:num w:numId="8">
    <w:abstractNumId w:val="2"/>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66"/>
    <w:rsid w:val="00000AA9"/>
    <w:rsid w:val="000107D9"/>
    <w:rsid w:val="0008074F"/>
    <w:rsid w:val="000E2E79"/>
    <w:rsid w:val="000E5DA2"/>
    <w:rsid w:val="00121F30"/>
    <w:rsid w:val="00127205"/>
    <w:rsid w:val="001358D5"/>
    <w:rsid w:val="001552A7"/>
    <w:rsid w:val="00176183"/>
    <w:rsid w:val="00177A00"/>
    <w:rsid w:val="00193176"/>
    <w:rsid w:val="001B061C"/>
    <w:rsid w:val="001B16D6"/>
    <w:rsid w:val="001E4319"/>
    <w:rsid w:val="001E4FCF"/>
    <w:rsid w:val="001F0164"/>
    <w:rsid w:val="001F182B"/>
    <w:rsid w:val="00200E43"/>
    <w:rsid w:val="00214922"/>
    <w:rsid w:val="002447E7"/>
    <w:rsid w:val="002456A9"/>
    <w:rsid w:val="00251332"/>
    <w:rsid w:val="002656F9"/>
    <w:rsid w:val="002753F5"/>
    <w:rsid w:val="002807F7"/>
    <w:rsid w:val="0028345B"/>
    <w:rsid w:val="00286D79"/>
    <w:rsid w:val="00291FC9"/>
    <w:rsid w:val="002A7E58"/>
    <w:rsid w:val="002E4D4C"/>
    <w:rsid w:val="002F72C7"/>
    <w:rsid w:val="00354050"/>
    <w:rsid w:val="00366D91"/>
    <w:rsid w:val="003976E6"/>
    <w:rsid w:val="003A02AC"/>
    <w:rsid w:val="003A4B9F"/>
    <w:rsid w:val="003B647A"/>
    <w:rsid w:val="003C0289"/>
    <w:rsid w:val="004104E1"/>
    <w:rsid w:val="00482B7B"/>
    <w:rsid w:val="004F3D36"/>
    <w:rsid w:val="005402ED"/>
    <w:rsid w:val="005444BF"/>
    <w:rsid w:val="0054658B"/>
    <w:rsid w:val="00560448"/>
    <w:rsid w:val="005647A5"/>
    <w:rsid w:val="0059403A"/>
    <w:rsid w:val="00613EF0"/>
    <w:rsid w:val="00636A8E"/>
    <w:rsid w:val="00670767"/>
    <w:rsid w:val="0067540E"/>
    <w:rsid w:val="00681470"/>
    <w:rsid w:val="006846BC"/>
    <w:rsid w:val="006871A7"/>
    <w:rsid w:val="0069394F"/>
    <w:rsid w:val="006B409D"/>
    <w:rsid w:val="006B7707"/>
    <w:rsid w:val="006C5827"/>
    <w:rsid w:val="006D511F"/>
    <w:rsid w:val="00707624"/>
    <w:rsid w:val="0071103D"/>
    <w:rsid w:val="0072437F"/>
    <w:rsid w:val="007319D8"/>
    <w:rsid w:val="00734A57"/>
    <w:rsid w:val="00756E83"/>
    <w:rsid w:val="00773CCD"/>
    <w:rsid w:val="007B4C1A"/>
    <w:rsid w:val="008078BE"/>
    <w:rsid w:val="008318B0"/>
    <w:rsid w:val="00832C02"/>
    <w:rsid w:val="0084115B"/>
    <w:rsid w:val="008D3F5B"/>
    <w:rsid w:val="008E31A2"/>
    <w:rsid w:val="00913CF7"/>
    <w:rsid w:val="00916E08"/>
    <w:rsid w:val="009723C8"/>
    <w:rsid w:val="0098549E"/>
    <w:rsid w:val="009A4EAD"/>
    <w:rsid w:val="009B217B"/>
    <w:rsid w:val="009C0B9F"/>
    <w:rsid w:val="009C6EBB"/>
    <w:rsid w:val="009C72AA"/>
    <w:rsid w:val="009D2625"/>
    <w:rsid w:val="009D4DA1"/>
    <w:rsid w:val="009D7334"/>
    <w:rsid w:val="009F195B"/>
    <w:rsid w:val="00A25F1B"/>
    <w:rsid w:val="00A3025E"/>
    <w:rsid w:val="00A377B4"/>
    <w:rsid w:val="00A56FB3"/>
    <w:rsid w:val="00A80E52"/>
    <w:rsid w:val="00A84187"/>
    <w:rsid w:val="00A85813"/>
    <w:rsid w:val="00B50717"/>
    <w:rsid w:val="00B85C2A"/>
    <w:rsid w:val="00BA1B73"/>
    <w:rsid w:val="00BC1866"/>
    <w:rsid w:val="00BE2E9A"/>
    <w:rsid w:val="00BF57AC"/>
    <w:rsid w:val="00C03260"/>
    <w:rsid w:val="00C17DA4"/>
    <w:rsid w:val="00C257E9"/>
    <w:rsid w:val="00C26A69"/>
    <w:rsid w:val="00C42A47"/>
    <w:rsid w:val="00C5563B"/>
    <w:rsid w:val="00C71BA1"/>
    <w:rsid w:val="00CC707A"/>
    <w:rsid w:val="00D005BD"/>
    <w:rsid w:val="00D31670"/>
    <w:rsid w:val="00D42564"/>
    <w:rsid w:val="00D47992"/>
    <w:rsid w:val="00D5221B"/>
    <w:rsid w:val="00D55DBF"/>
    <w:rsid w:val="00D632A1"/>
    <w:rsid w:val="00D63A7B"/>
    <w:rsid w:val="00D8260B"/>
    <w:rsid w:val="00D91518"/>
    <w:rsid w:val="00DA4E86"/>
    <w:rsid w:val="00DB67F2"/>
    <w:rsid w:val="00DF73E6"/>
    <w:rsid w:val="00E02CAF"/>
    <w:rsid w:val="00E31094"/>
    <w:rsid w:val="00E673FC"/>
    <w:rsid w:val="00E67698"/>
    <w:rsid w:val="00E7581E"/>
    <w:rsid w:val="00EC43C9"/>
    <w:rsid w:val="00ED068C"/>
    <w:rsid w:val="00ED2F38"/>
    <w:rsid w:val="00F15812"/>
    <w:rsid w:val="00F248D6"/>
    <w:rsid w:val="00F5240A"/>
    <w:rsid w:val="00F82EA9"/>
    <w:rsid w:val="00F979F8"/>
    <w:rsid w:val="00FA2879"/>
    <w:rsid w:val="00FC1D46"/>
    <w:rsid w:val="00FC24CD"/>
    <w:rsid w:val="00FC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061C"/>
    <w:pPr>
      <w:spacing w:before="200" w:after="200" w:line="276" w:lineRule="auto"/>
    </w:pPr>
    <w:rPr>
      <w:rFonts w:ascii="Century Gothic" w:eastAsia="Times New Roman" w:hAnsi="Century Gothic" w:cs="Times New Roman"/>
      <w:color w:val="13999E"/>
    </w:rPr>
  </w:style>
  <w:style w:type="paragraph" w:styleId="Heading1">
    <w:name w:val="heading 1"/>
    <w:basedOn w:val="Normal"/>
    <w:next w:val="Normal"/>
    <w:link w:val="Heading1Char"/>
    <w:uiPriority w:val="99"/>
    <w:qFormat/>
    <w:rsid w:val="001B061C"/>
    <w:pPr>
      <w:pBdr>
        <w:top w:val="single" w:sz="24" w:space="1" w:color="A50095"/>
        <w:left w:val="single" w:sz="24" w:space="4" w:color="A50095"/>
        <w:bottom w:val="single" w:sz="24" w:space="1" w:color="A50095"/>
        <w:right w:val="single" w:sz="24" w:space="4" w:color="A50095"/>
      </w:pBdr>
      <w:shd w:val="clear" w:color="auto" w:fill="A50095"/>
      <w:spacing w:after="240"/>
      <w:jc w:val="center"/>
      <w:outlineLvl w:val="0"/>
    </w:pPr>
    <w:rPr>
      <w:rFonts w:ascii="Rockwell" w:hAnsi="Rockwell"/>
      <w:b/>
      <w:bCs/>
      <w:caps/>
      <w:color w:val="FFFFFF"/>
      <w:spacing w:val="15"/>
    </w:rPr>
  </w:style>
  <w:style w:type="paragraph" w:styleId="Heading2">
    <w:name w:val="heading 2"/>
    <w:basedOn w:val="Normal"/>
    <w:next w:val="Normal"/>
    <w:link w:val="Heading2Char"/>
    <w:uiPriority w:val="9"/>
    <w:unhideWhenUsed/>
    <w:rsid w:val="006B409D"/>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6B409D"/>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061C"/>
    <w:rPr>
      <w:rFonts w:ascii="Rockwell" w:eastAsia="Times New Roman" w:hAnsi="Rockwell" w:cs="Times New Roman"/>
      <w:b/>
      <w:bCs/>
      <w:caps/>
      <w:color w:val="FFFFFF"/>
      <w:spacing w:val="15"/>
      <w:shd w:val="clear" w:color="auto" w:fill="A50095"/>
    </w:rPr>
  </w:style>
  <w:style w:type="character" w:customStyle="1" w:styleId="Heading2Char">
    <w:name w:val="Heading 2 Char"/>
    <w:basedOn w:val="DefaultParagraphFont"/>
    <w:link w:val="Heading2"/>
    <w:uiPriority w:val="9"/>
    <w:rsid w:val="006B40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09D"/>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rsid w:val="006B409D"/>
    <w:rPr>
      <w:b/>
      <w:bCs/>
      <w:smallCaps/>
      <w:color w:val="C0504D" w:themeColor="accent2"/>
      <w:spacing w:val="5"/>
      <w:u w:val="single"/>
    </w:rPr>
  </w:style>
  <w:style w:type="paragraph" w:styleId="Title">
    <w:name w:val="Title"/>
    <w:basedOn w:val="Normal"/>
    <w:next w:val="Normal"/>
    <w:link w:val="TitleChar"/>
    <w:uiPriority w:val="10"/>
    <w:rsid w:val="006B40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0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6B40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09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6B409D"/>
    <w:rPr>
      <w:i/>
      <w:iCs/>
      <w:color w:val="808080" w:themeColor="text1" w:themeTint="7F"/>
    </w:rPr>
  </w:style>
  <w:style w:type="character" w:styleId="IntenseEmphasis">
    <w:name w:val="Intense Emphasis"/>
    <w:basedOn w:val="DefaultParagraphFont"/>
    <w:uiPriority w:val="21"/>
    <w:rsid w:val="006B409D"/>
    <w:rPr>
      <w:b/>
      <w:bCs/>
      <w:i/>
      <w:iCs/>
      <w:color w:val="4F81BD" w:themeColor="accent1"/>
    </w:rPr>
  </w:style>
  <w:style w:type="character" w:styleId="Hyperlink">
    <w:name w:val="Hyperlink"/>
    <w:basedOn w:val="DefaultParagraphFont"/>
    <w:qFormat/>
    <w:rsid w:val="00A25F1B"/>
    <w:rPr>
      <w:rFonts w:ascii="Gisha" w:hAnsi="Gisha"/>
      <w:color w:val="A80098"/>
      <w:sz w:val="22"/>
      <w:u w:val="single"/>
    </w:rPr>
  </w:style>
  <w:style w:type="character" w:styleId="Emphasis">
    <w:name w:val="Emphasis"/>
    <w:basedOn w:val="DefaultParagraphFont"/>
    <w:uiPriority w:val="20"/>
    <w:rsid w:val="00BC1866"/>
    <w:rPr>
      <w:i/>
      <w:iCs/>
    </w:rPr>
  </w:style>
  <w:style w:type="character" w:styleId="Strong">
    <w:name w:val="Strong"/>
    <w:basedOn w:val="DefaultParagraphFont"/>
    <w:uiPriority w:val="22"/>
    <w:rsid w:val="006B409D"/>
    <w:rPr>
      <w:b/>
      <w:bCs/>
    </w:rPr>
  </w:style>
  <w:style w:type="paragraph" w:styleId="IntenseQuote">
    <w:name w:val="Intense Quote"/>
    <w:basedOn w:val="Normal"/>
    <w:next w:val="Normal"/>
    <w:link w:val="IntenseQuoteChar"/>
    <w:uiPriority w:val="30"/>
    <w:rsid w:val="006B409D"/>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409D"/>
    <w:rPr>
      <w:rFonts w:ascii="Tw Cen MT" w:eastAsia="Times New Roman" w:hAnsi="Tw Cen MT" w:cs="Times New Roman"/>
      <w:b/>
      <w:bCs/>
      <w:i/>
      <w:iCs/>
      <w:color w:val="4F81BD" w:themeColor="accent1"/>
    </w:rPr>
  </w:style>
  <w:style w:type="paragraph" w:styleId="Quote">
    <w:name w:val="Quote"/>
    <w:basedOn w:val="Normal"/>
    <w:next w:val="Normal"/>
    <w:link w:val="QuoteChar"/>
    <w:uiPriority w:val="29"/>
    <w:rsid w:val="006B409D"/>
    <w:rPr>
      <w:i/>
      <w:iCs/>
      <w:color w:val="DC6628"/>
    </w:rPr>
  </w:style>
  <w:style w:type="character" w:customStyle="1" w:styleId="QuoteChar">
    <w:name w:val="Quote Char"/>
    <w:basedOn w:val="DefaultParagraphFont"/>
    <w:link w:val="Quote"/>
    <w:uiPriority w:val="29"/>
    <w:rsid w:val="006B409D"/>
    <w:rPr>
      <w:rFonts w:ascii="Tw Cen MT" w:eastAsia="Times New Roman" w:hAnsi="Tw Cen MT" w:cs="Times New Roman"/>
      <w:i/>
      <w:iCs/>
      <w:color w:val="DC6628"/>
    </w:rPr>
  </w:style>
  <w:style w:type="character" w:styleId="SubtleReference">
    <w:name w:val="Subtle Reference"/>
    <w:basedOn w:val="DefaultParagraphFont"/>
    <w:uiPriority w:val="31"/>
    <w:rsid w:val="006B409D"/>
    <w:rPr>
      <w:smallCaps/>
      <w:color w:val="C0504D" w:themeColor="accent2"/>
      <w:u w:val="single"/>
    </w:rPr>
  </w:style>
  <w:style w:type="character" w:styleId="BookTitle">
    <w:name w:val="Book Title"/>
    <w:basedOn w:val="DefaultParagraphFont"/>
    <w:uiPriority w:val="33"/>
    <w:rsid w:val="006B409D"/>
    <w:rPr>
      <w:b/>
      <w:bCs/>
      <w:smallCaps/>
      <w:spacing w:val="5"/>
    </w:rPr>
  </w:style>
  <w:style w:type="paragraph" w:customStyle="1" w:styleId="FooterPinkLine">
    <w:name w:val="FooterPinkLine"/>
    <w:basedOn w:val="Normal"/>
    <w:link w:val="FooterPinkLineChar"/>
    <w:uiPriority w:val="99"/>
    <w:semiHidden/>
    <w:rsid w:val="00BC1866"/>
    <w:pPr>
      <w:pBdr>
        <w:top w:val="single" w:sz="4" w:space="1" w:color="A03860"/>
      </w:pBdr>
      <w:jc w:val="right"/>
    </w:pPr>
    <w:rPr>
      <w:rFonts w:ascii="Calibri" w:hAnsi="Calibri"/>
      <w:color w:val="003E58"/>
      <w:sz w:val="18"/>
      <w:szCs w:val="20"/>
    </w:rPr>
  </w:style>
  <w:style w:type="character" w:customStyle="1" w:styleId="FooterPinkLineChar">
    <w:name w:val="FooterPinkLine Char"/>
    <w:basedOn w:val="DefaultParagraphFont"/>
    <w:link w:val="FooterPinkLine"/>
    <w:uiPriority w:val="99"/>
    <w:semiHidden/>
    <w:rsid w:val="00BC1866"/>
    <w:rPr>
      <w:rFonts w:ascii="Calibri" w:eastAsia="Times New Roman" w:hAnsi="Calibri" w:cs="Times New Roman"/>
      <w:color w:val="003E58"/>
      <w:sz w:val="18"/>
      <w:szCs w:val="20"/>
    </w:rPr>
  </w:style>
  <w:style w:type="paragraph" w:styleId="ListParagraph">
    <w:name w:val="List Paragraph"/>
    <w:basedOn w:val="Normal"/>
    <w:uiPriority w:val="34"/>
    <w:qFormat/>
    <w:rsid w:val="006B409D"/>
    <w:pPr>
      <w:ind w:left="720"/>
      <w:contextualSpacing/>
    </w:pPr>
  </w:style>
  <w:style w:type="paragraph" w:customStyle="1" w:styleId="Footer2">
    <w:name w:val="Footer2"/>
    <w:basedOn w:val="FooterPinkLine"/>
    <w:link w:val="Footer2Char"/>
    <w:qFormat/>
    <w:rsid w:val="00C71BA1"/>
    <w:pPr>
      <w:pBdr>
        <w:top w:val="single" w:sz="4" w:space="1" w:color="BD107C"/>
      </w:pBdr>
      <w:tabs>
        <w:tab w:val="left" w:pos="1680"/>
        <w:tab w:val="left" w:pos="2480"/>
        <w:tab w:val="right" w:pos="10080"/>
      </w:tabs>
      <w:jc w:val="center"/>
    </w:pPr>
    <w:rPr>
      <w:rFonts w:ascii="Gisha" w:hAnsi="Gisha"/>
      <w:color w:val="133254"/>
    </w:rPr>
  </w:style>
  <w:style w:type="character" w:customStyle="1" w:styleId="Footer2Char">
    <w:name w:val="Footer2 Char"/>
    <w:basedOn w:val="FooterPinkLineChar"/>
    <w:link w:val="Footer2"/>
    <w:rsid w:val="00C71BA1"/>
    <w:rPr>
      <w:rFonts w:ascii="Gisha" w:eastAsia="Times New Roman" w:hAnsi="Gisha" w:cs="Times New Roman"/>
      <w:color w:val="133254"/>
      <w:sz w:val="18"/>
      <w:szCs w:val="20"/>
    </w:rPr>
  </w:style>
  <w:style w:type="paragraph" w:customStyle="1" w:styleId="BodyText">
    <w:name w:val="BodyText"/>
    <w:basedOn w:val="Normal"/>
    <w:link w:val="BodyTextChar"/>
    <w:qFormat/>
    <w:rsid w:val="00E673FC"/>
    <w:pPr>
      <w:spacing w:before="0" w:after="0" w:line="240" w:lineRule="auto"/>
    </w:pPr>
    <w:rPr>
      <w:rFonts w:ascii="Gisha" w:hAnsi="Gisha"/>
      <w:color w:val="000000" w:themeColor="text1"/>
      <w:sz w:val="22"/>
      <w:szCs w:val="22"/>
    </w:rPr>
  </w:style>
  <w:style w:type="paragraph" w:customStyle="1" w:styleId="QuoteCoral">
    <w:name w:val="QuoteCoral"/>
    <w:basedOn w:val="Normal"/>
    <w:rsid w:val="001B061C"/>
    <w:pPr>
      <w:ind w:left="288"/>
    </w:pPr>
    <w:rPr>
      <w:i/>
      <w:color w:val="FC446A"/>
      <w:sz w:val="20"/>
      <w:szCs w:val="20"/>
    </w:rPr>
  </w:style>
  <w:style w:type="paragraph" w:customStyle="1" w:styleId="FooterGreenLine">
    <w:name w:val="FooterGreenLine"/>
    <w:basedOn w:val="Normal"/>
    <w:uiPriority w:val="99"/>
    <w:semiHidden/>
    <w:rsid w:val="001B061C"/>
    <w:pPr>
      <w:pBdr>
        <w:top w:val="single" w:sz="4" w:space="1" w:color="A50095"/>
      </w:pBdr>
      <w:jc w:val="right"/>
    </w:pPr>
    <w:rPr>
      <w:color w:val="000000" w:themeColor="text1"/>
      <w:sz w:val="18"/>
    </w:rPr>
  </w:style>
  <w:style w:type="paragraph" w:customStyle="1" w:styleId="SecondPageHeader">
    <w:name w:val="SecondPageHeader"/>
    <w:basedOn w:val="Normal"/>
    <w:link w:val="SecondPageHeaderChar"/>
    <w:uiPriority w:val="99"/>
    <w:semiHidden/>
    <w:rsid w:val="00BC1866"/>
    <w:pPr>
      <w:pBdr>
        <w:bottom w:val="single" w:sz="4" w:space="1" w:color="79BE43"/>
      </w:pBdr>
      <w:spacing w:after="0" w:line="240" w:lineRule="auto"/>
      <w:jc w:val="right"/>
    </w:pPr>
    <w:rPr>
      <w:caps/>
      <w:color w:val="3F76BD"/>
      <w:lang w:eastAsia="ko-KR"/>
    </w:rPr>
  </w:style>
  <w:style w:type="paragraph" w:customStyle="1" w:styleId="BoldPurpleHeader">
    <w:name w:val="BoldPurpleHeader"/>
    <w:basedOn w:val="BodyText"/>
    <w:link w:val="BoldPurpleHeaderChar"/>
    <w:qFormat/>
    <w:rsid w:val="00A56FB3"/>
    <w:pPr>
      <w:spacing w:after="120"/>
    </w:pPr>
    <w:rPr>
      <w:rFonts w:ascii="Rockwell" w:hAnsi="Rockwell"/>
      <w:b/>
      <w:bCs/>
      <w:color w:val="A50095"/>
      <w:sz w:val="28"/>
      <w:szCs w:val="24"/>
    </w:rPr>
  </w:style>
  <w:style w:type="paragraph" w:styleId="BalloonText">
    <w:name w:val="Balloon Text"/>
    <w:basedOn w:val="Normal"/>
    <w:link w:val="BalloonTextChar"/>
    <w:uiPriority w:val="99"/>
    <w:semiHidden/>
    <w:unhideWhenUsed/>
    <w:rsid w:val="001B061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1C"/>
    <w:rPr>
      <w:rFonts w:ascii="Lucida Grande" w:eastAsia="Times New Roman" w:hAnsi="Lucida Grande" w:cs="Lucida Grande"/>
      <w:sz w:val="18"/>
      <w:szCs w:val="18"/>
    </w:rPr>
  </w:style>
  <w:style w:type="paragraph" w:customStyle="1" w:styleId="PurpleHeading">
    <w:name w:val="PurpleHeading"/>
    <w:basedOn w:val="Normal"/>
    <w:rsid w:val="001B061C"/>
    <w:rPr>
      <w:b/>
      <w:color w:val="A50095"/>
      <w:sz w:val="32"/>
      <w:szCs w:val="32"/>
    </w:rPr>
  </w:style>
  <w:style w:type="paragraph" w:customStyle="1" w:styleId="TurquoiseHeading">
    <w:name w:val="TurquoiseHeading"/>
    <w:basedOn w:val="PurpleHeading"/>
    <w:rsid w:val="001B061C"/>
    <w:rPr>
      <w:color w:val="13999E"/>
    </w:rPr>
  </w:style>
  <w:style w:type="paragraph" w:customStyle="1" w:styleId="HeaderTurquoise">
    <w:name w:val="HeaderTurquoise"/>
    <w:basedOn w:val="SecondPageHeader"/>
    <w:link w:val="HeaderTurquoiseChar"/>
    <w:rsid w:val="0054658B"/>
    <w:pPr>
      <w:pBdr>
        <w:bottom w:val="single" w:sz="4" w:space="1" w:color="13999E"/>
      </w:pBdr>
    </w:pPr>
    <w:rPr>
      <w:color w:val="133254"/>
    </w:rPr>
  </w:style>
  <w:style w:type="paragraph" w:customStyle="1" w:styleId="BasicParagraph">
    <w:name w:val="[Basic Paragraph]"/>
    <w:basedOn w:val="Normal"/>
    <w:uiPriority w:val="99"/>
    <w:rsid w:val="00482B7B"/>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nhideWhenUsed/>
    <w:rsid w:val="00482B7B"/>
    <w:pPr>
      <w:tabs>
        <w:tab w:val="center" w:pos="4320"/>
        <w:tab w:val="right" w:pos="8640"/>
      </w:tabs>
      <w:spacing w:before="0" w:after="0" w:line="240" w:lineRule="auto"/>
    </w:pPr>
  </w:style>
  <w:style w:type="character" w:customStyle="1" w:styleId="HeaderChar">
    <w:name w:val="Header Char"/>
    <w:basedOn w:val="DefaultParagraphFont"/>
    <w:link w:val="Header"/>
    <w:rsid w:val="00482B7B"/>
    <w:rPr>
      <w:rFonts w:ascii="Century Gothic" w:eastAsia="Times New Roman" w:hAnsi="Century Gothic" w:cs="Times New Roman"/>
      <w:color w:val="13999E"/>
    </w:rPr>
  </w:style>
  <w:style w:type="paragraph" w:styleId="Footer">
    <w:name w:val="footer"/>
    <w:basedOn w:val="Normal"/>
    <w:link w:val="FooterChar"/>
    <w:unhideWhenUsed/>
    <w:rsid w:val="00482B7B"/>
    <w:pPr>
      <w:tabs>
        <w:tab w:val="center" w:pos="4320"/>
        <w:tab w:val="right" w:pos="8640"/>
      </w:tabs>
      <w:spacing w:before="0" w:after="0" w:line="240" w:lineRule="auto"/>
    </w:pPr>
  </w:style>
  <w:style w:type="character" w:customStyle="1" w:styleId="FooterChar">
    <w:name w:val="Footer Char"/>
    <w:basedOn w:val="DefaultParagraphFont"/>
    <w:link w:val="Footer"/>
    <w:rsid w:val="00482B7B"/>
    <w:rPr>
      <w:rFonts w:ascii="Century Gothic" w:eastAsia="Times New Roman" w:hAnsi="Century Gothic" w:cs="Times New Roman"/>
      <w:color w:val="13999E"/>
    </w:rPr>
  </w:style>
  <w:style w:type="paragraph" w:customStyle="1" w:styleId="CoralQuote">
    <w:name w:val="CoralQuote"/>
    <w:basedOn w:val="Quote"/>
    <w:rsid w:val="00482B7B"/>
    <w:pPr>
      <w:ind w:left="288"/>
    </w:pPr>
    <w:rPr>
      <w:color w:val="FC446A"/>
      <w:szCs w:val="20"/>
    </w:rPr>
  </w:style>
  <w:style w:type="paragraph" w:customStyle="1" w:styleId="SidebarText">
    <w:name w:val="SidebarText"/>
    <w:basedOn w:val="Normal"/>
    <w:rsid w:val="00BE2E9A"/>
    <w:rPr>
      <w:color w:val="FFFFFF" w:themeColor="background1"/>
    </w:rPr>
  </w:style>
  <w:style w:type="paragraph" w:customStyle="1" w:styleId="SidebarHeadline">
    <w:name w:val="SidebarHeadline"/>
    <w:basedOn w:val="Normal"/>
    <w:rsid w:val="00BE2E9A"/>
    <w:rPr>
      <w:rFonts w:ascii="Rockwell" w:hAnsi="Rockwell"/>
      <w:b/>
      <w:color w:val="FFFFFF" w:themeColor="background1"/>
      <w:sz w:val="32"/>
      <w:szCs w:val="32"/>
    </w:rPr>
  </w:style>
  <w:style w:type="table" w:styleId="TableGrid">
    <w:name w:val="Table Grid"/>
    <w:basedOn w:val="TableNormal"/>
    <w:uiPriority w:val="59"/>
    <w:rsid w:val="0067540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7540E"/>
    <w:pPr>
      <w:spacing w:line="276" w:lineRule="auto"/>
    </w:pPr>
    <w:rPr>
      <w:rFonts w:ascii="Arial" w:eastAsia="Arial" w:hAnsi="Arial" w:cs="Arial"/>
      <w:color w:val="000000"/>
      <w:sz w:val="22"/>
      <w:szCs w:val="20"/>
    </w:rPr>
  </w:style>
  <w:style w:type="paragraph" w:styleId="NoSpacing">
    <w:name w:val="No Spacing"/>
    <w:uiPriority w:val="1"/>
    <w:rsid w:val="0067540E"/>
    <w:rPr>
      <w:rFonts w:ascii="Century Gothic" w:eastAsia="Times New Roman" w:hAnsi="Century Gothic" w:cs="Times New Roman"/>
      <w:color w:val="13999E"/>
    </w:rPr>
  </w:style>
  <w:style w:type="paragraph" w:customStyle="1" w:styleId="BoldGreenHeading">
    <w:name w:val="BoldGreenHeading"/>
    <w:basedOn w:val="NoSpacing"/>
    <w:rsid w:val="0067540E"/>
    <w:rPr>
      <w:b/>
    </w:rPr>
  </w:style>
  <w:style w:type="paragraph" w:customStyle="1" w:styleId="GreenBar">
    <w:name w:val="GreenBar"/>
    <w:basedOn w:val="Heading1"/>
    <w:link w:val="GreenBarChar"/>
    <w:rsid w:val="001E4FCF"/>
    <w:pPr>
      <w:pBdr>
        <w:top w:val="single" w:sz="24" w:space="1" w:color="13999E"/>
        <w:left w:val="single" w:sz="24" w:space="4" w:color="13999E"/>
        <w:bottom w:val="single" w:sz="24" w:space="1" w:color="13999E"/>
        <w:right w:val="single" w:sz="24" w:space="4" w:color="13999E"/>
      </w:pBdr>
      <w:shd w:val="clear" w:color="auto" w:fill="13999E"/>
      <w:tabs>
        <w:tab w:val="left" w:pos="2420"/>
        <w:tab w:val="center" w:pos="5040"/>
      </w:tabs>
    </w:pPr>
    <w:rPr>
      <w:sz w:val="22"/>
      <w:szCs w:val="22"/>
    </w:rPr>
  </w:style>
  <w:style w:type="paragraph" w:customStyle="1" w:styleId="SubHeaderIntroText">
    <w:name w:val="Sub Header/Intro Text"/>
    <w:basedOn w:val="Normal"/>
    <w:link w:val="SubHeaderIntroTextChar"/>
    <w:qFormat/>
    <w:rsid w:val="00E673FC"/>
    <w:rPr>
      <w:rFonts w:ascii="Gisha" w:hAnsi="Gisha"/>
      <w:b/>
      <w:noProof/>
      <w:sz w:val="22"/>
    </w:rPr>
  </w:style>
  <w:style w:type="paragraph" w:customStyle="1" w:styleId="AgendaTitle">
    <w:name w:val="Agenda Title"/>
    <w:basedOn w:val="BodyText"/>
    <w:link w:val="AgendaTitleChar"/>
    <w:qFormat/>
    <w:rsid w:val="00A56FB3"/>
    <w:pPr>
      <w:framePr w:hSpace="180" w:wrap="around" w:vAnchor="text" w:hAnchor="text" w:x="5238" w:y="1"/>
      <w:suppressOverlap/>
      <w:jc w:val="center"/>
    </w:pPr>
    <w:rPr>
      <w:rFonts w:ascii="Xiomara" w:hAnsi="Xiomara" w:cs="Gisha"/>
      <w:b/>
      <w:color w:val="FFFFFF" w:themeColor="background1"/>
      <w:sz w:val="32"/>
    </w:rPr>
  </w:style>
  <w:style w:type="character" w:customStyle="1" w:styleId="SubHeaderIntroTextChar">
    <w:name w:val="Sub Header/Intro Text Char"/>
    <w:basedOn w:val="DefaultParagraphFont"/>
    <w:link w:val="SubHeaderIntroText"/>
    <w:rsid w:val="00E673FC"/>
    <w:rPr>
      <w:rFonts w:ascii="Gisha" w:eastAsia="Times New Roman" w:hAnsi="Gisha" w:cs="Times New Roman"/>
      <w:b/>
      <w:noProof/>
      <w:color w:val="13999E"/>
      <w:sz w:val="22"/>
    </w:rPr>
  </w:style>
  <w:style w:type="paragraph" w:customStyle="1" w:styleId="HandoutFont1">
    <w:name w:val="Handout Font 1"/>
    <w:basedOn w:val="Normal"/>
    <w:link w:val="HandoutFont1Char"/>
    <w:qFormat/>
    <w:rsid w:val="00A25F1B"/>
    <w:pPr>
      <w:spacing w:before="120" w:after="120" w:line="240" w:lineRule="auto"/>
      <w:jc w:val="center"/>
    </w:pPr>
    <w:rPr>
      <w:rFonts w:ascii="Xiomara" w:hAnsi="Xiomara"/>
      <w:b/>
      <w:color w:val="95007D"/>
      <w:sz w:val="100"/>
      <w:szCs w:val="100"/>
    </w:rPr>
  </w:style>
  <w:style w:type="character" w:customStyle="1" w:styleId="BodyTextChar">
    <w:name w:val="BodyText Char"/>
    <w:basedOn w:val="DefaultParagraphFont"/>
    <w:link w:val="BodyText"/>
    <w:rsid w:val="00A56FB3"/>
    <w:rPr>
      <w:rFonts w:ascii="Gisha" w:eastAsia="Times New Roman" w:hAnsi="Gisha" w:cs="Times New Roman"/>
      <w:color w:val="000000" w:themeColor="text1"/>
      <w:sz w:val="22"/>
      <w:szCs w:val="22"/>
    </w:rPr>
  </w:style>
  <w:style w:type="character" w:customStyle="1" w:styleId="AgendaTitleChar">
    <w:name w:val="Agenda Title Char"/>
    <w:basedOn w:val="BodyTextChar"/>
    <w:link w:val="AgendaTitle"/>
    <w:rsid w:val="00A56FB3"/>
    <w:rPr>
      <w:rFonts w:ascii="Gisha" w:eastAsia="Times New Roman" w:hAnsi="Gisha" w:cs="Times New Roman"/>
      <w:color w:val="000000" w:themeColor="text1"/>
      <w:sz w:val="22"/>
      <w:szCs w:val="22"/>
    </w:rPr>
  </w:style>
  <w:style w:type="paragraph" w:customStyle="1" w:styleId="HandoutFont2">
    <w:name w:val="Handout Font 2"/>
    <w:basedOn w:val="GreenBar"/>
    <w:link w:val="HandoutFont2Char"/>
    <w:qFormat/>
    <w:rsid w:val="00A25F1B"/>
    <w:rPr>
      <w:sz w:val="32"/>
      <w:szCs w:val="32"/>
    </w:rPr>
  </w:style>
  <w:style w:type="character" w:customStyle="1" w:styleId="HandoutFont1Char">
    <w:name w:val="Handout Font 1 Char"/>
    <w:basedOn w:val="DefaultParagraphFont"/>
    <w:link w:val="HandoutFont1"/>
    <w:rsid w:val="00A25F1B"/>
    <w:rPr>
      <w:rFonts w:ascii="Xiomara" w:eastAsia="Times New Roman" w:hAnsi="Xiomara" w:cs="Times New Roman"/>
      <w:b/>
      <w:color w:val="95007D"/>
      <w:sz w:val="100"/>
      <w:szCs w:val="100"/>
    </w:rPr>
  </w:style>
  <w:style w:type="paragraph" w:customStyle="1" w:styleId="HanoutFont3">
    <w:name w:val="Hanout Font 3"/>
    <w:basedOn w:val="Normal"/>
    <w:link w:val="HanoutFont3Char"/>
    <w:qFormat/>
    <w:rsid w:val="00A25F1B"/>
    <w:rPr>
      <w:rFonts w:ascii="Rockwell" w:hAnsi="Rockwell"/>
      <w:color w:val="A6A6A6" w:themeColor="background1" w:themeShade="A6"/>
      <w:sz w:val="56"/>
      <w:szCs w:val="56"/>
    </w:rPr>
  </w:style>
  <w:style w:type="character" w:customStyle="1" w:styleId="GreenBarChar">
    <w:name w:val="GreenBar Char"/>
    <w:basedOn w:val="Heading1Char"/>
    <w:link w:val="GreenBar"/>
    <w:rsid w:val="00A25F1B"/>
    <w:rPr>
      <w:rFonts w:ascii="Rockwell" w:eastAsia="Times New Roman" w:hAnsi="Rockwell" w:cs="Times New Roman"/>
      <w:b/>
      <w:bCs/>
      <w:caps/>
      <w:color w:val="FFFFFF"/>
      <w:spacing w:val="15"/>
      <w:sz w:val="22"/>
      <w:szCs w:val="22"/>
      <w:shd w:val="clear" w:color="auto" w:fill="13999E"/>
    </w:rPr>
  </w:style>
  <w:style w:type="character" w:customStyle="1" w:styleId="HandoutFont2Char">
    <w:name w:val="Handout Font 2 Char"/>
    <w:basedOn w:val="GreenBarChar"/>
    <w:link w:val="HandoutFont2"/>
    <w:rsid w:val="00A25F1B"/>
    <w:rPr>
      <w:rFonts w:ascii="Rockwell" w:eastAsia="Times New Roman" w:hAnsi="Rockwell" w:cs="Times New Roman"/>
      <w:b/>
      <w:bCs/>
      <w:caps/>
      <w:color w:val="FFFFFF"/>
      <w:spacing w:val="15"/>
      <w:sz w:val="22"/>
      <w:szCs w:val="22"/>
      <w:shd w:val="clear" w:color="auto" w:fill="13999E"/>
    </w:rPr>
  </w:style>
  <w:style w:type="paragraph" w:customStyle="1" w:styleId="HandoutFont4">
    <w:name w:val="Handout Font 4"/>
    <w:basedOn w:val="BoldPurpleHeader"/>
    <w:link w:val="HandoutFont4Char"/>
    <w:qFormat/>
    <w:rsid w:val="00DA4E86"/>
    <w:rPr>
      <w:rFonts w:ascii="Gisha" w:hAnsi="Gisha"/>
      <w:noProof/>
      <w:color w:val="1F497D" w:themeColor="text2"/>
      <w:sz w:val="32"/>
    </w:rPr>
  </w:style>
  <w:style w:type="character" w:customStyle="1" w:styleId="HanoutFont3Char">
    <w:name w:val="Hanout Font 3 Char"/>
    <w:basedOn w:val="DefaultParagraphFont"/>
    <w:link w:val="HanoutFont3"/>
    <w:rsid w:val="00A25F1B"/>
    <w:rPr>
      <w:rFonts w:ascii="Rockwell" w:eastAsia="Times New Roman" w:hAnsi="Rockwell" w:cs="Times New Roman"/>
      <w:color w:val="A6A6A6" w:themeColor="background1" w:themeShade="A6"/>
      <w:sz w:val="56"/>
      <w:szCs w:val="56"/>
    </w:rPr>
  </w:style>
  <w:style w:type="paragraph" w:customStyle="1" w:styleId="HandoutFontFooter">
    <w:name w:val="Handout Font Footer"/>
    <w:basedOn w:val="Normal"/>
    <w:link w:val="HandoutFontFooterChar"/>
    <w:qFormat/>
    <w:rsid w:val="00193176"/>
    <w:rPr>
      <w:rFonts w:ascii="Gisha" w:hAnsi="Gisha"/>
      <w:color w:val="1F497D" w:themeColor="text2"/>
      <w:sz w:val="28"/>
    </w:rPr>
  </w:style>
  <w:style w:type="character" w:customStyle="1" w:styleId="BoldPurpleHeaderChar">
    <w:name w:val="BoldPurpleHeader Char"/>
    <w:basedOn w:val="BodyTextChar"/>
    <w:link w:val="BoldPurpleHeader"/>
    <w:rsid w:val="00A25F1B"/>
    <w:rPr>
      <w:rFonts w:ascii="Rockwell" w:eastAsia="Times New Roman" w:hAnsi="Rockwell" w:cs="Times New Roman"/>
      <w:b/>
      <w:bCs/>
      <w:color w:val="A50095"/>
      <w:sz w:val="28"/>
      <w:szCs w:val="22"/>
    </w:rPr>
  </w:style>
  <w:style w:type="character" w:customStyle="1" w:styleId="HandoutFont4Char">
    <w:name w:val="Handout Font 4 Char"/>
    <w:basedOn w:val="BoldPurpleHeaderChar"/>
    <w:link w:val="HandoutFont4"/>
    <w:rsid w:val="00A25F1B"/>
    <w:rPr>
      <w:rFonts w:ascii="Rockwell" w:eastAsia="Times New Roman" w:hAnsi="Rockwell" w:cs="Times New Roman"/>
      <w:b/>
      <w:bCs/>
      <w:color w:val="A50095"/>
      <w:sz w:val="28"/>
      <w:szCs w:val="22"/>
    </w:rPr>
  </w:style>
  <w:style w:type="paragraph" w:customStyle="1" w:styleId="Header1">
    <w:name w:val="Header 1"/>
    <w:basedOn w:val="HeaderTurquoise"/>
    <w:link w:val="Header1Char"/>
    <w:qFormat/>
    <w:rsid w:val="00A25F1B"/>
    <w:rPr>
      <w:rFonts w:ascii="Gisha" w:hAnsi="Gisha"/>
      <w:color w:val="920070"/>
    </w:rPr>
  </w:style>
  <w:style w:type="character" w:customStyle="1" w:styleId="HandoutFontFooterChar">
    <w:name w:val="Handout Font Footer Char"/>
    <w:basedOn w:val="DefaultParagraphFont"/>
    <w:link w:val="HandoutFontFooter"/>
    <w:rsid w:val="00193176"/>
    <w:rPr>
      <w:rFonts w:ascii="Gisha" w:eastAsia="Times New Roman" w:hAnsi="Gisha" w:cs="Times New Roman"/>
      <w:color w:val="1F497D" w:themeColor="text2"/>
      <w:sz w:val="28"/>
    </w:rPr>
  </w:style>
  <w:style w:type="character" w:customStyle="1" w:styleId="SecondPageHeaderChar">
    <w:name w:val="SecondPageHeader Char"/>
    <w:basedOn w:val="DefaultParagraphFont"/>
    <w:link w:val="SecondPageHeader"/>
    <w:uiPriority w:val="99"/>
    <w:semiHidden/>
    <w:rsid w:val="00A25F1B"/>
    <w:rPr>
      <w:rFonts w:ascii="Century Gothic" w:eastAsia="Times New Roman" w:hAnsi="Century Gothic" w:cs="Times New Roman"/>
      <w:caps/>
      <w:color w:val="3F76BD"/>
      <w:lang w:eastAsia="ko-KR"/>
    </w:rPr>
  </w:style>
  <w:style w:type="character" w:customStyle="1" w:styleId="HeaderTurquoiseChar">
    <w:name w:val="HeaderTurquoise Char"/>
    <w:basedOn w:val="SecondPageHeaderChar"/>
    <w:link w:val="HeaderTurquoise"/>
    <w:rsid w:val="00A25F1B"/>
    <w:rPr>
      <w:rFonts w:ascii="Century Gothic" w:eastAsia="Times New Roman" w:hAnsi="Century Gothic" w:cs="Times New Roman"/>
      <w:caps/>
      <w:color w:val="133254"/>
      <w:lang w:eastAsia="ko-KR"/>
    </w:rPr>
  </w:style>
  <w:style w:type="character" w:customStyle="1" w:styleId="Header1Char">
    <w:name w:val="Header 1 Char"/>
    <w:basedOn w:val="HeaderTurquoiseChar"/>
    <w:link w:val="Header1"/>
    <w:rsid w:val="00A25F1B"/>
    <w:rPr>
      <w:rFonts w:ascii="Century Gothic" w:eastAsia="Times New Roman" w:hAnsi="Century Gothic" w:cs="Times New Roman"/>
      <w:caps/>
      <w:color w:val="133254"/>
      <w:lang w:eastAsia="ko-KR"/>
    </w:rPr>
  </w:style>
  <w:style w:type="character" w:styleId="CommentReference">
    <w:name w:val="annotation reference"/>
    <w:basedOn w:val="DefaultParagraphFont"/>
    <w:uiPriority w:val="99"/>
    <w:semiHidden/>
    <w:unhideWhenUsed/>
    <w:rsid w:val="009C0B9F"/>
    <w:rPr>
      <w:sz w:val="16"/>
      <w:szCs w:val="16"/>
    </w:rPr>
  </w:style>
  <w:style w:type="paragraph" w:styleId="CommentText">
    <w:name w:val="annotation text"/>
    <w:basedOn w:val="Normal"/>
    <w:link w:val="CommentTextChar"/>
    <w:uiPriority w:val="99"/>
    <w:semiHidden/>
    <w:unhideWhenUsed/>
    <w:rsid w:val="009C0B9F"/>
    <w:pPr>
      <w:spacing w:before="0" w:after="16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9C0B9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00AA9"/>
    <w:pPr>
      <w:spacing w:before="200" w:after="200"/>
    </w:pPr>
    <w:rPr>
      <w:rFonts w:ascii="Century Gothic" w:eastAsia="Times New Roman" w:hAnsi="Century Gothic" w:cs="Times New Roman"/>
      <w:b/>
      <w:bCs/>
      <w:color w:val="13999E"/>
    </w:rPr>
  </w:style>
  <w:style w:type="character" w:customStyle="1" w:styleId="CommentSubjectChar">
    <w:name w:val="Comment Subject Char"/>
    <w:basedOn w:val="CommentTextChar"/>
    <w:link w:val="CommentSubject"/>
    <w:uiPriority w:val="99"/>
    <w:semiHidden/>
    <w:rsid w:val="00000AA9"/>
    <w:rPr>
      <w:rFonts w:ascii="Century Gothic" w:eastAsia="Times New Roman" w:hAnsi="Century Gothic" w:cs="Times New Roman"/>
      <w:b/>
      <w:bCs/>
      <w:color w:val="13999E"/>
      <w:sz w:val="20"/>
      <w:szCs w:val="20"/>
    </w:rPr>
  </w:style>
  <w:style w:type="paragraph" w:styleId="NormalWeb">
    <w:name w:val="Normal (Web)"/>
    <w:basedOn w:val="Normal"/>
    <w:uiPriority w:val="99"/>
    <w:unhideWhenUsed/>
    <w:rsid w:val="002447E7"/>
    <w:pPr>
      <w:spacing w:before="100" w:beforeAutospacing="1" w:after="100" w:afterAutospacing="1" w:line="240" w:lineRule="auto"/>
    </w:pPr>
    <w:rPr>
      <w:rFonts w:ascii="Times New Roman" w:hAnsi="Times New Roman"/>
      <w:color w:val="auto"/>
    </w:rPr>
  </w:style>
  <w:style w:type="character" w:customStyle="1" w:styleId="apple-converted-space">
    <w:name w:val="apple-converted-space"/>
    <w:basedOn w:val="DefaultParagraphFont"/>
    <w:rsid w:val="002447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061C"/>
    <w:pPr>
      <w:spacing w:before="200" w:after="200" w:line="276" w:lineRule="auto"/>
    </w:pPr>
    <w:rPr>
      <w:rFonts w:ascii="Century Gothic" w:eastAsia="Times New Roman" w:hAnsi="Century Gothic" w:cs="Times New Roman"/>
      <w:color w:val="13999E"/>
    </w:rPr>
  </w:style>
  <w:style w:type="paragraph" w:styleId="Heading1">
    <w:name w:val="heading 1"/>
    <w:basedOn w:val="Normal"/>
    <w:next w:val="Normal"/>
    <w:link w:val="Heading1Char"/>
    <w:uiPriority w:val="99"/>
    <w:qFormat/>
    <w:rsid w:val="001B061C"/>
    <w:pPr>
      <w:pBdr>
        <w:top w:val="single" w:sz="24" w:space="1" w:color="A50095"/>
        <w:left w:val="single" w:sz="24" w:space="4" w:color="A50095"/>
        <w:bottom w:val="single" w:sz="24" w:space="1" w:color="A50095"/>
        <w:right w:val="single" w:sz="24" w:space="4" w:color="A50095"/>
      </w:pBdr>
      <w:shd w:val="clear" w:color="auto" w:fill="A50095"/>
      <w:spacing w:after="240"/>
      <w:jc w:val="center"/>
      <w:outlineLvl w:val="0"/>
    </w:pPr>
    <w:rPr>
      <w:rFonts w:ascii="Rockwell" w:hAnsi="Rockwell"/>
      <w:b/>
      <w:bCs/>
      <w:caps/>
      <w:color w:val="FFFFFF"/>
      <w:spacing w:val="15"/>
    </w:rPr>
  </w:style>
  <w:style w:type="paragraph" w:styleId="Heading2">
    <w:name w:val="heading 2"/>
    <w:basedOn w:val="Normal"/>
    <w:next w:val="Normal"/>
    <w:link w:val="Heading2Char"/>
    <w:uiPriority w:val="9"/>
    <w:unhideWhenUsed/>
    <w:rsid w:val="006B409D"/>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6B409D"/>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061C"/>
    <w:rPr>
      <w:rFonts w:ascii="Rockwell" w:eastAsia="Times New Roman" w:hAnsi="Rockwell" w:cs="Times New Roman"/>
      <w:b/>
      <w:bCs/>
      <w:caps/>
      <w:color w:val="FFFFFF"/>
      <w:spacing w:val="15"/>
      <w:shd w:val="clear" w:color="auto" w:fill="A50095"/>
    </w:rPr>
  </w:style>
  <w:style w:type="character" w:customStyle="1" w:styleId="Heading2Char">
    <w:name w:val="Heading 2 Char"/>
    <w:basedOn w:val="DefaultParagraphFont"/>
    <w:link w:val="Heading2"/>
    <w:uiPriority w:val="9"/>
    <w:rsid w:val="006B40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09D"/>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rsid w:val="006B409D"/>
    <w:rPr>
      <w:b/>
      <w:bCs/>
      <w:smallCaps/>
      <w:color w:val="C0504D" w:themeColor="accent2"/>
      <w:spacing w:val="5"/>
      <w:u w:val="single"/>
    </w:rPr>
  </w:style>
  <w:style w:type="paragraph" w:styleId="Title">
    <w:name w:val="Title"/>
    <w:basedOn w:val="Normal"/>
    <w:next w:val="Normal"/>
    <w:link w:val="TitleChar"/>
    <w:uiPriority w:val="10"/>
    <w:rsid w:val="006B40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0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6B40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09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6B409D"/>
    <w:rPr>
      <w:i/>
      <w:iCs/>
      <w:color w:val="808080" w:themeColor="text1" w:themeTint="7F"/>
    </w:rPr>
  </w:style>
  <w:style w:type="character" w:styleId="IntenseEmphasis">
    <w:name w:val="Intense Emphasis"/>
    <w:basedOn w:val="DefaultParagraphFont"/>
    <w:uiPriority w:val="21"/>
    <w:rsid w:val="006B409D"/>
    <w:rPr>
      <w:b/>
      <w:bCs/>
      <w:i/>
      <w:iCs/>
      <w:color w:val="4F81BD" w:themeColor="accent1"/>
    </w:rPr>
  </w:style>
  <w:style w:type="character" w:styleId="Hyperlink">
    <w:name w:val="Hyperlink"/>
    <w:basedOn w:val="DefaultParagraphFont"/>
    <w:qFormat/>
    <w:rsid w:val="00A25F1B"/>
    <w:rPr>
      <w:rFonts w:ascii="Gisha" w:hAnsi="Gisha"/>
      <w:color w:val="A80098"/>
      <w:sz w:val="22"/>
      <w:u w:val="single"/>
    </w:rPr>
  </w:style>
  <w:style w:type="character" w:styleId="Emphasis">
    <w:name w:val="Emphasis"/>
    <w:basedOn w:val="DefaultParagraphFont"/>
    <w:uiPriority w:val="20"/>
    <w:rsid w:val="00BC1866"/>
    <w:rPr>
      <w:i/>
      <w:iCs/>
    </w:rPr>
  </w:style>
  <w:style w:type="character" w:styleId="Strong">
    <w:name w:val="Strong"/>
    <w:basedOn w:val="DefaultParagraphFont"/>
    <w:uiPriority w:val="22"/>
    <w:rsid w:val="006B409D"/>
    <w:rPr>
      <w:b/>
      <w:bCs/>
    </w:rPr>
  </w:style>
  <w:style w:type="paragraph" w:styleId="IntenseQuote">
    <w:name w:val="Intense Quote"/>
    <w:basedOn w:val="Normal"/>
    <w:next w:val="Normal"/>
    <w:link w:val="IntenseQuoteChar"/>
    <w:uiPriority w:val="30"/>
    <w:rsid w:val="006B409D"/>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409D"/>
    <w:rPr>
      <w:rFonts w:ascii="Tw Cen MT" w:eastAsia="Times New Roman" w:hAnsi="Tw Cen MT" w:cs="Times New Roman"/>
      <w:b/>
      <w:bCs/>
      <w:i/>
      <w:iCs/>
      <w:color w:val="4F81BD" w:themeColor="accent1"/>
    </w:rPr>
  </w:style>
  <w:style w:type="paragraph" w:styleId="Quote">
    <w:name w:val="Quote"/>
    <w:basedOn w:val="Normal"/>
    <w:next w:val="Normal"/>
    <w:link w:val="QuoteChar"/>
    <w:uiPriority w:val="29"/>
    <w:rsid w:val="006B409D"/>
    <w:rPr>
      <w:i/>
      <w:iCs/>
      <w:color w:val="DC6628"/>
    </w:rPr>
  </w:style>
  <w:style w:type="character" w:customStyle="1" w:styleId="QuoteChar">
    <w:name w:val="Quote Char"/>
    <w:basedOn w:val="DefaultParagraphFont"/>
    <w:link w:val="Quote"/>
    <w:uiPriority w:val="29"/>
    <w:rsid w:val="006B409D"/>
    <w:rPr>
      <w:rFonts w:ascii="Tw Cen MT" w:eastAsia="Times New Roman" w:hAnsi="Tw Cen MT" w:cs="Times New Roman"/>
      <w:i/>
      <w:iCs/>
      <w:color w:val="DC6628"/>
    </w:rPr>
  </w:style>
  <w:style w:type="character" w:styleId="SubtleReference">
    <w:name w:val="Subtle Reference"/>
    <w:basedOn w:val="DefaultParagraphFont"/>
    <w:uiPriority w:val="31"/>
    <w:rsid w:val="006B409D"/>
    <w:rPr>
      <w:smallCaps/>
      <w:color w:val="C0504D" w:themeColor="accent2"/>
      <w:u w:val="single"/>
    </w:rPr>
  </w:style>
  <w:style w:type="character" w:styleId="BookTitle">
    <w:name w:val="Book Title"/>
    <w:basedOn w:val="DefaultParagraphFont"/>
    <w:uiPriority w:val="33"/>
    <w:rsid w:val="006B409D"/>
    <w:rPr>
      <w:b/>
      <w:bCs/>
      <w:smallCaps/>
      <w:spacing w:val="5"/>
    </w:rPr>
  </w:style>
  <w:style w:type="paragraph" w:customStyle="1" w:styleId="FooterPinkLine">
    <w:name w:val="FooterPinkLine"/>
    <w:basedOn w:val="Normal"/>
    <w:link w:val="FooterPinkLineChar"/>
    <w:uiPriority w:val="99"/>
    <w:semiHidden/>
    <w:rsid w:val="00BC1866"/>
    <w:pPr>
      <w:pBdr>
        <w:top w:val="single" w:sz="4" w:space="1" w:color="A03860"/>
      </w:pBdr>
      <w:jc w:val="right"/>
    </w:pPr>
    <w:rPr>
      <w:rFonts w:ascii="Calibri" w:hAnsi="Calibri"/>
      <w:color w:val="003E58"/>
      <w:sz w:val="18"/>
      <w:szCs w:val="20"/>
    </w:rPr>
  </w:style>
  <w:style w:type="character" w:customStyle="1" w:styleId="FooterPinkLineChar">
    <w:name w:val="FooterPinkLine Char"/>
    <w:basedOn w:val="DefaultParagraphFont"/>
    <w:link w:val="FooterPinkLine"/>
    <w:uiPriority w:val="99"/>
    <w:semiHidden/>
    <w:rsid w:val="00BC1866"/>
    <w:rPr>
      <w:rFonts w:ascii="Calibri" w:eastAsia="Times New Roman" w:hAnsi="Calibri" w:cs="Times New Roman"/>
      <w:color w:val="003E58"/>
      <w:sz w:val="18"/>
      <w:szCs w:val="20"/>
    </w:rPr>
  </w:style>
  <w:style w:type="paragraph" w:styleId="ListParagraph">
    <w:name w:val="List Paragraph"/>
    <w:basedOn w:val="Normal"/>
    <w:uiPriority w:val="34"/>
    <w:qFormat/>
    <w:rsid w:val="006B409D"/>
    <w:pPr>
      <w:ind w:left="720"/>
      <w:contextualSpacing/>
    </w:pPr>
  </w:style>
  <w:style w:type="paragraph" w:customStyle="1" w:styleId="Footer2">
    <w:name w:val="Footer2"/>
    <w:basedOn w:val="FooterPinkLine"/>
    <w:link w:val="Footer2Char"/>
    <w:qFormat/>
    <w:rsid w:val="00C71BA1"/>
    <w:pPr>
      <w:pBdr>
        <w:top w:val="single" w:sz="4" w:space="1" w:color="BD107C"/>
      </w:pBdr>
      <w:tabs>
        <w:tab w:val="left" w:pos="1680"/>
        <w:tab w:val="left" w:pos="2480"/>
        <w:tab w:val="right" w:pos="10080"/>
      </w:tabs>
      <w:jc w:val="center"/>
    </w:pPr>
    <w:rPr>
      <w:rFonts w:ascii="Gisha" w:hAnsi="Gisha"/>
      <w:color w:val="133254"/>
    </w:rPr>
  </w:style>
  <w:style w:type="character" w:customStyle="1" w:styleId="Footer2Char">
    <w:name w:val="Footer2 Char"/>
    <w:basedOn w:val="FooterPinkLineChar"/>
    <w:link w:val="Footer2"/>
    <w:rsid w:val="00C71BA1"/>
    <w:rPr>
      <w:rFonts w:ascii="Gisha" w:eastAsia="Times New Roman" w:hAnsi="Gisha" w:cs="Times New Roman"/>
      <w:color w:val="133254"/>
      <w:sz w:val="18"/>
      <w:szCs w:val="20"/>
    </w:rPr>
  </w:style>
  <w:style w:type="paragraph" w:customStyle="1" w:styleId="BodyText">
    <w:name w:val="BodyText"/>
    <w:basedOn w:val="Normal"/>
    <w:link w:val="BodyTextChar"/>
    <w:qFormat/>
    <w:rsid w:val="00E673FC"/>
    <w:pPr>
      <w:spacing w:before="0" w:after="0" w:line="240" w:lineRule="auto"/>
    </w:pPr>
    <w:rPr>
      <w:rFonts w:ascii="Gisha" w:hAnsi="Gisha"/>
      <w:color w:val="000000" w:themeColor="text1"/>
      <w:sz w:val="22"/>
      <w:szCs w:val="22"/>
    </w:rPr>
  </w:style>
  <w:style w:type="paragraph" w:customStyle="1" w:styleId="QuoteCoral">
    <w:name w:val="QuoteCoral"/>
    <w:basedOn w:val="Normal"/>
    <w:rsid w:val="001B061C"/>
    <w:pPr>
      <w:ind w:left="288"/>
    </w:pPr>
    <w:rPr>
      <w:i/>
      <w:color w:val="FC446A"/>
      <w:sz w:val="20"/>
      <w:szCs w:val="20"/>
    </w:rPr>
  </w:style>
  <w:style w:type="paragraph" w:customStyle="1" w:styleId="FooterGreenLine">
    <w:name w:val="FooterGreenLine"/>
    <w:basedOn w:val="Normal"/>
    <w:uiPriority w:val="99"/>
    <w:semiHidden/>
    <w:rsid w:val="001B061C"/>
    <w:pPr>
      <w:pBdr>
        <w:top w:val="single" w:sz="4" w:space="1" w:color="A50095"/>
      </w:pBdr>
      <w:jc w:val="right"/>
    </w:pPr>
    <w:rPr>
      <w:color w:val="000000" w:themeColor="text1"/>
      <w:sz w:val="18"/>
    </w:rPr>
  </w:style>
  <w:style w:type="paragraph" w:customStyle="1" w:styleId="SecondPageHeader">
    <w:name w:val="SecondPageHeader"/>
    <w:basedOn w:val="Normal"/>
    <w:link w:val="SecondPageHeaderChar"/>
    <w:uiPriority w:val="99"/>
    <w:semiHidden/>
    <w:rsid w:val="00BC1866"/>
    <w:pPr>
      <w:pBdr>
        <w:bottom w:val="single" w:sz="4" w:space="1" w:color="79BE43"/>
      </w:pBdr>
      <w:spacing w:after="0" w:line="240" w:lineRule="auto"/>
      <w:jc w:val="right"/>
    </w:pPr>
    <w:rPr>
      <w:caps/>
      <w:color w:val="3F76BD"/>
      <w:lang w:eastAsia="ko-KR"/>
    </w:rPr>
  </w:style>
  <w:style w:type="paragraph" w:customStyle="1" w:styleId="BoldPurpleHeader">
    <w:name w:val="BoldPurpleHeader"/>
    <w:basedOn w:val="BodyText"/>
    <w:link w:val="BoldPurpleHeaderChar"/>
    <w:qFormat/>
    <w:rsid w:val="00A56FB3"/>
    <w:pPr>
      <w:spacing w:after="120"/>
    </w:pPr>
    <w:rPr>
      <w:rFonts w:ascii="Rockwell" w:hAnsi="Rockwell"/>
      <w:b/>
      <w:bCs/>
      <w:color w:val="A50095"/>
      <w:sz w:val="28"/>
      <w:szCs w:val="24"/>
    </w:rPr>
  </w:style>
  <w:style w:type="paragraph" w:styleId="BalloonText">
    <w:name w:val="Balloon Text"/>
    <w:basedOn w:val="Normal"/>
    <w:link w:val="BalloonTextChar"/>
    <w:uiPriority w:val="99"/>
    <w:semiHidden/>
    <w:unhideWhenUsed/>
    <w:rsid w:val="001B061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1C"/>
    <w:rPr>
      <w:rFonts w:ascii="Lucida Grande" w:eastAsia="Times New Roman" w:hAnsi="Lucida Grande" w:cs="Lucida Grande"/>
      <w:sz w:val="18"/>
      <w:szCs w:val="18"/>
    </w:rPr>
  </w:style>
  <w:style w:type="paragraph" w:customStyle="1" w:styleId="PurpleHeading">
    <w:name w:val="PurpleHeading"/>
    <w:basedOn w:val="Normal"/>
    <w:rsid w:val="001B061C"/>
    <w:rPr>
      <w:b/>
      <w:color w:val="A50095"/>
      <w:sz w:val="32"/>
      <w:szCs w:val="32"/>
    </w:rPr>
  </w:style>
  <w:style w:type="paragraph" w:customStyle="1" w:styleId="TurquoiseHeading">
    <w:name w:val="TurquoiseHeading"/>
    <w:basedOn w:val="PurpleHeading"/>
    <w:rsid w:val="001B061C"/>
    <w:rPr>
      <w:color w:val="13999E"/>
    </w:rPr>
  </w:style>
  <w:style w:type="paragraph" w:customStyle="1" w:styleId="HeaderTurquoise">
    <w:name w:val="HeaderTurquoise"/>
    <w:basedOn w:val="SecondPageHeader"/>
    <w:link w:val="HeaderTurquoiseChar"/>
    <w:rsid w:val="0054658B"/>
    <w:pPr>
      <w:pBdr>
        <w:bottom w:val="single" w:sz="4" w:space="1" w:color="13999E"/>
      </w:pBdr>
    </w:pPr>
    <w:rPr>
      <w:color w:val="133254"/>
    </w:rPr>
  </w:style>
  <w:style w:type="paragraph" w:customStyle="1" w:styleId="BasicParagraph">
    <w:name w:val="[Basic Paragraph]"/>
    <w:basedOn w:val="Normal"/>
    <w:uiPriority w:val="99"/>
    <w:rsid w:val="00482B7B"/>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nhideWhenUsed/>
    <w:rsid w:val="00482B7B"/>
    <w:pPr>
      <w:tabs>
        <w:tab w:val="center" w:pos="4320"/>
        <w:tab w:val="right" w:pos="8640"/>
      </w:tabs>
      <w:spacing w:before="0" w:after="0" w:line="240" w:lineRule="auto"/>
    </w:pPr>
  </w:style>
  <w:style w:type="character" w:customStyle="1" w:styleId="HeaderChar">
    <w:name w:val="Header Char"/>
    <w:basedOn w:val="DefaultParagraphFont"/>
    <w:link w:val="Header"/>
    <w:rsid w:val="00482B7B"/>
    <w:rPr>
      <w:rFonts w:ascii="Century Gothic" w:eastAsia="Times New Roman" w:hAnsi="Century Gothic" w:cs="Times New Roman"/>
      <w:color w:val="13999E"/>
    </w:rPr>
  </w:style>
  <w:style w:type="paragraph" w:styleId="Footer">
    <w:name w:val="footer"/>
    <w:basedOn w:val="Normal"/>
    <w:link w:val="FooterChar"/>
    <w:unhideWhenUsed/>
    <w:rsid w:val="00482B7B"/>
    <w:pPr>
      <w:tabs>
        <w:tab w:val="center" w:pos="4320"/>
        <w:tab w:val="right" w:pos="8640"/>
      </w:tabs>
      <w:spacing w:before="0" w:after="0" w:line="240" w:lineRule="auto"/>
    </w:pPr>
  </w:style>
  <w:style w:type="character" w:customStyle="1" w:styleId="FooterChar">
    <w:name w:val="Footer Char"/>
    <w:basedOn w:val="DefaultParagraphFont"/>
    <w:link w:val="Footer"/>
    <w:rsid w:val="00482B7B"/>
    <w:rPr>
      <w:rFonts w:ascii="Century Gothic" w:eastAsia="Times New Roman" w:hAnsi="Century Gothic" w:cs="Times New Roman"/>
      <w:color w:val="13999E"/>
    </w:rPr>
  </w:style>
  <w:style w:type="paragraph" w:customStyle="1" w:styleId="CoralQuote">
    <w:name w:val="CoralQuote"/>
    <w:basedOn w:val="Quote"/>
    <w:rsid w:val="00482B7B"/>
    <w:pPr>
      <w:ind w:left="288"/>
    </w:pPr>
    <w:rPr>
      <w:color w:val="FC446A"/>
      <w:szCs w:val="20"/>
    </w:rPr>
  </w:style>
  <w:style w:type="paragraph" w:customStyle="1" w:styleId="SidebarText">
    <w:name w:val="SidebarText"/>
    <w:basedOn w:val="Normal"/>
    <w:rsid w:val="00BE2E9A"/>
    <w:rPr>
      <w:color w:val="FFFFFF" w:themeColor="background1"/>
    </w:rPr>
  </w:style>
  <w:style w:type="paragraph" w:customStyle="1" w:styleId="SidebarHeadline">
    <w:name w:val="SidebarHeadline"/>
    <w:basedOn w:val="Normal"/>
    <w:rsid w:val="00BE2E9A"/>
    <w:rPr>
      <w:rFonts w:ascii="Rockwell" w:hAnsi="Rockwell"/>
      <w:b/>
      <w:color w:val="FFFFFF" w:themeColor="background1"/>
      <w:sz w:val="32"/>
      <w:szCs w:val="32"/>
    </w:rPr>
  </w:style>
  <w:style w:type="table" w:styleId="TableGrid">
    <w:name w:val="Table Grid"/>
    <w:basedOn w:val="TableNormal"/>
    <w:uiPriority w:val="59"/>
    <w:rsid w:val="0067540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7540E"/>
    <w:pPr>
      <w:spacing w:line="276" w:lineRule="auto"/>
    </w:pPr>
    <w:rPr>
      <w:rFonts w:ascii="Arial" w:eastAsia="Arial" w:hAnsi="Arial" w:cs="Arial"/>
      <w:color w:val="000000"/>
      <w:sz w:val="22"/>
      <w:szCs w:val="20"/>
    </w:rPr>
  </w:style>
  <w:style w:type="paragraph" w:styleId="NoSpacing">
    <w:name w:val="No Spacing"/>
    <w:uiPriority w:val="1"/>
    <w:rsid w:val="0067540E"/>
    <w:rPr>
      <w:rFonts w:ascii="Century Gothic" w:eastAsia="Times New Roman" w:hAnsi="Century Gothic" w:cs="Times New Roman"/>
      <w:color w:val="13999E"/>
    </w:rPr>
  </w:style>
  <w:style w:type="paragraph" w:customStyle="1" w:styleId="BoldGreenHeading">
    <w:name w:val="BoldGreenHeading"/>
    <w:basedOn w:val="NoSpacing"/>
    <w:rsid w:val="0067540E"/>
    <w:rPr>
      <w:b/>
    </w:rPr>
  </w:style>
  <w:style w:type="paragraph" w:customStyle="1" w:styleId="GreenBar">
    <w:name w:val="GreenBar"/>
    <w:basedOn w:val="Heading1"/>
    <w:link w:val="GreenBarChar"/>
    <w:rsid w:val="001E4FCF"/>
    <w:pPr>
      <w:pBdr>
        <w:top w:val="single" w:sz="24" w:space="1" w:color="13999E"/>
        <w:left w:val="single" w:sz="24" w:space="4" w:color="13999E"/>
        <w:bottom w:val="single" w:sz="24" w:space="1" w:color="13999E"/>
        <w:right w:val="single" w:sz="24" w:space="4" w:color="13999E"/>
      </w:pBdr>
      <w:shd w:val="clear" w:color="auto" w:fill="13999E"/>
      <w:tabs>
        <w:tab w:val="left" w:pos="2420"/>
        <w:tab w:val="center" w:pos="5040"/>
      </w:tabs>
    </w:pPr>
    <w:rPr>
      <w:sz w:val="22"/>
      <w:szCs w:val="22"/>
    </w:rPr>
  </w:style>
  <w:style w:type="paragraph" w:customStyle="1" w:styleId="SubHeaderIntroText">
    <w:name w:val="Sub Header/Intro Text"/>
    <w:basedOn w:val="Normal"/>
    <w:link w:val="SubHeaderIntroTextChar"/>
    <w:qFormat/>
    <w:rsid w:val="00E673FC"/>
    <w:rPr>
      <w:rFonts w:ascii="Gisha" w:hAnsi="Gisha"/>
      <w:b/>
      <w:noProof/>
      <w:sz w:val="22"/>
    </w:rPr>
  </w:style>
  <w:style w:type="paragraph" w:customStyle="1" w:styleId="AgendaTitle">
    <w:name w:val="Agenda Title"/>
    <w:basedOn w:val="BodyText"/>
    <w:link w:val="AgendaTitleChar"/>
    <w:qFormat/>
    <w:rsid w:val="00A56FB3"/>
    <w:pPr>
      <w:framePr w:hSpace="180" w:wrap="around" w:vAnchor="text" w:hAnchor="text" w:x="5238" w:y="1"/>
      <w:suppressOverlap/>
      <w:jc w:val="center"/>
    </w:pPr>
    <w:rPr>
      <w:rFonts w:ascii="Xiomara" w:hAnsi="Xiomara" w:cs="Gisha"/>
      <w:b/>
      <w:color w:val="FFFFFF" w:themeColor="background1"/>
      <w:sz w:val="32"/>
    </w:rPr>
  </w:style>
  <w:style w:type="character" w:customStyle="1" w:styleId="SubHeaderIntroTextChar">
    <w:name w:val="Sub Header/Intro Text Char"/>
    <w:basedOn w:val="DefaultParagraphFont"/>
    <w:link w:val="SubHeaderIntroText"/>
    <w:rsid w:val="00E673FC"/>
    <w:rPr>
      <w:rFonts w:ascii="Gisha" w:eastAsia="Times New Roman" w:hAnsi="Gisha" w:cs="Times New Roman"/>
      <w:b/>
      <w:noProof/>
      <w:color w:val="13999E"/>
      <w:sz w:val="22"/>
    </w:rPr>
  </w:style>
  <w:style w:type="paragraph" w:customStyle="1" w:styleId="HandoutFont1">
    <w:name w:val="Handout Font 1"/>
    <w:basedOn w:val="Normal"/>
    <w:link w:val="HandoutFont1Char"/>
    <w:qFormat/>
    <w:rsid w:val="00A25F1B"/>
    <w:pPr>
      <w:spacing w:before="120" w:after="120" w:line="240" w:lineRule="auto"/>
      <w:jc w:val="center"/>
    </w:pPr>
    <w:rPr>
      <w:rFonts w:ascii="Xiomara" w:hAnsi="Xiomara"/>
      <w:b/>
      <w:color w:val="95007D"/>
      <w:sz w:val="100"/>
      <w:szCs w:val="100"/>
    </w:rPr>
  </w:style>
  <w:style w:type="character" w:customStyle="1" w:styleId="BodyTextChar">
    <w:name w:val="BodyText Char"/>
    <w:basedOn w:val="DefaultParagraphFont"/>
    <w:link w:val="BodyText"/>
    <w:rsid w:val="00A56FB3"/>
    <w:rPr>
      <w:rFonts w:ascii="Gisha" w:eastAsia="Times New Roman" w:hAnsi="Gisha" w:cs="Times New Roman"/>
      <w:color w:val="000000" w:themeColor="text1"/>
      <w:sz w:val="22"/>
      <w:szCs w:val="22"/>
    </w:rPr>
  </w:style>
  <w:style w:type="character" w:customStyle="1" w:styleId="AgendaTitleChar">
    <w:name w:val="Agenda Title Char"/>
    <w:basedOn w:val="BodyTextChar"/>
    <w:link w:val="AgendaTitle"/>
    <w:rsid w:val="00A56FB3"/>
    <w:rPr>
      <w:rFonts w:ascii="Gisha" w:eastAsia="Times New Roman" w:hAnsi="Gisha" w:cs="Times New Roman"/>
      <w:color w:val="000000" w:themeColor="text1"/>
      <w:sz w:val="22"/>
      <w:szCs w:val="22"/>
    </w:rPr>
  </w:style>
  <w:style w:type="paragraph" w:customStyle="1" w:styleId="HandoutFont2">
    <w:name w:val="Handout Font 2"/>
    <w:basedOn w:val="GreenBar"/>
    <w:link w:val="HandoutFont2Char"/>
    <w:qFormat/>
    <w:rsid w:val="00A25F1B"/>
    <w:rPr>
      <w:sz w:val="32"/>
      <w:szCs w:val="32"/>
    </w:rPr>
  </w:style>
  <w:style w:type="character" w:customStyle="1" w:styleId="HandoutFont1Char">
    <w:name w:val="Handout Font 1 Char"/>
    <w:basedOn w:val="DefaultParagraphFont"/>
    <w:link w:val="HandoutFont1"/>
    <w:rsid w:val="00A25F1B"/>
    <w:rPr>
      <w:rFonts w:ascii="Xiomara" w:eastAsia="Times New Roman" w:hAnsi="Xiomara" w:cs="Times New Roman"/>
      <w:b/>
      <w:color w:val="95007D"/>
      <w:sz w:val="100"/>
      <w:szCs w:val="100"/>
    </w:rPr>
  </w:style>
  <w:style w:type="paragraph" w:customStyle="1" w:styleId="HanoutFont3">
    <w:name w:val="Hanout Font 3"/>
    <w:basedOn w:val="Normal"/>
    <w:link w:val="HanoutFont3Char"/>
    <w:qFormat/>
    <w:rsid w:val="00A25F1B"/>
    <w:rPr>
      <w:rFonts w:ascii="Rockwell" w:hAnsi="Rockwell"/>
      <w:color w:val="A6A6A6" w:themeColor="background1" w:themeShade="A6"/>
      <w:sz w:val="56"/>
      <w:szCs w:val="56"/>
    </w:rPr>
  </w:style>
  <w:style w:type="character" w:customStyle="1" w:styleId="GreenBarChar">
    <w:name w:val="GreenBar Char"/>
    <w:basedOn w:val="Heading1Char"/>
    <w:link w:val="GreenBar"/>
    <w:rsid w:val="00A25F1B"/>
    <w:rPr>
      <w:rFonts w:ascii="Rockwell" w:eastAsia="Times New Roman" w:hAnsi="Rockwell" w:cs="Times New Roman"/>
      <w:b/>
      <w:bCs/>
      <w:caps/>
      <w:color w:val="FFFFFF"/>
      <w:spacing w:val="15"/>
      <w:sz w:val="22"/>
      <w:szCs w:val="22"/>
      <w:shd w:val="clear" w:color="auto" w:fill="13999E"/>
    </w:rPr>
  </w:style>
  <w:style w:type="character" w:customStyle="1" w:styleId="HandoutFont2Char">
    <w:name w:val="Handout Font 2 Char"/>
    <w:basedOn w:val="GreenBarChar"/>
    <w:link w:val="HandoutFont2"/>
    <w:rsid w:val="00A25F1B"/>
    <w:rPr>
      <w:rFonts w:ascii="Rockwell" w:eastAsia="Times New Roman" w:hAnsi="Rockwell" w:cs="Times New Roman"/>
      <w:b/>
      <w:bCs/>
      <w:caps/>
      <w:color w:val="FFFFFF"/>
      <w:spacing w:val="15"/>
      <w:sz w:val="22"/>
      <w:szCs w:val="22"/>
      <w:shd w:val="clear" w:color="auto" w:fill="13999E"/>
    </w:rPr>
  </w:style>
  <w:style w:type="paragraph" w:customStyle="1" w:styleId="HandoutFont4">
    <w:name w:val="Handout Font 4"/>
    <w:basedOn w:val="BoldPurpleHeader"/>
    <w:link w:val="HandoutFont4Char"/>
    <w:qFormat/>
    <w:rsid w:val="00DA4E86"/>
    <w:rPr>
      <w:rFonts w:ascii="Gisha" w:hAnsi="Gisha"/>
      <w:noProof/>
      <w:color w:val="1F497D" w:themeColor="text2"/>
      <w:sz w:val="32"/>
    </w:rPr>
  </w:style>
  <w:style w:type="character" w:customStyle="1" w:styleId="HanoutFont3Char">
    <w:name w:val="Hanout Font 3 Char"/>
    <w:basedOn w:val="DefaultParagraphFont"/>
    <w:link w:val="HanoutFont3"/>
    <w:rsid w:val="00A25F1B"/>
    <w:rPr>
      <w:rFonts w:ascii="Rockwell" w:eastAsia="Times New Roman" w:hAnsi="Rockwell" w:cs="Times New Roman"/>
      <w:color w:val="A6A6A6" w:themeColor="background1" w:themeShade="A6"/>
      <w:sz w:val="56"/>
      <w:szCs w:val="56"/>
    </w:rPr>
  </w:style>
  <w:style w:type="paragraph" w:customStyle="1" w:styleId="HandoutFontFooter">
    <w:name w:val="Handout Font Footer"/>
    <w:basedOn w:val="Normal"/>
    <w:link w:val="HandoutFontFooterChar"/>
    <w:qFormat/>
    <w:rsid w:val="00193176"/>
    <w:rPr>
      <w:rFonts w:ascii="Gisha" w:hAnsi="Gisha"/>
      <w:color w:val="1F497D" w:themeColor="text2"/>
      <w:sz w:val="28"/>
    </w:rPr>
  </w:style>
  <w:style w:type="character" w:customStyle="1" w:styleId="BoldPurpleHeaderChar">
    <w:name w:val="BoldPurpleHeader Char"/>
    <w:basedOn w:val="BodyTextChar"/>
    <w:link w:val="BoldPurpleHeader"/>
    <w:rsid w:val="00A25F1B"/>
    <w:rPr>
      <w:rFonts w:ascii="Rockwell" w:eastAsia="Times New Roman" w:hAnsi="Rockwell" w:cs="Times New Roman"/>
      <w:b/>
      <w:bCs/>
      <w:color w:val="A50095"/>
      <w:sz w:val="28"/>
      <w:szCs w:val="22"/>
    </w:rPr>
  </w:style>
  <w:style w:type="character" w:customStyle="1" w:styleId="HandoutFont4Char">
    <w:name w:val="Handout Font 4 Char"/>
    <w:basedOn w:val="BoldPurpleHeaderChar"/>
    <w:link w:val="HandoutFont4"/>
    <w:rsid w:val="00A25F1B"/>
    <w:rPr>
      <w:rFonts w:ascii="Rockwell" w:eastAsia="Times New Roman" w:hAnsi="Rockwell" w:cs="Times New Roman"/>
      <w:b/>
      <w:bCs/>
      <w:color w:val="A50095"/>
      <w:sz w:val="28"/>
      <w:szCs w:val="22"/>
    </w:rPr>
  </w:style>
  <w:style w:type="paragraph" w:customStyle="1" w:styleId="Header1">
    <w:name w:val="Header 1"/>
    <w:basedOn w:val="HeaderTurquoise"/>
    <w:link w:val="Header1Char"/>
    <w:qFormat/>
    <w:rsid w:val="00A25F1B"/>
    <w:rPr>
      <w:rFonts w:ascii="Gisha" w:hAnsi="Gisha"/>
      <w:color w:val="920070"/>
    </w:rPr>
  </w:style>
  <w:style w:type="character" w:customStyle="1" w:styleId="HandoutFontFooterChar">
    <w:name w:val="Handout Font Footer Char"/>
    <w:basedOn w:val="DefaultParagraphFont"/>
    <w:link w:val="HandoutFontFooter"/>
    <w:rsid w:val="00193176"/>
    <w:rPr>
      <w:rFonts w:ascii="Gisha" w:eastAsia="Times New Roman" w:hAnsi="Gisha" w:cs="Times New Roman"/>
      <w:color w:val="1F497D" w:themeColor="text2"/>
      <w:sz w:val="28"/>
    </w:rPr>
  </w:style>
  <w:style w:type="character" w:customStyle="1" w:styleId="SecondPageHeaderChar">
    <w:name w:val="SecondPageHeader Char"/>
    <w:basedOn w:val="DefaultParagraphFont"/>
    <w:link w:val="SecondPageHeader"/>
    <w:uiPriority w:val="99"/>
    <w:semiHidden/>
    <w:rsid w:val="00A25F1B"/>
    <w:rPr>
      <w:rFonts w:ascii="Century Gothic" w:eastAsia="Times New Roman" w:hAnsi="Century Gothic" w:cs="Times New Roman"/>
      <w:caps/>
      <w:color w:val="3F76BD"/>
      <w:lang w:eastAsia="ko-KR"/>
    </w:rPr>
  </w:style>
  <w:style w:type="character" w:customStyle="1" w:styleId="HeaderTurquoiseChar">
    <w:name w:val="HeaderTurquoise Char"/>
    <w:basedOn w:val="SecondPageHeaderChar"/>
    <w:link w:val="HeaderTurquoise"/>
    <w:rsid w:val="00A25F1B"/>
    <w:rPr>
      <w:rFonts w:ascii="Century Gothic" w:eastAsia="Times New Roman" w:hAnsi="Century Gothic" w:cs="Times New Roman"/>
      <w:caps/>
      <w:color w:val="133254"/>
      <w:lang w:eastAsia="ko-KR"/>
    </w:rPr>
  </w:style>
  <w:style w:type="character" w:customStyle="1" w:styleId="Header1Char">
    <w:name w:val="Header 1 Char"/>
    <w:basedOn w:val="HeaderTurquoiseChar"/>
    <w:link w:val="Header1"/>
    <w:rsid w:val="00A25F1B"/>
    <w:rPr>
      <w:rFonts w:ascii="Century Gothic" w:eastAsia="Times New Roman" w:hAnsi="Century Gothic" w:cs="Times New Roman"/>
      <w:caps/>
      <w:color w:val="133254"/>
      <w:lang w:eastAsia="ko-KR"/>
    </w:rPr>
  </w:style>
  <w:style w:type="character" w:styleId="CommentReference">
    <w:name w:val="annotation reference"/>
    <w:basedOn w:val="DefaultParagraphFont"/>
    <w:uiPriority w:val="99"/>
    <w:semiHidden/>
    <w:unhideWhenUsed/>
    <w:rsid w:val="009C0B9F"/>
    <w:rPr>
      <w:sz w:val="16"/>
      <w:szCs w:val="16"/>
    </w:rPr>
  </w:style>
  <w:style w:type="paragraph" w:styleId="CommentText">
    <w:name w:val="annotation text"/>
    <w:basedOn w:val="Normal"/>
    <w:link w:val="CommentTextChar"/>
    <w:uiPriority w:val="99"/>
    <w:semiHidden/>
    <w:unhideWhenUsed/>
    <w:rsid w:val="009C0B9F"/>
    <w:pPr>
      <w:spacing w:before="0" w:after="16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9C0B9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00AA9"/>
    <w:pPr>
      <w:spacing w:before="200" w:after="200"/>
    </w:pPr>
    <w:rPr>
      <w:rFonts w:ascii="Century Gothic" w:eastAsia="Times New Roman" w:hAnsi="Century Gothic" w:cs="Times New Roman"/>
      <w:b/>
      <w:bCs/>
      <w:color w:val="13999E"/>
    </w:rPr>
  </w:style>
  <w:style w:type="character" w:customStyle="1" w:styleId="CommentSubjectChar">
    <w:name w:val="Comment Subject Char"/>
    <w:basedOn w:val="CommentTextChar"/>
    <w:link w:val="CommentSubject"/>
    <w:uiPriority w:val="99"/>
    <w:semiHidden/>
    <w:rsid w:val="00000AA9"/>
    <w:rPr>
      <w:rFonts w:ascii="Century Gothic" w:eastAsia="Times New Roman" w:hAnsi="Century Gothic" w:cs="Times New Roman"/>
      <w:b/>
      <w:bCs/>
      <w:color w:val="13999E"/>
      <w:sz w:val="20"/>
      <w:szCs w:val="20"/>
    </w:rPr>
  </w:style>
  <w:style w:type="paragraph" w:styleId="NormalWeb">
    <w:name w:val="Normal (Web)"/>
    <w:basedOn w:val="Normal"/>
    <w:uiPriority w:val="99"/>
    <w:unhideWhenUsed/>
    <w:rsid w:val="002447E7"/>
    <w:pPr>
      <w:spacing w:before="100" w:beforeAutospacing="1" w:after="100" w:afterAutospacing="1" w:line="240" w:lineRule="auto"/>
    </w:pPr>
    <w:rPr>
      <w:rFonts w:ascii="Times New Roman" w:hAnsi="Times New Roman"/>
      <w:color w:val="auto"/>
    </w:rPr>
  </w:style>
  <w:style w:type="character" w:customStyle="1" w:styleId="apple-converted-space">
    <w:name w:val="apple-converted-space"/>
    <w:basedOn w:val="DefaultParagraphFont"/>
    <w:rsid w:val="0024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0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siahq@soroptimist.org" TargetMode="External"/><Relationship Id="rId15" Type="http://schemas.openxmlformats.org/officeDocument/2006/relationships/hyperlink" Target="http://www.soroptimist.org/members/program/programdocs/career-guidance-girls/chinese/dibi-curriculum-overview-c.pdf" TargetMode="External"/><Relationship Id="rId16" Type="http://schemas.openxmlformats.org/officeDocument/2006/relationships/hyperlink" Target="http://www.soroptimist.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FEDD5-A254-7649-A108-155DD9A2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1298</Characters>
  <Application>Microsoft Macintosh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Puterbaugh</dc:creator>
  <cp:lastModifiedBy>Laurie Sutton</cp:lastModifiedBy>
  <cp:revision>2</cp:revision>
  <cp:lastPrinted>2014-10-13T23:58:00Z</cp:lastPrinted>
  <dcterms:created xsi:type="dcterms:W3CDTF">2015-10-22T14:42:00Z</dcterms:created>
  <dcterms:modified xsi:type="dcterms:W3CDTF">2015-10-22T14:42:00Z</dcterms:modified>
</cp:coreProperties>
</file>