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8AE" w:rsidRDefault="006A4158" w:rsidP="00D848AE">
      <w:pPr>
        <w:spacing w:before="0" w:after="240" w:line="240" w:lineRule="auto"/>
      </w:pPr>
      <w:r>
        <w:rPr>
          <w:noProof/>
          <w:lang w:eastAsia="zh-TW"/>
        </w:rPr>
        <w:drawing>
          <wp:anchor distT="0" distB="0" distL="114300" distR="114300" simplePos="0" relativeHeight="251674624" behindDoc="0" locked="0" layoutInCell="1" allowOverlap="1">
            <wp:simplePos x="0" y="0"/>
            <wp:positionH relativeFrom="column">
              <wp:posOffset>-55245</wp:posOffset>
            </wp:positionH>
            <wp:positionV relativeFrom="paragraph">
              <wp:posOffset>-112395</wp:posOffset>
            </wp:positionV>
            <wp:extent cx="1554480" cy="1247775"/>
            <wp:effectExtent l="19050" t="0" r="762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54480" cy="1247775"/>
                    </a:xfrm>
                    <a:prstGeom prst="rect">
                      <a:avLst/>
                    </a:prstGeom>
                    <a:noFill/>
                    <a:ln w="9525">
                      <a:noFill/>
                      <a:miter lim="800000"/>
                      <a:headEnd/>
                      <a:tailEnd/>
                    </a:ln>
                  </pic:spPr>
                </pic:pic>
              </a:graphicData>
            </a:graphic>
          </wp:anchor>
        </w:drawing>
      </w:r>
      <w:r w:rsidR="00C47792">
        <w:rPr>
          <w:noProof/>
          <w:lang w:eastAsia="ja-JP"/>
        </w:rPr>
        <w:pict>
          <v:shapetype id="_x0000_t202" coordsize="21600,21600" o:spt="202" path="m,l,21600r21600,l21600,xe">
            <v:stroke joinstyle="miter"/>
            <v:path gradientshapeok="t" o:connecttype="rect"/>
          </v:shapetype>
          <v:shape id="Text Box 2" o:spid="_x0000_s1026" type="#_x0000_t202" style="position:absolute;margin-left:196.65pt;margin-top:-3.6pt;width:306.75pt;height:8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2esQIAALo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" filled="f" stroked="f">
            <v:textbox inset=",7.2pt,,7.2pt">
              <w:txbxContent>
                <w:p w:rsidR="004A77AD" w:rsidRPr="00AA7BAC" w:rsidRDefault="004A77AD" w:rsidP="004A77AD">
                  <w:pPr>
                    <w:spacing w:line="312" w:lineRule="auto"/>
                    <w:jc w:val="right"/>
                    <w:rPr>
                      <w:rFonts w:ascii="MS PGothic" w:eastAsia="MS PGothic" w:hAnsi="MS PGothic"/>
                      <w:b/>
                      <w:i/>
                      <w:color w:val="1F497D" w:themeColor="text2"/>
                      <w:sz w:val="22"/>
                      <w:szCs w:val="22"/>
                      <w:lang w:eastAsia="ja-JP"/>
                    </w:rPr>
                  </w:pPr>
                  <w:r w:rsidRPr="00AA7BAC">
                    <w:rPr>
                      <w:rFonts w:ascii="MS PGothic" w:eastAsia="MS PGothic" w:hAnsi="MS PGothic" w:hint="eastAsia"/>
                      <w:b/>
                      <w:i/>
                      <w:color w:val="1F497D" w:themeColor="text2"/>
                      <w:sz w:val="22"/>
                      <w:szCs w:val="22"/>
                      <w:lang w:eastAsia="ja-JP"/>
                    </w:rPr>
                    <w:t>社会的</w:t>
                  </w:r>
                  <w:r w:rsidRPr="00AA7BAC">
                    <w:rPr>
                      <w:rFonts w:ascii="MS PGothic" w:eastAsia="MS PGothic" w:hAnsi="MS PGothic"/>
                      <w:b/>
                      <w:i/>
                      <w:color w:val="1F497D" w:themeColor="text2"/>
                      <w:sz w:val="22"/>
                      <w:szCs w:val="22"/>
                      <w:lang w:eastAsia="ja-JP"/>
                    </w:rPr>
                    <w:t>・経済的エンパワーメントをもたらす</w:t>
                  </w:r>
                  <w:r w:rsidRPr="00AA7BAC">
                    <w:rPr>
                      <w:rFonts w:ascii="MS PGothic" w:eastAsia="MS PGothic" w:hAnsi="MS PGothic"/>
                      <w:b/>
                      <w:i/>
                      <w:color w:val="1F497D" w:themeColor="text2"/>
                      <w:sz w:val="22"/>
                      <w:szCs w:val="22"/>
                      <w:lang w:eastAsia="ja-JP"/>
                    </w:rPr>
                    <w:br/>
                  </w:r>
                  <w:r w:rsidRPr="00AA7BAC">
                    <w:rPr>
                      <w:rFonts w:ascii="MS PGothic" w:eastAsia="MS PGothic" w:hAnsi="MS PGothic" w:hint="eastAsia"/>
                      <w:b/>
                      <w:i/>
                      <w:color w:val="1F497D" w:themeColor="text2"/>
                      <w:sz w:val="22"/>
                      <w:szCs w:val="22"/>
                      <w:lang w:eastAsia="ja-JP"/>
                    </w:rPr>
                    <w:t>プログラムを</w:t>
                  </w:r>
                  <w:r w:rsidRPr="00AA7BAC">
                    <w:rPr>
                      <w:rFonts w:ascii="MS PGothic" w:eastAsia="MS PGothic" w:hAnsi="MS PGothic"/>
                      <w:b/>
                      <w:i/>
                      <w:color w:val="1F497D" w:themeColor="text2"/>
                      <w:sz w:val="22"/>
                      <w:szCs w:val="22"/>
                      <w:lang w:eastAsia="ja-JP"/>
                    </w:rPr>
                    <w:t>通じて</w:t>
                  </w:r>
                  <w:r w:rsidRPr="00AA7BAC">
                    <w:rPr>
                      <w:rFonts w:ascii="MS PGothic" w:eastAsia="MS PGothic" w:hAnsi="MS PGothic"/>
                      <w:b/>
                      <w:i/>
                      <w:color w:val="1F497D" w:themeColor="text2"/>
                      <w:sz w:val="22"/>
                      <w:szCs w:val="22"/>
                      <w:lang w:eastAsia="ja-JP"/>
                    </w:rPr>
                    <w:br/>
                  </w:r>
                  <w:r w:rsidRPr="00AA7BAC">
                    <w:rPr>
                      <w:rFonts w:ascii="MS PGothic" w:eastAsia="MS PGothic" w:hAnsi="MS PGothic" w:hint="eastAsia"/>
                      <w:b/>
                      <w:i/>
                      <w:color w:val="1F497D" w:themeColor="text2"/>
                      <w:sz w:val="22"/>
                      <w:szCs w:val="22"/>
                      <w:lang w:eastAsia="ja-JP"/>
                    </w:rPr>
                    <w:t>女性と</w:t>
                  </w:r>
                  <w:r w:rsidRPr="00AA7BAC">
                    <w:rPr>
                      <w:rFonts w:ascii="MS PGothic" w:eastAsia="MS PGothic" w:hAnsi="MS PGothic"/>
                      <w:b/>
                      <w:i/>
                      <w:color w:val="1F497D" w:themeColor="text2"/>
                      <w:sz w:val="22"/>
                      <w:szCs w:val="22"/>
                      <w:lang w:eastAsia="ja-JP"/>
                    </w:rPr>
                    <w:t>女児の生活を向上させる</w:t>
                  </w:r>
                </w:p>
                <w:p w:rsidR="00C1748F" w:rsidRPr="00925511" w:rsidRDefault="00C1748F" w:rsidP="00D848AE">
                  <w:pPr>
                    <w:spacing w:line="312" w:lineRule="auto"/>
                    <w:jc w:val="right"/>
                    <w:rPr>
                      <w:rFonts w:ascii="Georgia" w:hAnsi="Georgia"/>
                      <w:i/>
                      <w:color w:val="003E58"/>
                      <w:sz w:val="22"/>
                      <w:szCs w:val="22"/>
                      <w:lang w:eastAsia="ja-JP"/>
                    </w:rPr>
                  </w:pPr>
                </w:p>
              </w:txbxContent>
            </v:textbox>
            <w10:wrap type="tight"/>
          </v:shape>
        </w:pict>
      </w:r>
    </w:p>
    <w:p w:rsidR="00D848AE" w:rsidRDefault="00D848AE" w:rsidP="00D848AE">
      <w:pPr>
        <w:spacing w:before="0" w:after="240" w:line="240" w:lineRule="auto"/>
      </w:pPr>
    </w:p>
    <w:p w:rsidR="00E65172" w:rsidRDefault="00E65172" w:rsidP="00D848AE">
      <w:pPr>
        <w:spacing w:before="0" w:after="240" w:line="240" w:lineRule="auto"/>
      </w:pPr>
    </w:p>
    <w:p w:rsidR="00C079AD" w:rsidRDefault="00C079AD" w:rsidP="00D848AE">
      <w:pPr>
        <w:spacing w:before="0" w:after="240" w:line="240" w:lineRule="auto"/>
      </w:pPr>
    </w:p>
    <w:p w:rsidR="00D848AE" w:rsidRPr="00AA7BAC" w:rsidRDefault="004A77AD" w:rsidP="00D848AE">
      <w:pPr>
        <w:pStyle w:val="Heading2"/>
        <w:spacing w:before="0" w:line="240" w:lineRule="auto"/>
        <w:rPr>
          <w:rFonts w:ascii="MS PGothic" w:eastAsia="MS PGothic" w:hAnsi="MS PGothic"/>
          <w:lang w:eastAsia="ja-JP"/>
        </w:rPr>
      </w:pPr>
      <w:r w:rsidRPr="00AA7BAC">
        <w:rPr>
          <w:rFonts w:ascii="MS PGothic" w:eastAsia="MS PGothic" w:hAnsi="MS PGothic" w:hint="eastAsia"/>
          <w:lang w:eastAsia="ja-JP"/>
        </w:rPr>
        <w:t>国際ソロプチミストアメリカ</w:t>
      </w:r>
    </w:p>
    <w:p w:rsidR="00D848AE" w:rsidRPr="00551D42" w:rsidRDefault="00D848AE" w:rsidP="00D848AE">
      <w:pPr>
        <w:spacing w:before="0" w:after="0" w:line="240" w:lineRule="auto"/>
        <w:rPr>
          <w:rFonts w:ascii="Arial" w:hAnsi="Arial" w:cs="Arial"/>
          <w:b/>
          <w:color w:val="A03860"/>
          <w:sz w:val="28"/>
          <w:szCs w:val="28"/>
          <w:lang w:eastAsia="ja-JP"/>
        </w:rPr>
      </w:pPr>
    </w:p>
    <w:p w:rsidR="00C1748F" w:rsidRPr="00AA7BAC" w:rsidRDefault="00BE6871" w:rsidP="00C1748F">
      <w:pPr>
        <w:spacing w:before="0" w:after="0" w:line="240" w:lineRule="auto"/>
        <w:contextualSpacing/>
        <w:rPr>
          <w:rFonts w:ascii="MS PGothic" w:eastAsia="MS PGothic" w:hAnsi="MS PGothic" w:cs="Arial"/>
          <w:b/>
          <w:color w:val="A03860"/>
          <w:sz w:val="22"/>
          <w:szCs w:val="22"/>
          <w:u w:val="single"/>
          <w:lang w:eastAsia="ja-JP"/>
        </w:rPr>
      </w:pPr>
      <w:r w:rsidRPr="00AA7BAC">
        <w:rPr>
          <w:rFonts w:ascii="MS PGothic" w:eastAsia="MS PGothic" w:hAnsi="MS PGothic" w:cs="Arial" w:hint="eastAsia"/>
          <w:b/>
          <w:color w:val="A03860"/>
          <w:sz w:val="22"/>
          <w:szCs w:val="22"/>
          <w:u w:val="single"/>
          <w:lang w:eastAsia="ja-JP"/>
        </w:rPr>
        <w:t>ベビーブーマー</w:t>
      </w:r>
      <w:r w:rsidR="00AA7BAC">
        <w:rPr>
          <w:rFonts w:ascii="MS PGothic" w:eastAsia="MS PGothic" w:hAnsi="MS PGothic" w:cs="Arial" w:hint="eastAsia"/>
          <w:b/>
          <w:color w:val="A03860"/>
          <w:sz w:val="22"/>
          <w:szCs w:val="22"/>
          <w:u w:val="single"/>
          <w:lang w:eastAsia="ja-JP"/>
        </w:rPr>
        <w:t>の考え方に影響を及ぼした</w:t>
      </w:r>
      <w:r w:rsidR="00372738" w:rsidRPr="00AA7BAC">
        <w:rPr>
          <w:rFonts w:ascii="MS PGothic" w:eastAsia="MS PGothic" w:hAnsi="MS PGothic" w:cs="Arial" w:hint="eastAsia"/>
          <w:b/>
          <w:color w:val="A03860"/>
          <w:sz w:val="22"/>
          <w:szCs w:val="22"/>
          <w:u w:val="single"/>
          <w:lang w:eastAsia="ja-JP"/>
        </w:rPr>
        <w:t>歴史的出来事</w:t>
      </w:r>
    </w:p>
    <w:p w:rsidR="00C1748F" w:rsidRPr="00AA7BAC" w:rsidRDefault="00C1748F" w:rsidP="00C1748F">
      <w:pPr>
        <w:spacing w:before="0" w:after="0" w:line="240" w:lineRule="auto"/>
        <w:ind w:left="720" w:hanging="720"/>
        <w:rPr>
          <w:rFonts w:ascii="MS PGothic" w:eastAsia="MS PGothic" w:hAnsi="MS PGothic"/>
          <w:sz w:val="22"/>
          <w:szCs w:val="22"/>
          <w:lang w:eastAsia="ja-JP"/>
        </w:rPr>
      </w:pPr>
    </w:p>
    <w:p w:rsidR="00BE6871" w:rsidRPr="00AA7BAC" w:rsidRDefault="00C1748F" w:rsidP="00BE6871">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1946</w:t>
      </w:r>
      <w:r w:rsidRPr="00AA7BAC">
        <w:rPr>
          <w:rFonts w:ascii="MS PGothic" w:eastAsia="MS PGothic" w:hAnsi="MS PGothic"/>
          <w:sz w:val="22"/>
          <w:szCs w:val="22"/>
          <w:lang w:eastAsia="ja-JP"/>
        </w:rPr>
        <w:tab/>
      </w:r>
      <w:r w:rsidR="00BE6871" w:rsidRPr="00AA7BAC">
        <w:rPr>
          <w:rFonts w:ascii="MS PGothic" w:eastAsia="MS PGothic" w:hAnsi="MS PGothic" w:hint="eastAsia"/>
          <w:sz w:val="22"/>
          <w:szCs w:val="22"/>
          <w:lang w:eastAsia="ja-JP"/>
        </w:rPr>
        <w:t>東京帝国大学、女性の入学を初めて認める。</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1948</w:t>
      </w:r>
      <w:r w:rsidRPr="00AA7BAC">
        <w:rPr>
          <w:rFonts w:ascii="MS PGothic" w:eastAsia="MS PGothic" w:hAnsi="MS PGothic"/>
          <w:sz w:val="22"/>
          <w:szCs w:val="22"/>
          <w:lang w:eastAsia="ja-JP"/>
        </w:rPr>
        <w:tab/>
      </w:r>
      <w:r w:rsidR="00BE6871" w:rsidRPr="00AA7BAC">
        <w:rPr>
          <w:rFonts w:ascii="MS PGothic" w:eastAsia="MS PGothic" w:hAnsi="MS PGothic" w:hint="eastAsia"/>
          <w:sz w:val="22"/>
          <w:szCs w:val="22"/>
          <w:lang w:eastAsia="ja-JP"/>
        </w:rPr>
        <w:t>ケンブリッジ大学が女子学生への学位授与を開始</w:t>
      </w:r>
      <w:r w:rsidR="004A77AD" w:rsidRPr="00AA7BAC">
        <w:rPr>
          <w:rFonts w:ascii="MS PGothic" w:eastAsia="MS PGothic" w:hAnsi="MS PGothic" w:hint="eastAsia"/>
          <w:sz w:val="22"/>
          <w:szCs w:val="22"/>
          <w:lang w:eastAsia="ja-JP"/>
        </w:rPr>
        <w:t>。世界人権宣言（</w:t>
      </w:r>
      <w:r w:rsidR="009B4CFD" w:rsidRPr="00AA7BAC">
        <w:rPr>
          <w:rFonts w:ascii="MS PGothic" w:eastAsia="MS PGothic" w:hAnsi="MS PGothic" w:hint="eastAsia"/>
          <w:sz w:val="22"/>
          <w:szCs w:val="22"/>
          <w:lang w:eastAsia="ja-JP"/>
        </w:rPr>
        <w:t>エレノア・ルーズベルト</w:t>
      </w:r>
      <w:r w:rsidR="001F2753" w:rsidRPr="00AA7BAC">
        <w:rPr>
          <w:rFonts w:ascii="MS PGothic" w:eastAsia="MS PGothic" w:hAnsi="MS PGothic" w:hint="eastAsia"/>
          <w:sz w:val="22"/>
          <w:szCs w:val="22"/>
          <w:lang w:eastAsia="ja-JP"/>
        </w:rPr>
        <w:t>が中心になり推進した）が国連総会で採択される</w:t>
      </w:r>
      <w:r w:rsidR="009B4CFD" w:rsidRPr="00AA7BAC">
        <w:rPr>
          <w:rFonts w:ascii="MS PGothic" w:eastAsia="MS PGothic" w:hAnsi="MS PGothic" w:hint="eastAsia"/>
          <w:sz w:val="22"/>
          <w:szCs w:val="22"/>
          <w:lang w:eastAsia="ja-JP"/>
        </w:rPr>
        <w:t>。</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1949</w:t>
      </w:r>
      <w:r w:rsidRPr="00AA7BAC">
        <w:rPr>
          <w:rFonts w:ascii="MS PGothic" w:eastAsia="MS PGothic" w:hAnsi="MS PGothic"/>
          <w:sz w:val="22"/>
          <w:szCs w:val="22"/>
          <w:lang w:eastAsia="ja-JP"/>
        </w:rPr>
        <w:tab/>
      </w:r>
      <w:r w:rsidR="001F2753" w:rsidRPr="00AA7BAC">
        <w:rPr>
          <w:rFonts w:ascii="MS PGothic" w:eastAsia="MS PGothic" w:hAnsi="MS PGothic" w:hint="eastAsia"/>
          <w:sz w:val="22"/>
          <w:szCs w:val="22"/>
          <w:lang w:eastAsia="ja-JP"/>
        </w:rPr>
        <w:t>世界で初めて無着陸の世界一周飛行が達成される</w:t>
      </w:r>
      <w:r w:rsidR="009B4CFD" w:rsidRPr="00AA7BAC">
        <w:rPr>
          <w:rFonts w:ascii="MS PGothic" w:eastAsia="MS PGothic" w:hAnsi="MS PGothic" w:hint="eastAsia"/>
          <w:sz w:val="22"/>
          <w:szCs w:val="22"/>
          <w:lang w:eastAsia="ja-JP"/>
        </w:rPr>
        <w:t>。北大西洋条約機構（NATO）が創設される。</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1951</w:t>
      </w:r>
      <w:r w:rsidRPr="00AA7BAC">
        <w:rPr>
          <w:rFonts w:ascii="MS PGothic" w:eastAsia="MS PGothic" w:hAnsi="MS PGothic"/>
          <w:sz w:val="22"/>
          <w:szCs w:val="22"/>
          <w:lang w:eastAsia="ja-JP"/>
        </w:rPr>
        <w:tab/>
      </w:r>
      <w:r w:rsidR="00AA7BAC">
        <w:rPr>
          <w:rFonts w:ascii="MS PGothic" w:eastAsia="MS PGothic" w:hAnsi="MS PGothic" w:hint="eastAsia"/>
          <w:sz w:val="22"/>
          <w:szCs w:val="22"/>
          <w:lang w:eastAsia="ja-JP"/>
        </w:rPr>
        <w:t>カラーテレビが登場。</w:t>
      </w:r>
      <w:r w:rsidR="00470A8C" w:rsidRPr="00AA7BAC">
        <w:rPr>
          <w:rFonts w:ascii="MS PGothic" w:eastAsia="MS PGothic" w:hAnsi="MS PGothic" w:hint="eastAsia"/>
          <w:sz w:val="22"/>
          <w:szCs w:val="22"/>
          <w:lang w:eastAsia="ja-JP"/>
        </w:rPr>
        <w:t>サンフランシスコ</w:t>
      </w:r>
      <w:r w:rsidR="00AA7BAC">
        <w:rPr>
          <w:rFonts w:ascii="MS PGothic" w:eastAsia="MS PGothic" w:hAnsi="MS PGothic" w:hint="eastAsia"/>
          <w:sz w:val="22"/>
          <w:szCs w:val="22"/>
          <w:lang w:eastAsia="ja-JP"/>
        </w:rPr>
        <w:t>平和</w:t>
      </w:r>
      <w:r w:rsidR="00470A8C" w:rsidRPr="00AA7BAC">
        <w:rPr>
          <w:rFonts w:ascii="MS PGothic" w:eastAsia="MS PGothic" w:hAnsi="MS PGothic" w:hint="eastAsia"/>
          <w:sz w:val="22"/>
          <w:szCs w:val="22"/>
          <w:lang w:eastAsia="ja-JP"/>
        </w:rPr>
        <w:t>条約</w:t>
      </w:r>
      <w:r w:rsidR="001F2753" w:rsidRPr="00AA7BAC">
        <w:rPr>
          <w:rFonts w:ascii="MS PGothic" w:eastAsia="MS PGothic" w:hAnsi="MS PGothic" w:hint="eastAsia"/>
          <w:sz w:val="22"/>
          <w:szCs w:val="22"/>
          <w:lang w:eastAsia="ja-JP"/>
        </w:rPr>
        <w:t>調印、</w:t>
      </w:r>
      <w:r w:rsidR="00A54313" w:rsidRPr="00AA7BAC">
        <w:rPr>
          <w:rFonts w:ascii="MS PGothic" w:eastAsia="MS PGothic" w:hAnsi="MS PGothic" w:hint="eastAsia"/>
          <w:sz w:val="22"/>
          <w:szCs w:val="22"/>
          <w:lang w:eastAsia="ja-JP"/>
        </w:rPr>
        <w:t>第二次世界大戦が正式に終結。</w:t>
      </w:r>
    </w:p>
    <w:p w:rsidR="00C1748F" w:rsidRPr="00AA7BAC" w:rsidRDefault="00C1748F" w:rsidP="00AB7690">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1952</w:t>
      </w:r>
      <w:r w:rsidRPr="00AA7BAC">
        <w:rPr>
          <w:rFonts w:ascii="MS PGothic" w:eastAsia="MS PGothic" w:hAnsi="MS PGothic"/>
          <w:sz w:val="22"/>
          <w:szCs w:val="22"/>
          <w:lang w:eastAsia="ja-JP"/>
        </w:rPr>
        <w:tab/>
      </w:r>
      <w:r w:rsidR="00F328EE">
        <w:rPr>
          <w:rFonts w:ascii="MS PGothic" w:eastAsia="MS PGothic" w:hAnsi="MS PGothic" w:hint="eastAsia"/>
          <w:sz w:val="22"/>
          <w:szCs w:val="22"/>
          <w:lang w:eastAsia="ja-JP"/>
        </w:rPr>
        <w:t>自動車のシートベルトが導入される</w:t>
      </w:r>
      <w:r w:rsidR="00A54313" w:rsidRPr="00AA7BAC">
        <w:rPr>
          <w:rFonts w:ascii="MS PGothic" w:eastAsia="MS PGothic" w:hAnsi="MS PGothic" w:hint="eastAsia"/>
          <w:sz w:val="22"/>
          <w:szCs w:val="22"/>
          <w:lang w:eastAsia="ja-JP"/>
        </w:rPr>
        <w:t>。ポリオワクチンが開発される。</w:t>
      </w:r>
      <w:r w:rsidR="001F2753" w:rsidRPr="00AA7BAC">
        <w:rPr>
          <w:rFonts w:ascii="MS PGothic" w:eastAsia="MS PGothic" w:hAnsi="MS PGothic" w:hint="eastAsia"/>
          <w:sz w:val="22"/>
          <w:szCs w:val="22"/>
          <w:lang w:eastAsia="ja-JP"/>
        </w:rPr>
        <w:t>国連総会</w:t>
      </w:r>
      <w:r w:rsidR="00AB7690" w:rsidRPr="00AA7BAC">
        <w:rPr>
          <w:rFonts w:ascii="MS PGothic" w:eastAsia="MS PGothic" w:hAnsi="MS PGothic" w:hint="eastAsia"/>
          <w:sz w:val="22"/>
          <w:szCs w:val="22"/>
          <w:lang w:eastAsia="ja-JP"/>
        </w:rPr>
        <w:t>（ニューヨーク）</w:t>
      </w:r>
      <w:r w:rsidR="001F2753" w:rsidRPr="00AA7BAC">
        <w:rPr>
          <w:rFonts w:ascii="MS PGothic" w:eastAsia="MS PGothic" w:hAnsi="MS PGothic" w:hint="eastAsia"/>
          <w:sz w:val="22"/>
          <w:szCs w:val="22"/>
          <w:lang w:eastAsia="ja-JP"/>
        </w:rPr>
        <w:t>が</w:t>
      </w:r>
      <w:r w:rsidR="00BB3383" w:rsidRPr="00AA7BAC">
        <w:rPr>
          <w:rFonts w:ascii="MS PGothic" w:eastAsia="MS PGothic" w:hAnsi="MS PGothic" w:hint="eastAsia"/>
          <w:sz w:val="22"/>
          <w:szCs w:val="22"/>
          <w:lang w:eastAsia="ja-JP"/>
        </w:rPr>
        <w:t>「</w:t>
      </w:r>
      <w:r w:rsidR="00A54313" w:rsidRPr="00AA7BAC">
        <w:rPr>
          <w:rFonts w:ascii="MS PGothic" w:eastAsia="MS PGothic" w:hAnsi="MS PGothic" w:hint="eastAsia"/>
          <w:sz w:val="22"/>
          <w:szCs w:val="22"/>
          <w:lang w:eastAsia="ja-JP"/>
        </w:rPr>
        <w:t>婦人参政権に関する</w:t>
      </w:r>
      <w:r w:rsidR="00AD55CC" w:rsidRPr="00AA7BAC">
        <w:rPr>
          <w:rFonts w:ascii="MS PGothic" w:eastAsia="MS PGothic" w:hAnsi="MS PGothic" w:hint="eastAsia"/>
          <w:sz w:val="22"/>
          <w:szCs w:val="22"/>
          <w:lang w:eastAsia="ja-JP"/>
        </w:rPr>
        <w:t>条約」で女性の権利に</w:t>
      </w:r>
      <w:r w:rsidR="00BB3383" w:rsidRPr="00AA7BAC">
        <w:rPr>
          <w:rFonts w:ascii="MS PGothic" w:eastAsia="MS PGothic" w:hAnsi="MS PGothic" w:hint="eastAsia"/>
          <w:sz w:val="22"/>
          <w:szCs w:val="22"/>
          <w:lang w:eastAsia="ja-JP"/>
        </w:rPr>
        <w:t>関する</w:t>
      </w:r>
      <w:r w:rsidR="00AD55CC" w:rsidRPr="00AA7BAC">
        <w:rPr>
          <w:rFonts w:ascii="MS PGothic" w:eastAsia="MS PGothic" w:hAnsi="MS PGothic" w:hint="eastAsia"/>
          <w:sz w:val="22"/>
          <w:szCs w:val="22"/>
          <w:lang w:eastAsia="ja-JP"/>
        </w:rPr>
        <w:t>国際条約を初めて採択</w:t>
      </w:r>
      <w:r w:rsidR="00BB3383" w:rsidRPr="00AA7BAC">
        <w:rPr>
          <w:rFonts w:ascii="MS PGothic" w:eastAsia="MS PGothic" w:hAnsi="MS PGothic" w:hint="eastAsia"/>
          <w:sz w:val="22"/>
          <w:szCs w:val="22"/>
          <w:lang w:eastAsia="ja-JP"/>
        </w:rPr>
        <w:t>。</w:t>
      </w:r>
      <w:r w:rsidR="00615AC1" w:rsidRPr="00AA7BAC">
        <w:rPr>
          <w:rFonts w:ascii="MS PGothic" w:eastAsia="MS PGothic" w:hAnsi="MS PGothic" w:hint="eastAsia"/>
          <w:sz w:val="22"/>
          <w:szCs w:val="22"/>
          <w:lang w:eastAsia="ja-JP"/>
        </w:rPr>
        <w:t>日本で人権問題と消費者問題に取り組む女性組織、全国地域婦人団体連絡協議会（地婦連）が設立される。山高しげりが初代会長に就任。</w:t>
      </w:r>
    </w:p>
    <w:p w:rsidR="00C1748F" w:rsidRPr="00AA7BAC" w:rsidRDefault="00D96FD4"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1953</w:t>
      </w:r>
      <w:r w:rsidRPr="00AA7BAC">
        <w:rPr>
          <w:rFonts w:ascii="MS PGothic" w:eastAsia="MS PGothic" w:hAnsi="MS PGothic"/>
          <w:sz w:val="22"/>
          <w:szCs w:val="22"/>
          <w:lang w:eastAsia="ja-JP"/>
        </w:rPr>
        <w:tab/>
      </w:r>
      <w:r w:rsidRPr="00AA7BAC">
        <w:rPr>
          <w:rFonts w:ascii="MS PGothic" w:eastAsia="MS PGothic" w:hAnsi="MS PGothic" w:hint="eastAsia"/>
          <w:sz w:val="22"/>
          <w:szCs w:val="22"/>
          <w:lang w:eastAsia="ja-JP"/>
        </w:rPr>
        <w:t>ヴィジャヤ・ラクシュミー・</w:t>
      </w:r>
      <w:r w:rsidR="00BB3383" w:rsidRPr="00AA7BAC">
        <w:rPr>
          <w:rFonts w:ascii="MS PGothic" w:eastAsia="MS PGothic" w:hAnsi="MS PGothic" w:hint="eastAsia"/>
          <w:sz w:val="22"/>
          <w:szCs w:val="22"/>
          <w:lang w:eastAsia="ja-JP"/>
        </w:rPr>
        <w:t>パンディット</w:t>
      </w:r>
      <w:r w:rsidR="00AB7690" w:rsidRPr="00AA7BAC">
        <w:rPr>
          <w:rFonts w:ascii="MS PGothic" w:eastAsia="MS PGothic" w:hAnsi="MS PGothic" w:hint="eastAsia"/>
          <w:sz w:val="22"/>
          <w:szCs w:val="22"/>
          <w:lang w:eastAsia="ja-JP"/>
        </w:rPr>
        <w:t>が女性として初めて、またインド人として初めて</w:t>
      </w:r>
      <w:r w:rsidRPr="00AA7BAC">
        <w:rPr>
          <w:rFonts w:ascii="MS PGothic" w:eastAsia="MS PGothic" w:hAnsi="MS PGothic" w:hint="eastAsia"/>
          <w:sz w:val="22"/>
          <w:szCs w:val="22"/>
          <w:lang w:eastAsia="ja-JP"/>
        </w:rPr>
        <w:t>国連総会議長に就任。</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1954</w:t>
      </w:r>
      <w:r w:rsidRPr="00AA7BAC">
        <w:rPr>
          <w:rFonts w:ascii="MS PGothic" w:eastAsia="MS PGothic" w:hAnsi="MS PGothic"/>
          <w:sz w:val="22"/>
          <w:szCs w:val="22"/>
          <w:lang w:eastAsia="ja-JP"/>
        </w:rPr>
        <w:tab/>
      </w:r>
      <w:r w:rsidR="00043827" w:rsidRPr="00AA7BAC">
        <w:rPr>
          <w:rFonts w:ascii="MS PGothic" w:eastAsia="MS PGothic" w:hAnsi="MS PGothic" w:hint="eastAsia"/>
          <w:sz w:val="22"/>
          <w:szCs w:val="22"/>
          <w:lang w:eastAsia="ja-JP"/>
        </w:rPr>
        <w:t>「喫煙は癌の原因となる」とする報告書が発表される。米国内で人種分離政策は違法とされる。</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1955</w:t>
      </w:r>
      <w:r w:rsidRPr="00AA7BAC">
        <w:rPr>
          <w:rFonts w:ascii="MS PGothic" w:eastAsia="MS PGothic" w:hAnsi="MS PGothic"/>
          <w:sz w:val="22"/>
          <w:szCs w:val="22"/>
          <w:lang w:eastAsia="ja-JP"/>
        </w:rPr>
        <w:tab/>
      </w:r>
      <w:r w:rsidR="00043827" w:rsidRPr="00AA7BAC">
        <w:rPr>
          <w:rFonts w:ascii="MS PGothic" w:eastAsia="MS PGothic" w:hAnsi="MS PGothic" w:hint="eastAsia"/>
          <w:sz w:val="22"/>
          <w:szCs w:val="22"/>
          <w:lang w:eastAsia="ja-JP"/>
        </w:rPr>
        <w:t>ディズニーランドが開園</w:t>
      </w:r>
      <w:r w:rsidR="00AD55CC" w:rsidRPr="00AA7BAC">
        <w:rPr>
          <w:rFonts w:ascii="MS PGothic" w:eastAsia="MS PGothic" w:hAnsi="MS PGothic" w:hint="eastAsia"/>
          <w:sz w:val="22"/>
          <w:szCs w:val="22"/>
          <w:lang w:eastAsia="ja-JP"/>
        </w:rPr>
        <w:t>（ロサンジェルス）。マクドナルドの一号店が</w:t>
      </w:r>
      <w:r w:rsidR="00043827" w:rsidRPr="00AA7BAC">
        <w:rPr>
          <w:rFonts w:ascii="MS PGothic" w:eastAsia="MS PGothic" w:hAnsi="MS PGothic" w:hint="eastAsia"/>
          <w:sz w:val="22"/>
          <w:szCs w:val="22"/>
          <w:lang w:eastAsia="ja-JP"/>
        </w:rPr>
        <w:t>開店。ロ</w:t>
      </w:r>
      <w:r w:rsidR="00F328EE">
        <w:rPr>
          <w:rFonts w:ascii="MS PGothic" w:eastAsia="MS PGothic" w:hAnsi="MS PGothic" w:hint="eastAsia"/>
          <w:sz w:val="22"/>
          <w:szCs w:val="22"/>
          <w:lang w:eastAsia="ja-JP"/>
        </w:rPr>
        <w:t>ーザ・パークス（黒人女性）がバス車内で白人に席を譲ることを拒否、公民権運動のきっかけ</w:t>
      </w:r>
      <w:r w:rsidR="00376C1B">
        <w:rPr>
          <w:rFonts w:ascii="MS PGothic" w:eastAsia="MS PGothic" w:hAnsi="MS PGothic" w:hint="eastAsia"/>
          <w:sz w:val="22"/>
          <w:szCs w:val="22"/>
          <w:lang w:eastAsia="ja-JP"/>
        </w:rPr>
        <w:t>となる</w:t>
      </w:r>
      <w:r w:rsidR="00F328EE">
        <w:rPr>
          <w:rFonts w:ascii="MS PGothic" w:eastAsia="MS PGothic" w:hAnsi="MS PGothic" w:hint="eastAsia"/>
          <w:sz w:val="22"/>
          <w:szCs w:val="22"/>
          <w:lang w:eastAsia="ja-JP"/>
        </w:rPr>
        <w:t>。</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1956</w:t>
      </w:r>
      <w:r w:rsidRPr="00AA7BAC">
        <w:rPr>
          <w:rFonts w:ascii="MS PGothic" w:eastAsia="MS PGothic" w:hAnsi="MS PGothic"/>
          <w:sz w:val="22"/>
          <w:szCs w:val="22"/>
          <w:lang w:eastAsia="ja-JP"/>
        </w:rPr>
        <w:tab/>
      </w:r>
      <w:hyperlink r:id="rId8" w:history="1">
        <w:r w:rsidR="007F6958" w:rsidRPr="00AA7BAC">
          <w:rPr>
            <w:rFonts w:ascii="MS PGothic" w:eastAsia="MS PGothic" w:hAnsi="MS PGothic" w:hint="eastAsia"/>
            <w:sz w:val="22"/>
            <w:szCs w:val="22"/>
            <w:lang w:eastAsia="ja-JP"/>
          </w:rPr>
          <w:t>全米の人気番組「エド・サリバン・ショー」にエルビス・プレスリーが出演し話題に。グレース・ケリーがモナコ大公レーニエ三世と結婚、公妃に。テレビのリモート・コントロールが発明される。</w:t>
        </w:r>
      </w:hyperlink>
      <w:r w:rsidR="00BB3383" w:rsidRPr="00AA7BAC">
        <w:rPr>
          <w:rFonts w:ascii="MS PGothic" w:eastAsia="MS PGothic" w:hAnsi="MS PGothic" w:hint="eastAsia"/>
          <w:sz w:val="22"/>
          <w:szCs w:val="22"/>
          <w:lang w:eastAsia="ja-JP"/>
        </w:rPr>
        <w:t xml:space="preserve">　</w:t>
      </w:r>
    </w:p>
    <w:p w:rsidR="00C1748F" w:rsidRPr="00AA7BAC" w:rsidRDefault="00C1748F" w:rsidP="007F6958">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1956</w:t>
      </w:r>
      <w:r w:rsidRPr="00AA7BAC">
        <w:rPr>
          <w:rFonts w:ascii="MS PGothic" w:eastAsia="MS PGothic" w:hAnsi="MS PGothic"/>
          <w:sz w:val="22"/>
          <w:szCs w:val="22"/>
          <w:lang w:eastAsia="ja-JP"/>
        </w:rPr>
        <w:tab/>
      </w:r>
      <w:r w:rsidR="007F6958" w:rsidRPr="00AA7BAC">
        <w:rPr>
          <w:rFonts w:ascii="MS PGothic" w:eastAsia="MS PGothic" w:hAnsi="MS PGothic" w:hint="eastAsia"/>
          <w:sz w:val="22"/>
          <w:szCs w:val="22"/>
          <w:lang w:eastAsia="ja-JP"/>
        </w:rPr>
        <w:t>オーザリン・ジュニタ・ルーシー（女性）が黒人として初めてア</w:t>
      </w:r>
      <w:r w:rsidR="00F328EE">
        <w:rPr>
          <w:rFonts w:ascii="MS PGothic" w:eastAsia="MS PGothic" w:hAnsi="MS PGothic" w:hint="eastAsia"/>
          <w:sz w:val="22"/>
          <w:szCs w:val="22"/>
          <w:lang w:eastAsia="ja-JP"/>
        </w:rPr>
        <w:t>ラバマ大学に入学するも、「彼女自身の安全のために」という理由で</w:t>
      </w:r>
      <w:r w:rsidR="007F6958" w:rsidRPr="00AA7BAC">
        <w:rPr>
          <w:rFonts w:ascii="MS PGothic" w:eastAsia="MS PGothic" w:hAnsi="MS PGothic" w:hint="eastAsia"/>
          <w:sz w:val="22"/>
          <w:szCs w:val="22"/>
          <w:lang w:eastAsia="ja-JP"/>
        </w:rPr>
        <w:t>登校3</w:t>
      </w:r>
      <w:r w:rsidR="00F328EE">
        <w:rPr>
          <w:rFonts w:ascii="MS PGothic" w:eastAsia="MS PGothic" w:hAnsi="MS PGothic" w:hint="eastAsia"/>
          <w:sz w:val="22"/>
          <w:szCs w:val="22"/>
          <w:lang w:eastAsia="ja-JP"/>
        </w:rPr>
        <w:t>日後に停学</w:t>
      </w:r>
      <w:r w:rsidR="007F6958" w:rsidRPr="00AA7BAC">
        <w:rPr>
          <w:rFonts w:ascii="MS PGothic" w:eastAsia="MS PGothic" w:hAnsi="MS PGothic" w:hint="eastAsia"/>
          <w:sz w:val="22"/>
          <w:szCs w:val="22"/>
          <w:lang w:eastAsia="ja-JP"/>
        </w:rPr>
        <w:t>処分を受ける。</w:t>
      </w:r>
    </w:p>
    <w:p w:rsidR="00C1748F" w:rsidRPr="00AA7BAC" w:rsidRDefault="00C1748F" w:rsidP="00AD55CC">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1957</w:t>
      </w:r>
      <w:r w:rsidRPr="00AA7BAC">
        <w:rPr>
          <w:rFonts w:ascii="MS PGothic" w:eastAsia="MS PGothic" w:hAnsi="MS PGothic"/>
          <w:sz w:val="22"/>
          <w:szCs w:val="22"/>
          <w:lang w:eastAsia="ja-JP"/>
        </w:rPr>
        <w:tab/>
      </w:r>
      <w:r w:rsidR="00E86925" w:rsidRPr="00AA7BAC">
        <w:rPr>
          <w:rFonts w:ascii="MS PGothic" w:eastAsia="MS PGothic" w:hAnsi="MS PGothic" w:hint="eastAsia"/>
          <w:sz w:val="22"/>
          <w:szCs w:val="22"/>
          <w:lang w:eastAsia="ja-JP"/>
        </w:rPr>
        <w:t>ドクター・スース（米国の</w:t>
      </w:r>
      <w:r w:rsidR="00AD55CC" w:rsidRPr="00AA7BAC">
        <w:rPr>
          <w:rFonts w:ascii="MS PGothic" w:eastAsia="MS PGothic" w:hAnsi="MS PGothic" w:hint="eastAsia"/>
          <w:sz w:val="22"/>
          <w:szCs w:val="22"/>
          <w:lang w:eastAsia="ja-JP"/>
        </w:rPr>
        <w:t>人気</w:t>
      </w:r>
      <w:r w:rsidR="00E86925" w:rsidRPr="00AA7BAC">
        <w:rPr>
          <w:rFonts w:ascii="MS PGothic" w:eastAsia="MS PGothic" w:hAnsi="MS PGothic" w:hint="eastAsia"/>
          <w:sz w:val="22"/>
          <w:szCs w:val="22"/>
          <w:lang w:eastAsia="ja-JP"/>
        </w:rPr>
        <w:t>絵本作家）が『キャット・イン・ザ・ハット』を出版。ソビエトが</w:t>
      </w:r>
      <w:r w:rsidR="00AD55CC" w:rsidRPr="00AA7BAC">
        <w:rPr>
          <w:rFonts w:ascii="MS PGothic" w:eastAsia="MS PGothic" w:hAnsi="MS PGothic" w:hint="eastAsia"/>
          <w:sz w:val="22"/>
          <w:szCs w:val="22"/>
          <w:lang w:eastAsia="ja-JP"/>
        </w:rPr>
        <w:t>衛星</w:t>
      </w:r>
      <w:r w:rsidR="00E86925" w:rsidRPr="00AA7BAC">
        <w:rPr>
          <w:rFonts w:ascii="MS PGothic" w:eastAsia="MS PGothic" w:hAnsi="MS PGothic" w:hint="eastAsia"/>
          <w:sz w:val="22"/>
          <w:szCs w:val="22"/>
          <w:lang w:eastAsia="ja-JP"/>
        </w:rPr>
        <w:t>スプートニク号を打ち上げ宇宙時代へ突入。</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1958</w:t>
      </w:r>
      <w:r w:rsidRPr="00AA7BAC">
        <w:rPr>
          <w:rFonts w:ascii="MS PGothic" w:eastAsia="MS PGothic" w:hAnsi="MS PGothic"/>
          <w:sz w:val="22"/>
          <w:szCs w:val="22"/>
          <w:lang w:eastAsia="ja-JP"/>
        </w:rPr>
        <w:tab/>
      </w:r>
      <w:r w:rsidR="00AD55CC" w:rsidRPr="00AA7BAC">
        <w:rPr>
          <w:rFonts w:ascii="MS PGothic" w:eastAsia="MS PGothic" w:hAnsi="MS PGothic" w:hint="eastAsia"/>
          <w:sz w:val="22"/>
          <w:szCs w:val="22"/>
          <w:lang w:eastAsia="ja-JP"/>
        </w:rPr>
        <w:t>ベネズエラの女性たちが政府の規制に抗議運動を起こすが、</w:t>
      </w:r>
      <w:r w:rsidR="002266E8" w:rsidRPr="00AA7BAC">
        <w:rPr>
          <w:rFonts w:ascii="MS PGothic" w:eastAsia="MS PGothic" w:hAnsi="MS PGothic" w:hint="eastAsia"/>
          <w:sz w:val="22"/>
          <w:szCs w:val="22"/>
          <w:lang w:eastAsia="ja-JP"/>
        </w:rPr>
        <w:t>マチェーテ（刃物）を振り回す警官に攻撃される（マルコス・ペレス・ヒネメス将軍は6日後に失脚）。平和運動を象徴するピースマークが作られる。</w:t>
      </w:r>
    </w:p>
    <w:p w:rsidR="00C1748F" w:rsidRPr="00AA7BAC" w:rsidRDefault="00C1748F" w:rsidP="00F30792">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1960</w:t>
      </w:r>
      <w:r w:rsidRPr="00AA7BAC">
        <w:rPr>
          <w:rFonts w:ascii="MS PGothic" w:eastAsia="MS PGothic" w:hAnsi="MS PGothic"/>
          <w:sz w:val="22"/>
          <w:szCs w:val="22"/>
          <w:lang w:eastAsia="ja-JP"/>
        </w:rPr>
        <w:tab/>
      </w:r>
      <w:r w:rsidR="00AB7690" w:rsidRPr="00AA7BAC">
        <w:rPr>
          <w:rFonts w:ascii="MS PGothic" w:eastAsia="MS PGothic" w:hAnsi="MS PGothic" w:hint="eastAsia"/>
          <w:sz w:val="22"/>
          <w:szCs w:val="22"/>
          <w:lang w:eastAsia="ja-JP"/>
        </w:rPr>
        <w:t>中山マサが日本で初の女性閣僚に</w:t>
      </w:r>
      <w:r w:rsidR="00F30792" w:rsidRPr="00AA7BAC">
        <w:rPr>
          <w:rFonts w:ascii="MS PGothic" w:eastAsia="MS PGothic" w:hAnsi="MS PGothic" w:hint="eastAsia"/>
          <w:sz w:val="22"/>
          <w:szCs w:val="22"/>
          <w:lang w:eastAsia="ja-JP"/>
        </w:rPr>
        <w:t>。ブラジル、計画都市のブラジリアに首都を移転。米国で大統領候補</w:t>
      </w:r>
      <w:r w:rsidR="00AD55CC" w:rsidRPr="00AA7BAC">
        <w:rPr>
          <w:rFonts w:ascii="MS PGothic" w:eastAsia="MS PGothic" w:hAnsi="MS PGothic" w:hint="eastAsia"/>
          <w:sz w:val="22"/>
          <w:szCs w:val="22"/>
          <w:lang w:eastAsia="ja-JP"/>
        </w:rPr>
        <w:t>者討論会が初めてテレビ放映される。チリで過去最大の大型地震が発生</w:t>
      </w:r>
      <w:r w:rsidR="00F30792" w:rsidRPr="00AA7BAC">
        <w:rPr>
          <w:rFonts w:ascii="MS PGothic" w:eastAsia="MS PGothic" w:hAnsi="MS PGothic" w:hint="eastAsia"/>
          <w:sz w:val="22"/>
          <w:szCs w:val="22"/>
          <w:lang w:eastAsia="ja-JP"/>
        </w:rPr>
        <w:t>。米食品医薬品局（FDA）が避妊薬</w:t>
      </w:r>
      <w:r w:rsidR="00AD55CC" w:rsidRPr="00AA7BAC">
        <w:rPr>
          <w:rFonts w:ascii="MS PGothic" w:eastAsia="MS PGothic" w:hAnsi="MS PGothic" w:hint="eastAsia"/>
          <w:sz w:val="22"/>
          <w:szCs w:val="22"/>
          <w:lang w:eastAsia="ja-JP"/>
        </w:rPr>
        <w:t>（ピル）</w:t>
      </w:r>
      <w:r w:rsidR="00F30792" w:rsidRPr="00AA7BAC">
        <w:rPr>
          <w:rFonts w:ascii="MS PGothic" w:eastAsia="MS PGothic" w:hAnsi="MS PGothic" w:hint="eastAsia"/>
          <w:sz w:val="22"/>
          <w:szCs w:val="22"/>
          <w:lang w:eastAsia="ja-JP"/>
        </w:rPr>
        <w:t>を承認。</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1961</w:t>
      </w:r>
      <w:r w:rsidRPr="00AA7BAC">
        <w:rPr>
          <w:rFonts w:ascii="MS PGothic" w:eastAsia="MS PGothic" w:hAnsi="MS PGothic"/>
          <w:sz w:val="22"/>
          <w:szCs w:val="22"/>
          <w:lang w:eastAsia="ja-JP"/>
        </w:rPr>
        <w:tab/>
      </w:r>
      <w:r w:rsidR="00DB18EE" w:rsidRPr="00AA7BAC">
        <w:rPr>
          <w:rFonts w:ascii="MS PGothic" w:eastAsia="MS PGothic" w:hAnsi="MS PGothic" w:hint="eastAsia"/>
          <w:sz w:val="22"/>
          <w:szCs w:val="22"/>
          <w:lang w:eastAsia="ja-JP"/>
        </w:rPr>
        <w:t>エレノア・ルーズベルトが女性の地位委員会（国連）の委員長に任命される。ピッグス湾事件</w:t>
      </w:r>
      <w:r w:rsidR="00866395" w:rsidRPr="00AA7BAC">
        <w:rPr>
          <w:rFonts w:ascii="MS PGothic" w:eastAsia="MS PGothic" w:hAnsi="MS PGothic" w:hint="eastAsia"/>
          <w:sz w:val="22"/>
          <w:szCs w:val="22"/>
          <w:lang w:eastAsia="ja-JP"/>
        </w:rPr>
        <w:t>（在米亡命キューバ人が米政府の支援を受けてキューバに侵攻）</w:t>
      </w:r>
      <w:r w:rsidR="0064657A" w:rsidRPr="00AA7BAC">
        <w:rPr>
          <w:rFonts w:ascii="MS PGothic" w:eastAsia="MS PGothic" w:hAnsi="MS PGothic" w:hint="eastAsia"/>
          <w:sz w:val="22"/>
          <w:szCs w:val="22"/>
          <w:lang w:eastAsia="ja-JP"/>
        </w:rPr>
        <w:t>が</w:t>
      </w:r>
      <w:r w:rsidR="00AD55CC" w:rsidRPr="00AA7BAC">
        <w:rPr>
          <w:rFonts w:ascii="MS PGothic" w:eastAsia="MS PGothic" w:hAnsi="MS PGothic" w:hint="eastAsia"/>
          <w:sz w:val="22"/>
          <w:szCs w:val="22"/>
          <w:lang w:eastAsia="ja-JP"/>
        </w:rPr>
        <w:t>勃発</w:t>
      </w:r>
      <w:r w:rsidR="00866395" w:rsidRPr="00AA7BAC">
        <w:rPr>
          <w:rFonts w:ascii="MS PGothic" w:eastAsia="MS PGothic" w:hAnsi="MS PGothic" w:hint="eastAsia"/>
          <w:sz w:val="22"/>
          <w:szCs w:val="22"/>
          <w:lang w:eastAsia="ja-JP"/>
        </w:rPr>
        <w:t>。ベルリンの壁が建設される。</w:t>
      </w:r>
      <w:r w:rsidR="00854F5D" w:rsidRPr="00854F5D">
        <w:rPr>
          <w:rFonts w:ascii="MS PGothic" w:eastAsia="MS PGothic" w:hAnsi="MS PGothic" w:hint="eastAsia"/>
          <w:sz w:val="22"/>
          <w:szCs w:val="22"/>
          <w:lang w:eastAsia="ja-JP"/>
        </w:rPr>
        <w:t>米国政府の国際ボランティア活動機関</w:t>
      </w:r>
      <w:r w:rsidR="00376C1B">
        <w:rPr>
          <w:rFonts w:ascii="MS PGothic" w:eastAsia="MS PGothic" w:hAnsi="MS PGothic" w:hint="eastAsia"/>
          <w:sz w:val="22"/>
          <w:szCs w:val="22"/>
          <w:lang w:eastAsia="ja-JP"/>
        </w:rPr>
        <w:t>、</w:t>
      </w:r>
      <w:r w:rsidR="00866395" w:rsidRPr="00AA7BAC">
        <w:rPr>
          <w:rFonts w:ascii="MS PGothic" w:eastAsia="MS PGothic" w:hAnsi="MS PGothic" w:hint="eastAsia"/>
          <w:sz w:val="22"/>
          <w:szCs w:val="22"/>
          <w:lang w:eastAsia="ja-JP"/>
        </w:rPr>
        <w:t>平和部隊</w:t>
      </w:r>
      <w:r w:rsidR="00854F5D">
        <w:rPr>
          <w:rFonts w:ascii="MS PGothic" w:eastAsia="MS PGothic" w:hAnsi="MS PGothic" w:hint="eastAsia"/>
          <w:sz w:val="22"/>
          <w:szCs w:val="22"/>
          <w:lang w:eastAsia="ja-JP"/>
        </w:rPr>
        <w:t>（ピースコー）</w:t>
      </w:r>
      <w:r w:rsidR="00866395" w:rsidRPr="00AA7BAC">
        <w:rPr>
          <w:rFonts w:ascii="MS PGothic" w:eastAsia="MS PGothic" w:hAnsi="MS PGothic" w:hint="eastAsia"/>
          <w:sz w:val="22"/>
          <w:szCs w:val="22"/>
          <w:lang w:eastAsia="ja-JP"/>
        </w:rPr>
        <w:t>が創設される。</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lastRenderedPageBreak/>
        <w:t>1962</w:t>
      </w:r>
      <w:r w:rsidRPr="00AA7BAC">
        <w:rPr>
          <w:rFonts w:ascii="MS PGothic" w:eastAsia="MS PGothic" w:hAnsi="MS PGothic"/>
          <w:sz w:val="22"/>
          <w:szCs w:val="22"/>
          <w:lang w:eastAsia="ja-JP"/>
        </w:rPr>
        <w:tab/>
      </w:r>
      <w:r w:rsidR="00866395" w:rsidRPr="00AA7BAC">
        <w:rPr>
          <w:rFonts w:ascii="MS PGothic" w:eastAsia="MS PGothic" w:hAnsi="MS PGothic" w:hint="eastAsia"/>
          <w:sz w:val="22"/>
          <w:szCs w:val="22"/>
          <w:lang w:eastAsia="ja-JP"/>
        </w:rPr>
        <w:t>アンディ・ウォーホールが美術作品『キャンベルスープの缶』を展示。キューバ危機</w:t>
      </w:r>
      <w:r w:rsidR="00AD55CC" w:rsidRPr="00AA7BAC">
        <w:rPr>
          <w:rFonts w:ascii="MS PGothic" w:eastAsia="MS PGothic" w:hAnsi="MS PGothic" w:hint="eastAsia"/>
          <w:sz w:val="22"/>
          <w:szCs w:val="22"/>
          <w:lang w:eastAsia="ja-JP"/>
        </w:rPr>
        <w:t>が発生</w:t>
      </w:r>
      <w:r w:rsidR="00866395" w:rsidRPr="00AA7BAC">
        <w:rPr>
          <w:rFonts w:ascii="MS PGothic" w:eastAsia="MS PGothic" w:hAnsi="MS PGothic" w:hint="eastAsia"/>
          <w:sz w:val="22"/>
          <w:szCs w:val="22"/>
          <w:lang w:eastAsia="ja-JP"/>
        </w:rPr>
        <w:t>。最初のジェームズ・ボンド映画作品が公開される。</w:t>
      </w:r>
      <w:r w:rsidR="00C801A6" w:rsidRPr="00AA7BAC">
        <w:rPr>
          <w:rFonts w:ascii="MS PGothic" w:eastAsia="MS PGothic" w:hAnsi="MS PGothic" w:hint="eastAsia"/>
          <w:sz w:val="22"/>
          <w:szCs w:val="22"/>
          <w:lang w:eastAsia="ja-JP"/>
        </w:rPr>
        <w:t>ベルリンの壁を越えようとした者が警備兵によって初めて射殺される。ウォルマートの初店舗が開店。</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1963</w:t>
      </w:r>
      <w:r w:rsidRPr="00AA7BAC">
        <w:rPr>
          <w:rFonts w:ascii="MS PGothic" w:eastAsia="MS PGothic" w:hAnsi="MS PGothic"/>
          <w:sz w:val="22"/>
          <w:szCs w:val="22"/>
          <w:lang w:eastAsia="ja-JP"/>
        </w:rPr>
        <w:tab/>
      </w:r>
      <w:r w:rsidR="00357F74" w:rsidRPr="00AA7BAC">
        <w:rPr>
          <w:rFonts w:ascii="MS PGothic" w:eastAsia="MS PGothic" w:hAnsi="MS PGothic" w:hint="eastAsia"/>
          <w:sz w:val="22"/>
          <w:szCs w:val="22"/>
          <w:lang w:eastAsia="ja-JP"/>
        </w:rPr>
        <w:t>ベティ・フリーダンが著書『新しい女性の創造』を出版（フェミニズム運動につながる）。ソ連の宇宙飛行士ワレンチナ・テレシコワが女性として初めて宇宙飛行。ジョン・ケネディ米大統領が暗殺される。マーティン・ルーサー・キング牧師が「私には夢がある」で有名な演説を行う。</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1964</w:t>
      </w:r>
      <w:r w:rsidRPr="00AA7BAC">
        <w:rPr>
          <w:rFonts w:ascii="MS PGothic" w:eastAsia="MS PGothic" w:hAnsi="MS PGothic"/>
          <w:sz w:val="22"/>
          <w:szCs w:val="22"/>
          <w:lang w:eastAsia="ja-JP"/>
        </w:rPr>
        <w:tab/>
      </w:r>
      <w:r w:rsidR="00854F5D">
        <w:rPr>
          <w:rFonts w:ascii="MS PGothic" w:eastAsia="MS PGothic" w:hAnsi="MS PGothic" w:hint="eastAsia"/>
          <w:sz w:val="22"/>
          <w:szCs w:val="22"/>
          <w:lang w:eastAsia="ja-JP"/>
        </w:rPr>
        <w:t>ビートルズが</w:t>
      </w:r>
      <w:r w:rsidR="00AA59D5" w:rsidRPr="00AA7BAC">
        <w:rPr>
          <w:rFonts w:ascii="MS PGothic" w:eastAsia="MS PGothic" w:hAnsi="MS PGothic" w:hint="eastAsia"/>
          <w:sz w:val="22"/>
          <w:szCs w:val="22"/>
          <w:lang w:eastAsia="ja-JP"/>
        </w:rPr>
        <w:t>人気に。米国で公民権法が可決される。米玩具メーカーのハズブロー社がGI</w:t>
      </w:r>
      <w:r w:rsidR="00F51A35" w:rsidRPr="00AA7BAC">
        <w:rPr>
          <w:rFonts w:ascii="MS PGothic" w:eastAsia="MS PGothic" w:hAnsi="MS PGothic" w:hint="eastAsia"/>
          <w:sz w:val="22"/>
          <w:szCs w:val="22"/>
          <w:lang w:eastAsia="ja-JP"/>
        </w:rPr>
        <w:t>ジョー（アクションフィギュア）の</w:t>
      </w:r>
      <w:r w:rsidR="00AA59D5" w:rsidRPr="00AA7BAC">
        <w:rPr>
          <w:rFonts w:ascii="MS PGothic" w:eastAsia="MS PGothic" w:hAnsi="MS PGothic" w:hint="eastAsia"/>
          <w:sz w:val="22"/>
          <w:szCs w:val="22"/>
          <w:lang w:eastAsia="ja-JP"/>
        </w:rPr>
        <w:t>販売</w:t>
      </w:r>
      <w:r w:rsidR="00F51A35" w:rsidRPr="00AA7BAC">
        <w:rPr>
          <w:rFonts w:ascii="MS PGothic" w:eastAsia="MS PGothic" w:hAnsi="MS PGothic" w:hint="eastAsia"/>
          <w:sz w:val="22"/>
          <w:szCs w:val="22"/>
          <w:lang w:eastAsia="ja-JP"/>
        </w:rPr>
        <w:t>を</w:t>
      </w:r>
      <w:r w:rsidR="00AA59D5" w:rsidRPr="00AA7BAC">
        <w:rPr>
          <w:rFonts w:ascii="MS PGothic" w:eastAsia="MS PGothic" w:hAnsi="MS PGothic" w:hint="eastAsia"/>
          <w:sz w:val="22"/>
          <w:szCs w:val="22"/>
          <w:lang w:eastAsia="ja-JP"/>
        </w:rPr>
        <w:t>開始。日本で最初の新幹線が開業。</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1965</w:t>
      </w:r>
      <w:r w:rsidRPr="00AA7BAC">
        <w:rPr>
          <w:rFonts w:ascii="MS PGothic" w:eastAsia="MS PGothic" w:hAnsi="MS PGothic"/>
          <w:sz w:val="22"/>
          <w:szCs w:val="22"/>
          <w:lang w:eastAsia="ja-JP"/>
        </w:rPr>
        <w:tab/>
      </w:r>
      <w:r w:rsidR="00AA59D5" w:rsidRPr="00AA7BAC">
        <w:rPr>
          <w:rFonts w:ascii="MS PGothic" w:eastAsia="MS PGothic" w:hAnsi="MS PGothic" w:hint="eastAsia"/>
          <w:sz w:val="22"/>
          <w:szCs w:val="22"/>
          <w:lang w:eastAsia="ja-JP"/>
        </w:rPr>
        <w:t>米国、ベトナムに兵士を派遣。</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1966</w:t>
      </w:r>
      <w:r w:rsidRPr="00AA7BAC">
        <w:rPr>
          <w:rFonts w:ascii="MS PGothic" w:eastAsia="MS PGothic" w:hAnsi="MS PGothic"/>
          <w:sz w:val="22"/>
          <w:szCs w:val="22"/>
          <w:lang w:eastAsia="ja-JP"/>
        </w:rPr>
        <w:tab/>
      </w:r>
      <w:r w:rsidR="00372738" w:rsidRPr="00AA7BAC">
        <w:rPr>
          <w:rFonts w:ascii="MS PGothic" w:eastAsia="MS PGothic" w:hAnsi="MS PGothic" w:hint="eastAsia"/>
          <w:sz w:val="22"/>
          <w:szCs w:val="22"/>
          <w:lang w:eastAsia="ja-JP"/>
        </w:rPr>
        <w:t>全米女性機構（NOW）が設立される。インディラ・ガンジーがインドの首相に</w:t>
      </w:r>
      <w:r w:rsidR="00F51A35" w:rsidRPr="00AA7BAC">
        <w:rPr>
          <w:rFonts w:ascii="MS PGothic" w:eastAsia="MS PGothic" w:hAnsi="MS PGothic" w:hint="eastAsia"/>
          <w:sz w:val="22"/>
          <w:szCs w:val="22"/>
          <w:lang w:eastAsia="ja-JP"/>
        </w:rPr>
        <w:t>就任</w:t>
      </w:r>
      <w:r w:rsidR="00372738" w:rsidRPr="00AA7BAC">
        <w:rPr>
          <w:rFonts w:ascii="MS PGothic" w:eastAsia="MS PGothic" w:hAnsi="MS PGothic" w:hint="eastAsia"/>
          <w:sz w:val="22"/>
          <w:szCs w:val="22"/>
          <w:lang w:eastAsia="ja-JP"/>
        </w:rPr>
        <w:t>。</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1967</w:t>
      </w:r>
      <w:r w:rsidRPr="00AA7BAC">
        <w:rPr>
          <w:rFonts w:ascii="MS PGothic" w:eastAsia="MS PGothic" w:hAnsi="MS PGothic"/>
          <w:sz w:val="22"/>
          <w:szCs w:val="22"/>
          <w:lang w:eastAsia="ja-JP"/>
        </w:rPr>
        <w:tab/>
      </w:r>
      <w:r w:rsidR="00372738" w:rsidRPr="00AA7BAC">
        <w:rPr>
          <w:rFonts w:ascii="MS PGothic" w:eastAsia="MS PGothic" w:hAnsi="MS PGothic" w:hint="eastAsia"/>
          <w:sz w:val="22"/>
          <w:szCs w:val="22"/>
          <w:lang w:eastAsia="ja-JP"/>
        </w:rPr>
        <w:t>チェ・ゲバラが処刑される。初の心臓移植が実施される。サーグッド・マーシャルがアフリカ系米国人として初の最高裁判所判事に。</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1968</w:t>
      </w:r>
      <w:r w:rsidRPr="00AA7BAC">
        <w:rPr>
          <w:rFonts w:ascii="MS PGothic" w:eastAsia="MS PGothic" w:hAnsi="MS PGothic"/>
          <w:sz w:val="22"/>
          <w:szCs w:val="22"/>
          <w:lang w:eastAsia="ja-JP"/>
        </w:rPr>
        <w:tab/>
      </w:r>
      <w:r w:rsidR="00FB2E27" w:rsidRPr="00AA7BAC">
        <w:rPr>
          <w:rFonts w:ascii="MS PGothic" w:eastAsia="MS PGothic" w:hAnsi="MS PGothic" w:hint="eastAsia"/>
          <w:sz w:val="22"/>
          <w:szCs w:val="22"/>
          <w:lang w:eastAsia="ja-JP"/>
        </w:rPr>
        <w:t>日本で3億円強奪事件が発生。マーティン・ルーサー・キング牧師が暗殺される。ソンミ村虐殺事件。ロバート・ケネディが暗殺される。</w:t>
      </w:r>
    </w:p>
    <w:p w:rsidR="00C1748F" w:rsidRPr="00AA7BAC" w:rsidRDefault="00C1748F" w:rsidP="00C1748F">
      <w:pPr>
        <w:spacing w:before="0" w:after="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1969</w:t>
      </w:r>
      <w:r w:rsidRPr="00AA7BAC">
        <w:rPr>
          <w:rFonts w:ascii="MS PGothic" w:eastAsia="MS PGothic" w:hAnsi="MS PGothic"/>
          <w:sz w:val="22"/>
          <w:szCs w:val="22"/>
          <w:lang w:eastAsia="ja-JP"/>
        </w:rPr>
        <w:tab/>
      </w:r>
      <w:r w:rsidR="00FB2E27" w:rsidRPr="00AA7BAC">
        <w:rPr>
          <w:rFonts w:ascii="MS PGothic" w:eastAsia="MS PGothic" w:hAnsi="MS PGothic" w:hint="eastAsia"/>
          <w:sz w:val="22"/>
          <w:szCs w:val="22"/>
          <w:lang w:eastAsia="ja-JP"/>
        </w:rPr>
        <w:t>アーパネット（</w:t>
      </w:r>
      <w:r w:rsidRPr="00AA7BAC">
        <w:rPr>
          <w:rFonts w:ascii="MS PGothic" w:eastAsia="MS PGothic" w:hAnsi="MS PGothic"/>
          <w:sz w:val="22"/>
          <w:szCs w:val="22"/>
          <w:lang w:eastAsia="ja-JP"/>
        </w:rPr>
        <w:t>ARPANET</w:t>
      </w:r>
      <w:r w:rsidR="00F51A35" w:rsidRPr="00AA7BAC">
        <w:rPr>
          <w:rFonts w:ascii="MS PGothic" w:eastAsia="MS PGothic" w:hAnsi="MS PGothic" w:hint="eastAsia"/>
          <w:sz w:val="22"/>
          <w:szCs w:val="22"/>
          <w:lang w:eastAsia="ja-JP"/>
        </w:rPr>
        <w:t>。インターネットの前身）が創出される</w:t>
      </w:r>
      <w:r w:rsidR="00FB2E27" w:rsidRPr="00AA7BAC">
        <w:rPr>
          <w:rFonts w:ascii="MS PGothic" w:eastAsia="MS PGothic" w:hAnsi="MS PGothic" w:hint="eastAsia"/>
          <w:sz w:val="22"/>
          <w:szCs w:val="22"/>
          <w:lang w:eastAsia="ja-JP"/>
        </w:rPr>
        <w:t>。ニール・アームストロングが人類初の月面着陸。ウッドストック・ロック・フェスティバル開催。テレビ番組「セサミ・ストリート」が放映開始。ゴルダ・メイアがイスラエルで初の女性首相に</w:t>
      </w:r>
      <w:r w:rsidR="00F51A35" w:rsidRPr="00AA7BAC">
        <w:rPr>
          <w:rFonts w:ascii="MS PGothic" w:eastAsia="MS PGothic" w:hAnsi="MS PGothic" w:hint="eastAsia"/>
          <w:sz w:val="22"/>
          <w:szCs w:val="22"/>
          <w:lang w:eastAsia="ja-JP"/>
        </w:rPr>
        <w:t>就任</w:t>
      </w:r>
      <w:r w:rsidR="00FB2E27" w:rsidRPr="00AA7BAC">
        <w:rPr>
          <w:rFonts w:ascii="MS PGothic" w:eastAsia="MS PGothic" w:hAnsi="MS PGothic" w:hint="eastAsia"/>
          <w:sz w:val="22"/>
          <w:szCs w:val="22"/>
          <w:lang w:eastAsia="ja-JP"/>
        </w:rPr>
        <w:t>。</w:t>
      </w:r>
    </w:p>
    <w:p w:rsidR="00C1748F" w:rsidRPr="00AA7BAC" w:rsidRDefault="00C1748F" w:rsidP="00C1748F">
      <w:pPr>
        <w:spacing w:before="0" w:after="0" w:line="240" w:lineRule="auto"/>
        <w:ind w:left="720" w:hanging="720"/>
        <w:rPr>
          <w:rFonts w:ascii="MS PGothic" w:eastAsia="MS PGothic" w:hAnsi="MS PGothic"/>
          <w:sz w:val="22"/>
          <w:szCs w:val="22"/>
          <w:lang w:eastAsia="ja-JP"/>
        </w:rPr>
      </w:pPr>
    </w:p>
    <w:p w:rsidR="00C1748F" w:rsidRPr="00AA7BAC" w:rsidRDefault="00372738" w:rsidP="00A65475">
      <w:pPr>
        <w:spacing w:before="0" w:after="120" w:line="240" w:lineRule="auto"/>
        <w:ind w:left="720" w:hanging="720"/>
        <w:rPr>
          <w:rFonts w:ascii="MS PGothic" w:eastAsia="MS PGothic" w:hAnsi="MS PGothic"/>
          <w:i/>
          <w:sz w:val="22"/>
          <w:szCs w:val="22"/>
        </w:rPr>
      </w:pPr>
      <w:r w:rsidRPr="00AA7BAC">
        <w:rPr>
          <w:rFonts w:ascii="MS PGothic" w:eastAsia="MS PGothic" w:hAnsi="MS PGothic" w:hint="eastAsia"/>
          <w:i/>
          <w:sz w:val="22"/>
          <w:szCs w:val="22"/>
          <w:lang w:eastAsia="ja-JP"/>
        </w:rPr>
        <w:t>資料及び参照：</w:t>
      </w:r>
    </w:p>
    <w:p w:rsidR="00C1748F" w:rsidRPr="00C1748F" w:rsidRDefault="00C1748F" w:rsidP="00A65475">
      <w:pPr>
        <w:spacing w:before="0" w:after="120" w:line="240" w:lineRule="auto"/>
        <w:rPr>
          <w:rFonts w:asciiTheme="majorHAnsi" w:hAnsiTheme="majorHAnsi"/>
          <w:spacing w:val="-6"/>
          <w:sz w:val="20"/>
          <w:szCs w:val="20"/>
        </w:rPr>
      </w:pPr>
      <w:r w:rsidRPr="00C1748F">
        <w:rPr>
          <w:rFonts w:asciiTheme="majorHAnsi" w:hAnsiTheme="majorHAnsi"/>
          <w:spacing w:val="-8"/>
          <w:sz w:val="20"/>
          <w:szCs w:val="20"/>
        </w:rPr>
        <w:t>Rosenberg, J. (n.d). Timeline of the 20th Century. Retrieved from http://history1900s.about.com/od/timelines/tp/1940timeline.htm;</w:t>
      </w:r>
      <w:r w:rsidRPr="00C1748F">
        <w:rPr>
          <w:rFonts w:asciiTheme="majorHAnsi" w:hAnsiTheme="majorHAnsi"/>
          <w:sz w:val="20"/>
          <w:szCs w:val="20"/>
        </w:rPr>
        <w:t xml:space="preserve"> </w:t>
      </w:r>
      <w:r w:rsidRPr="00C1748F">
        <w:rPr>
          <w:rFonts w:asciiTheme="majorHAnsi" w:hAnsiTheme="majorHAnsi"/>
          <w:spacing w:val="-6"/>
          <w:sz w:val="20"/>
          <w:szCs w:val="20"/>
        </w:rPr>
        <w:t>http://history1900s.about.com/od/timelines/tp/1950timeline.htm; &amp; http://history1900s.about.com/od/timelines/tp/1960timeline.htm</w:t>
      </w:r>
    </w:p>
    <w:p w:rsidR="00C1748F" w:rsidRPr="00C1748F" w:rsidRDefault="00C1748F" w:rsidP="00C1748F">
      <w:pPr>
        <w:spacing w:before="0" w:after="0" w:line="240" w:lineRule="auto"/>
        <w:contextualSpacing/>
        <w:rPr>
          <w:rFonts w:asciiTheme="majorHAnsi" w:hAnsiTheme="majorHAnsi"/>
          <w:sz w:val="20"/>
          <w:szCs w:val="20"/>
          <w:lang w:eastAsia="ja-JP"/>
        </w:rPr>
      </w:pPr>
      <w:r w:rsidRPr="00C1748F">
        <w:rPr>
          <w:rFonts w:asciiTheme="majorHAnsi" w:hAnsiTheme="majorHAnsi"/>
          <w:sz w:val="20"/>
          <w:szCs w:val="20"/>
        </w:rPr>
        <w:t xml:space="preserve">Friedman, D., </w:t>
      </w:r>
      <w:r w:rsidR="00710868">
        <w:rPr>
          <w:rFonts w:asciiTheme="majorHAnsi" w:hAnsiTheme="majorHAnsi"/>
          <w:sz w:val="20"/>
          <w:szCs w:val="20"/>
        </w:rPr>
        <w:t xml:space="preserve">Mangiafico, L., </w:t>
      </w:r>
      <w:r w:rsidRPr="00C1748F">
        <w:rPr>
          <w:rFonts w:asciiTheme="majorHAnsi" w:hAnsiTheme="majorHAnsi"/>
          <w:sz w:val="20"/>
          <w:szCs w:val="20"/>
        </w:rPr>
        <w:t xml:space="preserve">Blake, J. Wintz, L. (1996). </w:t>
      </w:r>
      <w:r w:rsidRPr="00C1748F">
        <w:rPr>
          <w:rFonts w:asciiTheme="majorHAnsi" w:hAnsiTheme="majorHAnsi"/>
          <w:i/>
          <w:sz w:val="20"/>
          <w:szCs w:val="20"/>
        </w:rPr>
        <w:t xml:space="preserve">Soroptimist International of the Americas: Serving Communities for 75 Years. </w:t>
      </w:r>
      <w:r w:rsidRPr="00C1748F">
        <w:rPr>
          <w:rFonts w:asciiTheme="majorHAnsi" w:hAnsiTheme="majorHAnsi"/>
          <w:sz w:val="20"/>
          <w:szCs w:val="20"/>
          <w:lang w:eastAsia="ja-JP"/>
        </w:rPr>
        <w:t>Soroptimist International of the Americas</w:t>
      </w:r>
    </w:p>
    <w:p w:rsidR="00C1748F" w:rsidRPr="00C1748F" w:rsidRDefault="00C1748F" w:rsidP="00C1748F">
      <w:pPr>
        <w:spacing w:before="0" w:after="0" w:line="240" w:lineRule="auto"/>
        <w:rPr>
          <w:rFonts w:asciiTheme="majorHAnsi" w:hAnsiTheme="majorHAnsi"/>
          <w:color w:val="000000" w:themeColor="text1"/>
          <w:sz w:val="22"/>
          <w:szCs w:val="22"/>
          <w:lang w:eastAsia="ja-JP"/>
        </w:rPr>
      </w:pPr>
    </w:p>
    <w:p w:rsidR="00C1748F" w:rsidRDefault="00C1748F" w:rsidP="00C1748F">
      <w:pPr>
        <w:spacing w:before="0" w:after="0" w:line="240" w:lineRule="auto"/>
        <w:rPr>
          <w:rFonts w:asciiTheme="majorHAnsi" w:hAnsiTheme="majorHAnsi"/>
          <w:color w:val="000000" w:themeColor="text1"/>
          <w:sz w:val="22"/>
          <w:szCs w:val="22"/>
          <w:lang w:eastAsia="ja-JP"/>
        </w:rPr>
      </w:pPr>
    </w:p>
    <w:p w:rsidR="00C1748F" w:rsidRPr="00AA7BAC" w:rsidRDefault="00372738" w:rsidP="00C1748F">
      <w:pPr>
        <w:spacing w:before="0" w:after="0" w:line="240" w:lineRule="auto"/>
        <w:contextualSpacing/>
        <w:rPr>
          <w:rFonts w:ascii="MS PGothic" w:eastAsia="MS PGothic" w:hAnsi="MS PGothic" w:cs="Arial"/>
          <w:b/>
          <w:color w:val="A03860"/>
          <w:sz w:val="22"/>
          <w:szCs w:val="22"/>
          <w:u w:val="single"/>
          <w:lang w:eastAsia="ja-JP"/>
        </w:rPr>
      </w:pPr>
      <w:r w:rsidRPr="00AA7BAC">
        <w:rPr>
          <w:rFonts w:ascii="MS PGothic" w:eastAsia="MS PGothic" w:hAnsi="MS PGothic" w:cs="Arial" w:hint="eastAsia"/>
          <w:b/>
          <w:color w:val="A03860"/>
          <w:sz w:val="22"/>
          <w:szCs w:val="22"/>
          <w:u w:val="single"/>
          <w:lang w:eastAsia="ja-JP"/>
        </w:rPr>
        <w:t>ベビーブーマー</w:t>
      </w:r>
      <w:r w:rsidR="00B745FB">
        <w:rPr>
          <w:rFonts w:ascii="MS PGothic" w:eastAsia="MS PGothic" w:hAnsi="MS PGothic" w:cs="Arial" w:hint="eastAsia"/>
          <w:b/>
          <w:color w:val="A03860"/>
          <w:sz w:val="22"/>
          <w:szCs w:val="22"/>
          <w:u w:val="single"/>
          <w:lang w:eastAsia="ja-JP"/>
        </w:rPr>
        <w:t>出生期と</w:t>
      </w:r>
      <w:r w:rsidRPr="00AA7BAC">
        <w:rPr>
          <w:rFonts w:ascii="MS PGothic" w:eastAsia="MS PGothic" w:hAnsi="MS PGothic" w:cs="Arial" w:hint="eastAsia"/>
          <w:b/>
          <w:color w:val="A03860"/>
          <w:sz w:val="22"/>
          <w:szCs w:val="22"/>
          <w:u w:val="single"/>
          <w:lang w:eastAsia="ja-JP"/>
        </w:rPr>
        <w:t>ソロプチミスト</w:t>
      </w:r>
      <w:r w:rsidR="004D4CE9" w:rsidRPr="00AA7BAC">
        <w:rPr>
          <w:rFonts w:ascii="MS PGothic" w:eastAsia="MS PGothic" w:hAnsi="MS PGothic" w:cs="Arial" w:hint="eastAsia"/>
          <w:b/>
          <w:color w:val="A03860"/>
          <w:sz w:val="22"/>
          <w:szCs w:val="22"/>
          <w:u w:val="single"/>
          <w:lang w:eastAsia="ja-JP"/>
        </w:rPr>
        <w:t>の変遷</w:t>
      </w:r>
    </w:p>
    <w:p w:rsidR="00C1748F" w:rsidRPr="00AA7BAC" w:rsidRDefault="00C1748F" w:rsidP="00C1748F">
      <w:pPr>
        <w:spacing w:before="0" w:after="0" w:line="240" w:lineRule="auto"/>
        <w:ind w:left="720" w:hanging="720"/>
        <w:rPr>
          <w:rFonts w:ascii="MS PGothic" w:eastAsia="MS PGothic" w:hAnsi="MS PGothic"/>
          <w:sz w:val="22"/>
          <w:szCs w:val="22"/>
          <w:lang w:eastAsia="ja-JP"/>
        </w:rPr>
      </w:pP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1947</w:t>
      </w:r>
      <w:r w:rsidRPr="00AA7BAC">
        <w:rPr>
          <w:rFonts w:ascii="MS PGothic" w:eastAsia="MS PGothic" w:hAnsi="MS PGothic"/>
          <w:sz w:val="22"/>
          <w:szCs w:val="22"/>
          <w:lang w:eastAsia="ja-JP"/>
        </w:rPr>
        <w:tab/>
      </w:r>
      <w:r w:rsidR="004D4CE9" w:rsidRPr="00AA7BAC">
        <w:rPr>
          <w:rFonts w:ascii="MS PGothic" w:eastAsia="MS PGothic" w:hAnsi="MS PGothic" w:hint="eastAsia"/>
          <w:sz w:val="22"/>
          <w:szCs w:val="22"/>
          <w:lang w:eastAsia="ja-JP"/>
        </w:rPr>
        <w:t>ブラジル（</w:t>
      </w:r>
      <w:r w:rsidR="000A07FF" w:rsidRPr="00AA7BAC">
        <w:rPr>
          <w:rFonts w:ascii="MS PGothic" w:eastAsia="MS PGothic" w:hAnsi="MS PGothic" w:hint="eastAsia"/>
          <w:sz w:val="22"/>
          <w:szCs w:val="22"/>
          <w:lang w:eastAsia="ja-JP"/>
        </w:rPr>
        <w:t>リオデジャネイロ</w:t>
      </w:r>
      <w:r w:rsidR="004D4CE9" w:rsidRPr="00AA7BAC">
        <w:rPr>
          <w:rFonts w:ascii="MS PGothic" w:eastAsia="MS PGothic" w:hAnsi="MS PGothic" w:hint="eastAsia"/>
          <w:sz w:val="22"/>
          <w:szCs w:val="22"/>
          <w:lang w:eastAsia="ja-JP"/>
        </w:rPr>
        <w:t>）</w:t>
      </w:r>
      <w:r w:rsidR="000A07FF" w:rsidRPr="00AA7BAC">
        <w:rPr>
          <w:rFonts w:ascii="MS PGothic" w:eastAsia="MS PGothic" w:hAnsi="MS PGothic" w:hint="eastAsia"/>
          <w:sz w:val="22"/>
          <w:szCs w:val="22"/>
          <w:lang w:eastAsia="ja-JP"/>
        </w:rPr>
        <w:t>で米国とカナダ以外で初のソロプチミスト・クラブが</w:t>
      </w:r>
      <w:r w:rsidR="00B745FB">
        <w:rPr>
          <w:rFonts w:ascii="MS PGothic" w:eastAsia="MS PGothic" w:hAnsi="MS PGothic" w:hint="eastAsia"/>
          <w:sz w:val="22"/>
          <w:szCs w:val="22"/>
          <w:lang w:eastAsia="ja-JP"/>
        </w:rPr>
        <w:t>認証</w:t>
      </w:r>
      <w:r w:rsidR="000A07FF" w:rsidRPr="00AA7BAC">
        <w:rPr>
          <w:rFonts w:ascii="MS PGothic" w:eastAsia="MS PGothic" w:hAnsi="MS PGothic" w:hint="eastAsia"/>
          <w:sz w:val="22"/>
          <w:szCs w:val="22"/>
          <w:lang w:eastAsia="ja-JP"/>
        </w:rPr>
        <w:t>される。</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1950</w:t>
      </w:r>
      <w:r w:rsidRPr="00AA7BAC">
        <w:rPr>
          <w:rFonts w:ascii="MS PGothic" w:eastAsia="MS PGothic" w:hAnsi="MS PGothic"/>
          <w:sz w:val="22"/>
          <w:szCs w:val="22"/>
          <w:lang w:eastAsia="ja-JP"/>
        </w:rPr>
        <w:tab/>
      </w:r>
      <w:r w:rsidR="00B745FB">
        <w:rPr>
          <w:rFonts w:ascii="MS PGothic" w:eastAsia="MS PGothic" w:hAnsi="MS PGothic" w:hint="eastAsia"/>
          <w:sz w:val="22"/>
          <w:szCs w:val="22"/>
          <w:lang w:eastAsia="ja-JP"/>
        </w:rPr>
        <w:t>ソロプチミストのクラブ数は</w:t>
      </w:r>
      <w:r w:rsidR="000A07FF" w:rsidRPr="00AA7BAC">
        <w:rPr>
          <w:rFonts w:ascii="MS PGothic" w:eastAsia="MS PGothic" w:hAnsi="MS PGothic" w:hint="eastAsia"/>
          <w:sz w:val="22"/>
          <w:szCs w:val="22"/>
          <w:lang w:eastAsia="ja-JP"/>
        </w:rPr>
        <w:t>439、会員数は1万2,500</w:t>
      </w:r>
      <w:r w:rsidR="004D4CE9" w:rsidRPr="00AA7BAC">
        <w:rPr>
          <w:rFonts w:ascii="MS PGothic" w:eastAsia="MS PGothic" w:hAnsi="MS PGothic" w:hint="eastAsia"/>
          <w:sz w:val="22"/>
          <w:szCs w:val="22"/>
          <w:lang w:eastAsia="ja-JP"/>
        </w:rPr>
        <w:t>人</w:t>
      </w:r>
      <w:r w:rsidR="000A07FF" w:rsidRPr="00AA7BAC">
        <w:rPr>
          <w:rFonts w:ascii="MS PGothic" w:eastAsia="MS PGothic" w:hAnsi="MS PGothic" w:hint="eastAsia"/>
          <w:sz w:val="22"/>
          <w:szCs w:val="22"/>
          <w:lang w:eastAsia="ja-JP"/>
        </w:rPr>
        <w:t>。</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1951</w:t>
      </w:r>
      <w:r w:rsidRPr="00AA7BAC">
        <w:rPr>
          <w:rFonts w:ascii="MS PGothic" w:eastAsia="MS PGothic" w:hAnsi="MS PGothic"/>
          <w:sz w:val="22"/>
          <w:szCs w:val="22"/>
          <w:lang w:eastAsia="ja-JP"/>
        </w:rPr>
        <w:tab/>
      </w:r>
      <w:r w:rsidR="00376C1B">
        <w:rPr>
          <w:rFonts w:ascii="MS PGothic" w:eastAsia="MS PGothic" w:hAnsi="MS PGothic" w:hint="eastAsia"/>
          <w:sz w:val="22"/>
          <w:szCs w:val="22"/>
          <w:lang w:eastAsia="ja-JP"/>
        </w:rPr>
        <w:t>初の『ソロプチミスト･マニュアル</w:t>
      </w:r>
      <w:r w:rsidR="000A07FF" w:rsidRPr="00AA7BAC">
        <w:rPr>
          <w:rFonts w:ascii="MS PGothic" w:eastAsia="MS PGothic" w:hAnsi="MS PGothic" w:hint="eastAsia"/>
          <w:sz w:val="22"/>
          <w:szCs w:val="22"/>
          <w:lang w:eastAsia="ja-JP"/>
        </w:rPr>
        <w:t>』が発行される。</w:t>
      </w:r>
      <w:r w:rsidR="004D4CE9" w:rsidRPr="00AA7BAC">
        <w:rPr>
          <w:rFonts w:ascii="MS PGothic" w:eastAsia="MS PGothic" w:hAnsi="MS PGothic" w:hint="eastAsia"/>
          <w:sz w:val="22"/>
          <w:szCs w:val="22"/>
          <w:lang w:eastAsia="ja-JP"/>
        </w:rPr>
        <w:t>ベルタ・ルッツ（</w:t>
      </w:r>
      <w:r w:rsidR="000A07FF" w:rsidRPr="00AA7BAC">
        <w:rPr>
          <w:rFonts w:ascii="MS PGothic" w:eastAsia="MS PGothic" w:hAnsi="MS PGothic" w:hint="eastAsia"/>
          <w:sz w:val="22"/>
          <w:szCs w:val="22"/>
          <w:lang w:eastAsia="ja-JP"/>
        </w:rPr>
        <w:t>国連の女性の地位委員会</w:t>
      </w:r>
      <w:r w:rsidR="00CF43FD" w:rsidRPr="00AA7BAC">
        <w:rPr>
          <w:rFonts w:ascii="MS PGothic" w:eastAsia="MS PGothic" w:hAnsi="MS PGothic" w:hint="eastAsia"/>
          <w:sz w:val="22"/>
          <w:szCs w:val="22"/>
          <w:lang w:eastAsia="ja-JP"/>
        </w:rPr>
        <w:t>の設立を主導</w:t>
      </w:r>
      <w:r w:rsidR="00A33850" w:rsidRPr="00AA7BAC">
        <w:rPr>
          <w:rFonts w:ascii="MS PGothic" w:eastAsia="MS PGothic" w:hAnsi="MS PGothic" w:hint="eastAsia"/>
          <w:sz w:val="22"/>
          <w:szCs w:val="22"/>
          <w:lang w:eastAsia="ja-JP"/>
        </w:rPr>
        <w:t>）</w:t>
      </w:r>
      <w:r w:rsidR="001D5D95" w:rsidRPr="00AA7BAC">
        <w:rPr>
          <w:rFonts w:ascii="MS PGothic" w:eastAsia="MS PGothic" w:hAnsi="MS PGothic" w:hint="eastAsia"/>
          <w:sz w:val="22"/>
          <w:szCs w:val="22"/>
          <w:lang w:eastAsia="ja-JP"/>
        </w:rPr>
        <w:t>が自国</w:t>
      </w:r>
      <w:r w:rsidR="004D4CE9" w:rsidRPr="00AA7BAC">
        <w:rPr>
          <w:rFonts w:ascii="MS PGothic" w:eastAsia="MS PGothic" w:hAnsi="MS PGothic" w:hint="eastAsia"/>
          <w:sz w:val="22"/>
          <w:szCs w:val="22"/>
          <w:lang w:eastAsia="ja-JP"/>
        </w:rPr>
        <w:t>（ブラジル）</w:t>
      </w:r>
      <w:r w:rsidR="001D5D95" w:rsidRPr="00AA7BAC">
        <w:rPr>
          <w:rFonts w:ascii="MS PGothic" w:eastAsia="MS PGothic" w:hAnsi="MS PGothic" w:hint="eastAsia"/>
          <w:sz w:val="22"/>
          <w:szCs w:val="22"/>
          <w:lang w:eastAsia="ja-JP"/>
        </w:rPr>
        <w:t>で果たした</w:t>
      </w:r>
      <w:r w:rsidR="00A33850" w:rsidRPr="00AA7BAC">
        <w:rPr>
          <w:rFonts w:ascii="MS PGothic" w:eastAsia="MS PGothic" w:hAnsi="MS PGothic" w:hint="eastAsia"/>
          <w:sz w:val="22"/>
          <w:szCs w:val="22"/>
          <w:lang w:eastAsia="ja-JP"/>
        </w:rPr>
        <w:t>女性解放運動への尽力を</w:t>
      </w:r>
      <w:r w:rsidR="001D5D95" w:rsidRPr="00AA7BAC">
        <w:rPr>
          <w:rFonts w:ascii="MS PGothic" w:eastAsia="MS PGothic" w:hAnsi="MS PGothic" w:hint="eastAsia"/>
          <w:sz w:val="22"/>
          <w:szCs w:val="22"/>
          <w:lang w:eastAsia="ja-JP"/>
        </w:rPr>
        <w:t>ソロプチミストが</w:t>
      </w:r>
      <w:r w:rsidR="00A33850" w:rsidRPr="00AA7BAC">
        <w:rPr>
          <w:rFonts w:ascii="MS PGothic" w:eastAsia="MS PGothic" w:hAnsi="MS PGothic" w:hint="eastAsia"/>
          <w:sz w:val="22"/>
          <w:szCs w:val="22"/>
          <w:lang w:eastAsia="ja-JP"/>
        </w:rPr>
        <w:t>表彰。</w:t>
      </w:r>
    </w:p>
    <w:p w:rsidR="001D5D95"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1952</w:t>
      </w:r>
      <w:r w:rsidRPr="00AA7BAC">
        <w:rPr>
          <w:rFonts w:ascii="MS PGothic" w:eastAsia="MS PGothic" w:hAnsi="MS PGothic"/>
          <w:sz w:val="22"/>
          <w:szCs w:val="22"/>
          <w:lang w:eastAsia="ja-JP"/>
        </w:rPr>
        <w:tab/>
      </w:r>
      <w:r w:rsidR="00B745FB">
        <w:rPr>
          <w:rFonts w:ascii="MS PGothic" w:eastAsia="MS PGothic" w:hAnsi="MS PGothic" w:hint="eastAsia"/>
          <w:sz w:val="22"/>
          <w:szCs w:val="22"/>
          <w:lang w:eastAsia="ja-JP"/>
        </w:rPr>
        <w:t>ソロプチミスト</w:t>
      </w:r>
      <w:r w:rsidR="001D5D95" w:rsidRPr="00AA7BAC">
        <w:rPr>
          <w:rFonts w:ascii="MS PGothic" w:eastAsia="MS PGothic" w:hAnsi="MS PGothic" w:hint="eastAsia"/>
          <w:sz w:val="22"/>
          <w:szCs w:val="22"/>
          <w:lang w:eastAsia="ja-JP"/>
        </w:rPr>
        <w:t>がメキシコ</w:t>
      </w:r>
      <w:r w:rsidR="00B745FB">
        <w:rPr>
          <w:rFonts w:ascii="MS PGothic" w:eastAsia="MS PGothic" w:hAnsi="MS PGothic" w:hint="eastAsia"/>
          <w:sz w:val="22"/>
          <w:szCs w:val="22"/>
          <w:lang w:eastAsia="ja-JP"/>
        </w:rPr>
        <w:t>に拡張、同国初のクラブがティフアナで認証される</w:t>
      </w:r>
      <w:r w:rsidR="001D5D95" w:rsidRPr="00AA7BAC">
        <w:rPr>
          <w:rFonts w:ascii="MS PGothic" w:eastAsia="MS PGothic" w:hAnsi="MS PGothic" w:hint="eastAsia"/>
          <w:sz w:val="22"/>
          <w:szCs w:val="22"/>
          <w:lang w:eastAsia="ja-JP"/>
        </w:rPr>
        <w:t>。</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1956</w:t>
      </w:r>
      <w:r w:rsidRPr="00AA7BAC">
        <w:rPr>
          <w:rFonts w:ascii="MS PGothic" w:eastAsia="MS PGothic" w:hAnsi="MS PGothic"/>
          <w:sz w:val="22"/>
          <w:szCs w:val="22"/>
          <w:lang w:eastAsia="ja-JP"/>
        </w:rPr>
        <w:tab/>
      </w:r>
      <w:r w:rsidR="00B745FB">
        <w:rPr>
          <w:rFonts w:ascii="MS PGothic" w:eastAsia="MS PGothic" w:hAnsi="MS PGothic" w:hint="eastAsia"/>
          <w:sz w:val="22"/>
          <w:szCs w:val="22"/>
          <w:lang w:eastAsia="ja-JP"/>
        </w:rPr>
        <w:t>パナマ（パナマシティ）で初のソロプミチミスト・クラブが認証</w:t>
      </w:r>
      <w:r w:rsidR="001D5D95" w:rsidRPr="00AA7BAC">
        <w:rPr>
          <w:rFonts w:ascii="MS PGothic" w:eastAsia="MS PGothic" w:hAnsi="MS PGothic" w:hint="eastAsia"/>
          <w:sz w:val="22"/>
          <w:szCs w:val="22"/>
          <w:lang w:eastAsia="ja-JP"/>
        </w:rPr>
        <w:t>される。</w:t>
      </w:r>
    </w:p>
    <w:p w:rsidR="00C1748F" w:rsidRPr="00AA7BAC" w:rsidRDefault="00710868"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1957</w:t>
      </w:r>
      <w:r w:rsidRPr="00AA7BAC">
        <w:rPr>
          <w:rFonts w:ascii="MS PGothic" w:eastAsia="MS PGothic" w:hAnsi="MS PGothic"/>
          <w:sz w:val="22"/>
          <w:szCs w:val="22"/>
          <w:lang w:eastAsia="ja-JP"/>
        </w:rPr>
        <w:tab/>
      </w:r>
      <w:r w:rsidR="001D5D95" w:rsidRPr="00AA7BAC">
        <w:rPr>
          <w:rFonts w:ascii="MS PGothic" w:eastAsia="MS PGothic" w:hAnsi="MS PGothic" w:hint="eastAsia"/>
          <w:sz w:val="22"/>
          <w:szCs w:val="22"/>
          <w:lang w:eastAsia="ja-JP"/>
        </w:rPr>
        <w:t>オクラホマ州のマスコギー・クラブが、冷戦</w:t>
      </w:r>
      <w:r w:rsidR="004D4CE9" w:rsidRPr="00AA7BAC">
        <w:rPr>
          <w:rFonts w:ascii="MS PGothic" w:eastAsia="MS PGothic" w:hAnsi="MS PGothic" w:hint="eastAsia"/>
          <w:sz w:val="22"/>
          <w:szCs w:val="22"/>
          <w:lang w:eastAsia="ja-JP"/>
        </w:rPr>
        <w:t>の緊張</w:t>
      </w:r>
      <w:r w:rsidR="001D5D95" w:rsidRPr="00AA7BAC">
        <w:rPr>
          <w:rFonts w:ascii="MS PGothic" w:eastAsia="MS PGothic" w:hAnsi="MS PGothic" w:hint="eastAsia"/>
          <w:sz w:val="22"/>
          <w:szCs w:val="22"/>
          <w:lang w:eastAsia="ja-JP"/>
        </w:rPr>
        <w:t>が高まる中、国防強化を支援する形で市民防衛プログラムを主催。</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1958</w:t>
      </w:r>
      <w:r w:rsidRPr="00AA7BAC">
        <w:rPr>
          <w:rFonts w:ascii="MS PGothic" w:eastAsia="MS PGothic" w:hAnsi="MS PGothic"/>
          <w:sz w:val="22"/>
          <w:szCs w:val="22"/>
          <w:lang w:eastAsia="ja-JP"/>
        </w:rPr>
        <w:tab/>
      </w:r>
      <w:r w:rsidR="00B745FB">
        <w:rPr>
          <w:rFonts w:ascii="MS PGothic" w:eastAsia="MS PGothic" w:hAnsi="MS PGothic" w:hint="eastAsia"/>
          <w:sz w:val="22"/>
          <w:szCs w:val="22"/>
          <w:lang w:eastAsia="ja-JP"/>
        </w:rPr>
        <w:t>ペルー（リマ）とウルグアイ（モンテビデオ）で初のクラブが認証</w:t>
      </w:r>
      <w:r w:rsidR="001D5D95" w:rsidRPr="00AA7BAC">
        <w:rPr>
          <w:rFonts w:ascii="MS PGothic" w:eastAsia="MS PGothic" w:hAnsi="MS PGothic" w:hint="eastAsia"/>
          <w:sz w:val="22"/>
          <w:szCs w:val="22"/>
          <w:lang w:eastAsia="ja-JP"/>
        </w:rPr>
        <w:t>される。</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1960</w:t>
      </w:r>
      <w:r w:rsidR="00710868" w:rsidRPr="00AA7BAC">
        <w:rPr>
          <w:rFonts w:ascii="MS PGothic" w:eastAsia="MS PGothic" w:hAnsi="MS PGothic"/>
          <w:sz w:val="22"/>
          <w:szCs w:val="22"/>
          <w:lang w:eastAsia="ja-JP"/>
        </w:rPr>
        <w:tab/>
      </w:r>
      <w:r w:rsidR="00B745FB">
        <w:rPr>
          <w:rFonts w:ascii="MS PGothic" w:eastAsia="MS PGothic" w:hAnsi="MS PGothic" w:hint="eastAsia"/>
          <w:sz w:val="22"/>
          <w:szCs w:val="22"/>
          <w:lang w:eastAsia="ja-JP"/>
        </w:rPr>
        <w:t>日本（東京）で初のクラブが認証</w:t>
      </w:r>
      <w:r w:rsidR="001D5D95" w:rsidRPr="00AA7BAC">
        <w:rPr>
          <w:rFonts w:ascii="MS PGothic" w:eastAsia="MS PGothic" w:hAnsi="MS PGothic" w:hint="eastAsia"/>
          <w:sz w:val="22"/>
          <w:szCs w:val="22"/>
          <w:lang w:eastAsia="ja-JP"/>
        </w:rPr>
        <w:t>される。ソロプチミストのクラブ数は728、会員数は2万3,000</w:t>
      </w:r>
      <w:r w:rsidR="00CF43FD" w:rsidRPr="00AA7BAC">
        <w:rPr>
          <w:rFonts w:ascii="MS PGothic" w:eastAsia="MS PGothic" w:hAnsi="MS PGothic" w:hint="eastAsia"/>
          <w:sz w:val="22"/>
          <w:szCs w:val="22"/>
          <w:lang w:eastAsia="ja-JP"/>
        </w:rPr>
        <w:t>人</w:t>
      </w:r>
      <w:r w:rsidR="001D5D95" w:rsidRPr="00AA7BAC">
        <w:rPr>
          <w:rFonts w:ascii="MS PGothic" w:eastAsia="MS PGothic" w:hAnsi="MS PGothic" w:hint="eastAsia"/>
          <w:sz w:val="22"/>
          <w:szCs w:val="22"/>
          <w:lang w:eastAsia="ja-JP"/>
        </w:rPr>
        <w:t>。</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lastRenderedPageBreak/>
        <w:t>1962</w:t>
      </w:r>
      <w:r w:rsidRPr="00AA7BAC">
        <w:rPr>
          <w:rFonts w:ascii="MS PGothic" w:eastAsia="MS PGothic" w:hAnsi="MS PGothic"/>
          <w:sz w:val="22"/>
          <w:szCs w:val="22"/>
          <w:lang w:eastAsia="ja-JP"/>
        </w:rPr>
        <w:tab/>
      </w:r>
      <w:r w:rsidR="001D5D95" w:rsidRPr="00AA7BAC">
        <w:rPr>
          <w:rFonts w:ascii="MS PGothic" w:eastAsia="MS PGothic" w:hAnsi="MS PGothic" w:hint="eastAsia"/>
          <w:sz w:val="22"/>
          <w:szCs w:val="22"/>
          <w:lang w:eastAsia="ja-JP"/>
        </w:rPr>
        <w:t>科学者でソロプチミストである</w:t>
      </w:r>
      <w:r w:rsidR="00F37DBF" w:rsidRPr="00AA7BAC">
        <w:rPr>
          <w:rFonts w:ascii="MS PGothic" w:eastAsia="MS PGothic" w:hAnsi="MS PGothic" w:hint="eastAsia"/>
          <w:sz w:val="22"/>
          <w:szCs w:val="22"/>
          <w:lang w:eastAsia="ja-JP"/>
        </w:rPr>
        <w:t>フランシス・ケルシー（カナダ生まれ）が、米国内でのサリドマイドの市販を阻止した功績を認められ、ケネディ大統領から「顕著な連邦文民功労への大統領賞」を授与される。</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1964</w:t>
      </w:r>
      <w:r w:rsidRPr="00AA7BAC">
        <w:rPr>
          <w:rFonts w:ascii="MS PGothic" w:eastAsia="MS PGothic" w:hAnsi="MS PGothic"/>
          <w:sz w:val="22"/>
          <w:szCs w:val="22"/>
          <w:lang w:eastAsia="ja-JP"/>
        </w:rPr>
        <w:tab/>
      </w:r>
      <w:r w:rsidR="00F37DBF" w:rsidRPr="00AA7BAC">
        <w:rPr>
          <w:rFonts w:ascii="MS PGothic" w:eastAsia="MS PGothic" w:hAnsi="MS PGothic" w:hint="eastAsia"/>
          <w:sz w:val="22"/>
          <w:szCs w:val="22"/>
          <w:lang w:eastAsia="ja-JP"/>
        </w:rPr>
        <w:t>アルゼン</w:t>
      </w:r>
      <w:r w:rsidR="00B745FB">
        <w:rPr>
          <w:rFonts w:ascii="MS PGothic" w:eastAsia="MS PGothic" w:hAnsi="MS PGothic" w:hint="eastAsia"/>
          <w:sz w:val="22"/>
          <w:szCs w:val="22"/>
          <w:lang w:eastAsia="ja-JP"/>
        </w:rPr>
        <w:t>チン（ブエノスアイレス）とチリ（サンティアゴ）で初のクラブが認証</w:t>
      </w:r>
      <w:r w:rsidR="00F37DBF" w:rsidRPr="00AA7BAC">
        <w:rPr>
          <w:rFonts w:ascii="MS PGothic" w:eastAsia="MS PGothic" w:hAnsi="MS PGothic" w:hint="eastAsia"/>
          <w:sz w:val="22"/>
          <w:szCs w:val="22"/>
          <w:lang w:eastAsia="ja-JP"/>
        </w:rPr>
        <w:t>される。</w:t>
      </w:r>
    </w:p>
    <w:p w:rsidR="00C1748F" w:rsidRPr="00AA7BAC" w:rsidRDefault="00C1748F" w:rsidP="00C1748F">
      <w:pPr>
        <w:spacing w:before="0" w:after="12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1965</w:t>
      </w:r>
      <w:r w:rsidRPr="00AA7BAC">
        <w:rPr>
          <w:rFonts w:ascii="MS PGothic" w:eastAsia="MS PGothic" w:hAnsi="MS PGothic"/>
          <w:sz w:val="22"/>
          <w:szCs w:val="22"/>
          <w:lang w:eastAsia="ja-JP"/>
        </w:rPr>
        <w:tab/>
      </w:r>
      <w:r w:rsidR="00376C1B">
        <w:rPr>
          <w:rFonts w:ascii="MS PGothic" w:eastAsia="MS PGothic" w:hAnsi="MS PGothic" w:hint="eastAsia"/>
          <w:sz w:val="22"/>
          <w:szCs w:val="22"/>
          <w:lang w:eastAsia="ja-JP"/>
        </w:rPr>
        <w:t>南米</w:t>
      </w:r>
      <w:r w:rsidR="004D4CE9" w:rsidRPr="00AA7BAC">
        <w:rPr>
          <w:rFonts w:ascii="MS PGothic" w:eastAsia="MS PGothic" w:hAnsi="MS PGothic" w:hint="eastAsia"/>
          <w:sz w:val="22"/>
          <w:szCs w:val="22"/>
          <w:lang w:eastAsia="ja-JP"/>
        </w:rPr>
        <w:t>リジョンが</w:t>
      </w:r>
      <w:r w:rsidR="00565912" w:rsidRPr="00AA7BAC">
        <w:rPr>
          <w:rFonts w:ascii="MS PGothic" w:eastAsia="MS PGothic" w:hAnsi="MS PGothic" w:hint="eastAsia"/>
          <w:sz w:val="22"/>
          <w:szCs w:val="22"/>
          <w:lang w:eastAsia="ja-JP"/>
        </w:rPr>
        <w:t>発足</w:t>
      </w:r>
      <w:r w:rsidR="00F37DBF" w:rsidRPr="00AA7BAC">
        <w:rPr>
          <w:rFonts w:ascii="MS PGothic" w:eastAsia="MS PGothic" w:hAnsi="MS PGothic" w:hint="eastAsia"/>
          <w:sz w:val="22"/>
          <w:szCs w:val="22"/>
          <w:lang w:eastAsia="ja-JP"/>
        </w:rPr>
        <w:t>。</w:t>
      </w:r>
    </w:p>
    <w:p w:rsidR="00C1748F" w:rsidRPr="00AA7BAC" w:rsidRDefault="00C1748F" w:rsidP="00C1748F">
      <w:pPr>
        <w:spacing w:before="0" w:after="0" w:line="240" w:lineRule="auto"/>
        <w:ind w:left="720" w:hanging="720"/>
        <w:rPr>
          <w:rFonts w:ascii="MS PGothic" w:eastAsia="MS PGothic" w:hAnsi="MS PGothic"/>
          <w:sz w:val="22"/>
          <w:szCs w:val="22"/>
          <w:lang w:eastAsia="ja-JP"/>
        </w:rPr>
      </w:pPr>
      <w:r w:rsidRPr="00AA7BAC">
        <w:rPr>
          <w:rFonts w:ascii="MS PGothic" w:eastAsia="MS PGothic" w:hAnsi="MS PGothic"/>
          <w:sz w:val="22"/>
          <w:szCs w:val="22"/>
          <w:lang w:eastAsia="ja-JP"/>
        </w:rPr>
        <w:t>1966</w:t>
      </w:r>
      <w:r w:rsidRPr="00AA7BAC">
        <w:rPr>
          <w:rFonts w:ascii="MS PGothic" w:eastAsia="MS PGothic" w:hAnsi="MS PGothic"/>
          <w:sz w:val="22"/>
          <w:szCs w:val="22"/>
          <w:lang w:eastAsia="ja-JP"/>
        </w:rPr>
        <w:tab/>
      </w:r>
      <w:r w:rsidR="00F37DBF" w:rsidRPr="00AA7BAC">
        <w:rPr>
          <w:rFonts w:ascii="MS PGothic" w:eastAsia="MS PGothic" w:hAnsi="MS PGothic" w:hint="eastAsia"/>
          <w:sz w:val="22"/>
          <w:szCs w:val="22"/>
          <w:lang w:eastAsia="ja-JP"/>
        </w:rPr>
        <w:t>韓</w:t>
      </w:r>
      <w:r w:rsidR="00B745FB">
        <w:rPr>
          <w:rFonts w:ascii="MS PGothic" w:eastAsia="MS PGothic" w:hAnsi="MS PGothic" w:hint="eastAsia"/>
          <w:sz w:val="22"/>
          <w:szCs w:val="22"/>
          <w:lang w:eastAsia="ja-JP"/>
        </w:rPr>
        <w:t>国（ソウル）とフィリピン（グレーター・マニラ）で初のクラブが認証</w:t>
      </w:r>
      <w:r w:rsidR="00F37DBF" w:rsidRPr="00AA7BAC">
        <w:rPr>
          <w:rFonts w:ascii="MS PGothic" w:eastAsia="MS PGothic" w:hAnsi="MS PGothic" w:hint="eastAsia"/>
          <w:sz w:val="22"/>
          <w:szCs w:val="22"/>
          <w:lang w:eastAsia="ja-JP"/>
        </w:rPr>
        <w:t>される。</w:t>
      </w:r>
    </w:p>
    <w:p w:rsidR="00C1748F" w:rsidRPr="00AA7BAC" w:rsidRDefault="00C1748F" w:rsidP="00C1748F">
      <w:pPr>
        <w:spacing w:before="0" w:after="0" w:line="240" w:lineRule="auto"/>
        <w:ind w:left="720" w:hanging="720"/>
        <w:contextualSpacing/>
        <w:rPr>
          <w:rFonts w:ascii="MS PGothic" w:eastAsia="MS PGothic" w:hAnsi="MS PGothic"/>
          <w:color w:val="000000" w:themeColor="text1"/>
          <w:sz w:val="22"/>
          <w:szCs w:val="22"/>
          <w:lang w:eastAsia="ja-JP"/>
        </w:rPr>
      </w:pPr>
    </w:p>
    <w:p w:rsidR="00C1748F" w:rsidRPr="00AA7BAC" w:rsidRDefault="00F37DBF" w:rsidP="008A2424">
      <w:pPr>
        <w:keepNext/>
        <w:spacing w:before="0" w:after="120" w:line="240" w:lineRule="auto"/>
        <w:rPr>
          <w:rFonts w:ascii="MS PGothic" w:eastAsia="MS PGothic" w:hAnsi="MS PGothic"/>
          <w:i/>
          <w:sz w:val="22"/>
          <w:szCs w:val="22"/>
          <w:lang w:eastAsia="ja-JP"/>
        </w:rPr>
      </w:pPr>
      <w:r w:rsidRPr="00AA7BAC">
        <w:rPr>
          <w:rFonts w:ascii="MS PGothic" w:eastAsia="MS PGothic" w:hAnsi="MS PGothic" w:hint="eastAsia"/>
          <w:i/>
          <w:sz w:val="22"/>
          <w:szCs w:val="22"/>
          <w:lang w:eastAsia="ja-JP"/>
        </w:rPr>
        <w:t>資料および参照：</w:t>
      </w:r>
    </w:p>
    <w:p w:rsidR="00C1748F" w:rsidRPr="00C1748F" w:rsidRDefault="00C1748F" w:rsidP="00C1748F">
      <w:pPr>
        <w:spacing w:before="0" w:after="0" w:line="240" w:lineRule="auto"/>
        <w:contextualSpacing/>
        <w:rPr>
          <w:rFonts w:asciiTheme="minorHAnsi" w:hAnsiTheme="minorHAnsi"/>
          <w:sz w:val="20"/>
          <w:szCs w:val="20"/>
        </w:rPr>
      </w:pPr>
      <w:r w:rsidRPr="00C1748F">
        <w:rPr>
          <w:rFonts w:asciiTheme="minorHAnsi" w:hAnsiTheme="minorHAnsi"/>
          <w:sz w:val="20"/>
          <w:szCs w:val="20"/>
          <w:lang w:eastAsia="ja-JP"/>
        </w:rPr>
        <w:t xml:space="preserve">Friedman, D., </w:t>
      </w:r>
      <w:r w:rsidR="00710868">
        <w:rPr>
          <w:rFonts w:asciiTheme="minorHAnsi" w:hAnsiTheme="minorHAnsi"/>
          <w:sz w:val="20"/>
          <w:szCs w:val="20"/>
          <w:lang w:eastAsia="ja-JP"/>
        </w:rPr>
        <w:t xml:space="preserve">Mangiafico, L., </w:t>
      </w:r>
      <w:r w:rsidRPr="00C1748F">
        <w:rPr>
          <w:rFonts w:asciiTheme="minorHAnsi" w:hAnsiTheme="minorHAnsi"/>
          <w:sz w:val="20"/>
          <w:szCs w:val="20"/>
          <w:lang w:eastAsia="ja-JP"/>
        </w:rPr>
        <w:t xml:space="preserve">Blake, J. Wintz, L. (1996). </w:t>
      </w:r>
      <w:r w:rsidRPr="00C1748F">
        <w:rPr>
          <w:rFonts w:asciiTheme="minorHAnsi" w:hAnsiTheme="minorHAnsi"/>
          <w:i/>
          <w:sz w:val="20"/>
          <w:szCs w:val="20"/>
          <w:lang w:eastAsia="ja-JP"/>
        </w:rPr>
        <w:t>Soroptimist Inter</w:t>
      </w:r>
      <w:r w:rsidRPr="00C1748F">
        <w:rPr>
          <w:rFonts w:asciiTheme="minorHAnsi" w:hAnsiTheme="minorHAnsi"/>
          <w:i/>
          <w:sz w:val="20"/>
          <w:szCs w:val="20"/>
        </w:rPr>
        <w:t xml:space="preserve">national of the Americas: Serving Communities for 75 Years. </w:t>
      </w:r>
      <w:r w:rsidRPr="00C1748F">
        <w:rPr>
          <w:rFonts w:asciiTheme="minorHAnsi" w:hAnsiTheme="minorHAnsi"/>
          <w:sz w:val="20"/>
          <w:szCs w:val="20"/>
        </w:rPr>
        <w:t>Soroptimist International of the Americas</w:t>
      </w:r>
    </w:p>
    <w:p w:rsidR="00C1748F" w:rsidRPr="00C1748F" w:rsidRDefault="00C1748F" w:rsidP="00C1748F">
      <w:pPr>
        <w:spacing w:before="0" w:after="0" w:line="240" w:lineRule="auto"/>
        <w:rPr>
          <w:rFonts w:asciiTheme="majorHAnsi" w:hAnsiTheme="majorHAnsi"/>
          <w:color w:val="000000" w:themeColor="text1"/>
          <w:sz w:val="22"/>
          <w:szCs w:val="22"/>
        </w:rPr>
      </w:pPr>
    </w:p>
    <w:p w:rsidR="00C1748F" w:rsidRPr="00AA7BAC" w:rsidRDefault="00C1748F" w:rsidP="00C1748F">
      <w:pPr>
        <w:spacing w:before="0" w:after="0" w:line="240" w:lineRule="auto"/>
        <w:rPr>
          <w:rFonts w:ascii="MS PGothic" w:eastAsia="MS PGothic" w:hAnsi="MS PGothic"/>
          <w:color w:val="000000" w:themeColor="text1"/>
          <w:sz w:val="22"/>
          <w:szCs w:val="22"/>
        </w:rPr>
      </w:pPr>
    </w:p>
    <w:p w:rsidR="00C1748F" w:rsidRPr="00AA7BAC" w:rsidRDefault="00F37DBF" w:rsidP="00C1748F">
      <w:pPr>
        <w:spacing w:before="0" w:after="0" w:line="240" w:lineRule="auto"/>
        <w:contextualSpacing/>
        <w:rPr>
          <w:rFonts w:ascii="MS PGothic" w:eastAsia="MS PGothic" w:hAnsi="MS PGothic" w:cs="Arial"/>
          <w:b/>
          <w:color w:val="A03860"/>
          <w:sz w:val="22"/>
          <w:szCs w:val="22"/>
          <w:u w:val="single"/>
        </w:rPr>
      </w:pPr>
      <w:r w:rsidRPr="00AA7BAC">
        <w:rPr>
          <w:rFonts w:ascii="MS PGothic" w:eastAsia="MS PGothic" w:hAnsi="MS PGothic" w:cs="Arial" w:hint="eastAsia"/>
          <w:b/>
          <w:color w:val="A03860"/>
          <w:sz w:val="22"/>
          <w:szCs w:val="22"/>
          <w:u w:val="single"/>
          <w:lang w:eastAsia="ja-JP"/>
        </w:rPr>
        <w:t>有名なベビーブーマー</w:t>
      </w:r>
    </w:p>
    <w:p w:rsidR="00397827" w:rsidRPr="00AA7BAC" w:rsidRDefault="005663F3" w:rsidP="00397827">
      <w:pPr>
        <w:spacing w:before="0" w:after="0" w:line="240" w:lineRule="auto"/>
        <w:rPr>
          <w:rFonts w:ascii="MS PGothic" w:eastAsia="MS PGothic" w:hAnsi="MS PGothic"/>
          <w:color w:val="000000" w:themeColor="text1"/>
          <w:sz w:val="22"/>
          <w:szCs w:val="22"/>
        </w:rPr>
      </w:pPr>
      <w:r w:rsidRPr="00AA7BAC">
        <w:rPr>
          <w:rFonts w:ascii="MS PGothic" w:eastAsia="MS PGothic" w:hAnsi="MS PGothic"/>
          <w:noProof/>
          <w:color w:val="000000" w:themeColor="text1"/>
          <w:sz w:val="22"/>
          <w:szCs w:val="22"/>
          <w:lang w:eastAsia="zh-TW"/>
        </w:rPr>
        <w:drawing>
          <wp:anchor distT="0" distB="0" distL="114300" distR="114300" simplePos="0" relativeHeight="251668480" behindDoc="0" locked="0" layoutInCell="1" allowOverlap="1">
            <wp:simplePos x="0" y="0"/>
            <wp:positionH relativeFrom="column">
              <wp:posOffset>20955</wp:posOffset>
            </wp:positionH>
            <wp:positionV relativeFrom="paragraph">
              <wp:posOffset>142875</wp:posOffset>
            </wp:positionV>
            <wp:extent cx="1419225" cy="2057400"/>
            <wp:effectExtent l="19050" t="0" r="9525" b="0"/>
            <wp:wrapNone/>
            <wp:docPr id="2" name="Picture 4" descr="margaret c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ret chan1.jpg"/>
                    <pic:cNvPicPr/>
                  </pic:nvPicPr>
                  <pic:blipFill>
                    <a:blip r:embed="rId9"/>
                    <a:srcRect l="5247" r="48766"/>
                    <a:stretch>
                      <a:fillRect/>
                    </a:stretch>
                  </pic:blipFill>
                  <pic:spPr>
                    <a:xfrm>
                      <a:off x="0" y="0"/>
                      <a:ext cx="1419225" cy="2057400"/>
                    </a:xfrm>
                    <a:prstGeom prst="rect">
                      <a:avLst/>
                    </a:prstGeom>
                  </pic:spPr>
                </pic:pic>
              </a:graphicData>
            </a:graphic>
          </wp:anchor>
        </w:drawing>
      </w:r>
    </w:p>
    <w:p w:rsidR="00C1748F" w:rsidRPr="00AA7BAC" w:rsidRDefault="00B76907" w:rsidP="005663F3">
      <w:pPr>
        <w:pStyle w:val="ListParagraph"/>
        <w:numPr>
          <w:ilvl w:val="0"/>
          <w:numId w:val="16"/>
        </w:numPr>
        <w:tabs>
          <w:tab w:val="left" w:pos="5040"/>
        </w:tabs>
        <w:ind w:left="2880"/>
        <w:rPr>
          <w:rFonts w:ascii="MS PGothic" w:eastAsia="MS PGothic" w:hAnsi="MS PGothic"/>
          <w:lang w:eastAsia="ja-JP"/>
        </w:rPr>
      </w:pPr>
      <w:r w:rsidRPr="00AA7BAC">
        <w:rPr>
          <w:rFonts w:ascii="MS PGothic" w:eastAsia="MS PGothic" w:hAnsi="MS PGothic" w:hint="eastAsia"/>
          <w:lang w:eastAsia="ja-JP"/>
        </w:rPr>
        <w:t>マーガレット・チャン（世界保健機関（</w:t>
      </w:r>
      <w:r w:rsidR="00C1748F" w:rsidRPr="00AA7BAC">
        <w:rPr>
          <w:rFonts w:ascii="MS PGothic" w:eastAsia="MS PGothic" w:hAnsi="MS PGothic"/>
          <w:lang w:eastAsia="ja-JP"/>
        </w:rPr>
        <w:t>WHO</w:t>
      </w:r>
      <w:r w:rsidRPr="00AA7BAC">
        <w:rPr>
          <w:rFonts w:ascii="MS PGothic" w:eastAsia="MS PGothic" w:hAnsi="MS PGothic" w:cs="MS Mincho"/>
          <w:lang w:eastAsia="ja-JP"/>
        </w:rPr>
        <w:t>）</w:t>
      </w:r>
      <w:r w:rsidRPr="00AA7BAC">
        <w:rPr>
          <w:rFonts w:ascii="MS PGothic" w:eastAsia="MS PGothic" w:hAnsi="MS PGothic" w:hint="eastAsia"/>
          <w:lang w:eastAsia="ja-JP"/>
        </w:rPr>
        <w:t>事務局長）</w:t>
      </w:r>
    </w:p>
    <w:p w:rsidR="00C1748F" w:rsidRPr="00AA7BAC" w:rsidRDefault="00B745FB" w:rsidP="005663F3">
      <w:pPr>
        <w:pStyle w:val="ListParagraph"/>
        <w:numPr>
          <w:ilvl w:val="0"/>
          <w:numId w:val="16"/>
        </w:numPr>
        <w:tabs>
          <w:tab w:val="left" w:pos="5040"/>
        </w:tabs>
        <w:ind w:left="2880"/>
        <w:rPr>
          <w:rFonts w:ascii="MS PGothic" w:eastAsia="MS PGothic" w:hAnsi="MS PGothic"/>
          <w:lang w:eastAsia="ja-JP"/>
        </w:rPr>
      </w:pPr>
      <w:r>
        <w:rPr>
          <w:rFonts w:ascii="MS PGothic" w:eastAsia="MS PGothic" w:hAnsi="MS PGothic" w:hint="eastAsia"/>
          <w:lang w:eastAsia="ja-JP"/>
        </w:rPr>
        <w:t>ヒラリー・クリントン（</w:t>
      </w:r>
      <w:r w:rsidR="00B76907" w:rsidRPr="00AA7BAC">
        <w:rPr>
          <w:rFonts w:ascii="MS PGothic" w:eastAsia="MS PGothic" w:hAnsi="MS PGothic" w:hint="eastAsia"/>
          <w:lang w:eastAsia="ja-JP"/>
        </w:rPr>
        <w:t>国務長官、上院議員、大統領夫人）</w:t>
      </w:r>
    </w:p>
    <w:p w:rsidR="00C1748F" w:rsidRPr="00AA7BAC" w:rsidRDefault="008B1F84" w:rsidP="005663F3">
      <w:pPr>
        <w:pStyle w:val="ListParagraph"/>
        <w:numPr>
          <w:ilvl w:val="0"/>
          <w:numId w:val="16"/>
        </w:numPr>
        <w:tabs>
          <w:tab w:val="left" w:pos="5040"/>
        </w:tabs>
        <w:ind w:left="2880"/>
        <w:rPr>
          <w:rFonts w:ascii="MS PGothic" w:eastAsia="MS PGothic" w:hAnsi="MS PGothic"/>
          <w:lang w:eastAsia="ja-JP"/>
        </w:rPr>
      </w:pPr>
      <w:r w:rsidRPr="00AA7BAC">
        <w:rPr>
          <w:rFonts w:ascii="MS PGothic" w:eastAsia="MS PGothic" w:hAnsi="MS PGothic" w:hint="eastAsia"/>
          <w:lang w:eastAsia="ja-JP"/>
        </w:rPr>
        <w:t>クリスティーナ・フェルナンデス・デ・キルチネル（アルゼンチン大統領）</w:t>
      </w:r>
    </w:p>
    <w:p w:rsidR="00C1748F" w:rsidRPr="00AA7BAC" w:rsidRDefault="008B1F84" w:rsidP="005663F3">
      <w:pPr>
        <w:pStyle w:val="ListParagraph"/>
        <w:numPr>
          <w:ilvl w:val="0"/>
          <w:numId w:val="16"/>
        </w:numPr>
        <w:tabs>
          <w:tab w:val="left" w:pos="5040"/>
        </w:tabs>
        <w:ind w:left="2880"/>
        <w:rPr>
          <w:rFonts w:ascii="MS PGothic" w:eastAsia="MS PGothic" w:hAnsi="MS PGothic"/>
          <w:lang w:eastAsia="ja-JP"/>
        </w:rPr>
      </w:pPr>
      <w:r w:rsidRPr="00AA7BAC">
        <w:rPr>
          <w:rFonts w:ascii="MS PGothic" w:eastAsia="MS PGothic" w:hAnsi="MS PGothic" w:hint="eastAsia"/>
          <w:lang w:eastAsia="ja-JP"/>
        </w:rPr>
        <w:t>メリンダ・ゲイツ（ビル＆メリンダ・ゲイツ財団共同議長）</w:t>
      </w:r>
    </w:p>
    <w:p w:rsidR="00C1748F" w:rsidRPr="00AA7BAC" w:rsidRDefault="00565912" w:rsidP="005663F3">
      <w:pPr>
        <w:pStyle w:val="ListParagraph"/>
        <w:numPr>
          <w:ilvl w:val="0"/>
          <w:numId w:val="16"/>
        </w:numPr>
        <w:tabs>
          <w:tab w:val="left" w:pos="5040"/>
        </w:tabs>
        <w:ind w:left="2880"/>
        <w:rPr>
          <w:rFonts w:ascii="MS PGothic" w:eastAsia="MS PGothic" w:hAnsi="MS PGothic"/>
          <w:lang w:eastAsia="ja-JP"/>
        </w:rPr>
      </w:pPr>
      <w:r w:rsidRPr="00AA7BAC">
        <w:rPr>
          <w:rFonts w:ascii="MS PGothic" w:eastAsia="MS PGothic" w:hAnsi="MS PGothic" w:hint="eastAsia"/>
          <w:lang w:eastAsia="ja-JP"/>
        </w:rPr>
        <w:t>アリアナ・ハフィントン（ハフィントン・ポスト・メディア</w:t>
      </w:r>
      <w:r w:rsidR="00E44162" w:rsidRPr="00AA7BAC">
        <w:rPr>
          <w:rFonts w:ascii="MS PGothic" w:eastAsia="MS PGothic" w:hAnsi="MS PGothic" w:hint="eastAsia"/>
          <w:lang w:eastAsia="ja-JP"/>
        </w:rPr>
        <w:t>グループ編集長、</w:t>
      </w:r>
      <w:r w:rsidR="00C1748F" w:rsidRPr="00AA7BAC">
        <w:rPr>
          <w:rFonts w:ascii="MS PGothic" w:eastAsia="MS PGothic" w:hAnsi="MS PGothic"/>
          <w:lang w:eastAsia="ja-JP"/>
        </w:rPr>
        <w:t>AOL</w:t>
      </w:r>
      <w:r w:rsidRPr="00AA7BAC">
        <w:rPr>
          <w:rFonts w:ascii="MS PGothic" w:eastAsia="MS PGothic" w:hAnsi="MS PGothic" w:hint="eastAsia"/>
          <w:lang w:eastAsia="ja-JP"/>
        </w:rPr>
        <w:t>社幹部</w:t>
      </w:r>
      <w:r w:rsidR="00E44162" w:rsidRPr="00AA7BAC">
        <w:rPr>
          <w:rFonts w:ascii="MS PGothic" w:eastAsia="MS PGothic" w:hAnsi="MS PGothic" w:hint="eastAsia"/>
          <w:lang w:eastAsia="ja-JP"/>
        </w:rPr>
        <w:t>）</w:t>
      </w:r>
    </w:p>
    <w:p w:rsidR="00E44162" w:rsidRPr="00AA7BAC" w:rsidRDefault="00E44162" w:rsidP="00E44162">
      <w:pPr>
        <w:pStyle w:val="ListParagraph"/>
        <w:numPr>
          <w:ilvl w:val="0"/>
          <w:numId w:val="16"/>
        </w:numPr>
        <w:tabs>
          <w:tab w:val="left" w:pos="5040"/>
        </w:tabs>
        <w:ind w:left="2880"/>
        <w:rPr>
          <w:rFonts w:ascii="MS PGothic" w:eastAsia="MS PGothic" w:hAnsi="MS PGothic"/>
          <w:lang w:eastAsia="ja-JP"/>
        </w:rPr>
      </w:pPr>
      <w:r w:rsidRPr="00AA7BAC">
        <w:rPr>
          <w:rFonts w:ascii="MS PGothic" w:eastAsia="MS PGothic" w:hAnsi="MS PGothic" w:hint="eastAsia"/>
          <w:lang w:eastAsia="ja-JP"/>
        </w:rPr>
        <w:t>マドンナ（歌手、エンターテイナー）</w:t>
      </w:r>
    </w:p>
    <w:p w:rsidR="00C1748F" w:rsidRPr="00AA7BAC" w:rsidRDefault="00E44162" w:rsidP="00E44162">
      <w:pPr>
        <w:pStyle w:val="ListParagraph"/>
        <w:numPr>
          <w:ilvl w:val="0"/>
          <w:numId w:val="16"/>
        </w:numPr>
        <w:tabs>
          <w:tab w:val="left" w:pos="5040"/>
        </w:tabs>
        <w:ind w:left="2880"/>
        <w:rPr>
          <w:rFonts w:ascii="MS PGothic" w:eastAsia="MS PGothic" w:hAnsi="MS PGothic"/>
          <w:lang w:eastAsia="ja-JP"/>
        </w:rPr>
      </w:pPr>
      <w:r w:rsidRPr="00AA7BAC">
        <w:rPr>
          <w:rFonts w:ascii="MS PGothic" w:eastAsia="MS PGothic" w:hAnsi="MS PGothic" w:cs="MS Mincho" w:hint="eastAsia"/>
          <w:lang w:eastAsia="ja-JP"/>
        </w:rPr>
        <w:t>朴槿恵（パク・クネ。韓国大統領）</w:t>
      </w:r>
    </w:p>
    <w:p w:rsidR="00AA0219" w:rsidRDefault="00AA0219" w:rsidP="005663F3">
      <w:pPr>
        <w:pStyle w:val="ListParagraph"/>
        <w:numPr>
          <w:ilvl w:val="0"/>
          <w:numId w:val="16"/>
        </w:numPr>
        <w:tabs>
          <w:tab w:val="left" w:pos="5040"/>
        </w:tabs>
        <w:ind w:left="2880"/>
        <w:rPr>
          <w:rFonts w:ascii="MS PGothic" w:eastAsia="MS PGothic" w:hAnsi="MS PGothic"/>
          <w:lang w:eastAsia="ja-JP"/>
        </w:rPr>
      </w:pPr>
      <w:r w:rsidRPr="00AA0219">
        <w:rPr>
          <w:rFonts w:ascii="MS PGothic" w:eastAsia="MS PGothic" w:hAnsi="MS PGothic" w:hint="eastAsia"/>
          <w:lang w:eastAsia="ja-JP"/>
        </w:rPr>
        <w:t>小池百合子氏　初の女性東京都知事</w:t>
      </w:r>
    </w:p>
    <w:p w:rsidR="00C1748F" w:rsidRPr="00AA7BAC" w:rsidRDefault="00E44162" w:rsidP="005663F3">
      <w:pPr>
        <w:pStyle w:val="ListParagraph"/>
        <w:numPr>
          <w:ilvl w:val="0"/>
          <w:numId w:val="16"/>
        </w:numPr>
        <w:tabs>
          <w:tab w:val="left" w:pos="5040"/>
        </w:tabs>
        <w:ind w:left="2880"/>
        <w:rPr>
          <w:rFonts w:ascii="MS PGothic" w:eastAsia="MS PGothic" w:hAnsi="MS PGothic"/>
          <w:lang w:eastAsia="ja-JP"/>
        </w:rPr>
      </w:pPr>
      <w:r w:rsidRPr="00AA7BAC">
        <w:rPr>
          <w:rFonts w:ascii="MS PGothic" w:eastAsia="MS PGothic" w:hAnsi="MS PGothic" w:hint="eastAsia"/>
          <w:lang w:eastAsia="ja-JP"/>
        </w:rPr>
        <w:t>メリル・ストリープ（女優）</w:t>
      </w:r>
    </w:p>
    <w:p w:rsidR="00C1748F" w:rsidRPr="00AA7BAC" w:rsidRDefault="00E44162" w:rsidP="005663F3">
      <w:pPr>
        <w:pStyle w:val="ListParagraph"/>
        <w:numPr>
          <w:ilvl w:val="0"/>
          <w:numId w:val="16"/>
        </w:numPr>
        <w:tabs>
          <w:tab w:val="left" w:pos="5040"/>
        </w:tabs>
        <w:ind w:left="2880"/>
        <w:rPr>
          <w:rFonts w:ascii="MS PGothic" w:eastAsia="MS PGothic" w:hAnsi="MS PGothic"/>
          <w:lang w:eastAsia="ja-JP"/>
        </w:rPr>
      </w:pPr>
      <w:r w:rsidRPr="00AA7BAC">
        <w:rPr>
          <w:rFonts w:ascii="MS PGothic" w:eastAsia="MS PGothic" w:hAnsi="MS PGothic" w:hint="eastAsia"/>
          <w:lang w:eastAsia="ja-JP"/>
        </w:rPr>
        <w:t>オプラ・ウィンフリー（起業家、女優、</w:t>
      </w:r>
      <w:r w:rsidR="00565912" w:rsidRPr="00AA7BAC">
        <w:rPr>
          <w:rFonts w:ascii="MS PGothic" w:eastAsia="MS PGothic" w:hAnsi="MS PGothic" w:hint="eastAsia"/>
          <w:lang w:eastAsia="ja-JP"/>
        </w:rPr>
        <w:t>メディア制作会社</w:t>
      </w:r>
      <w:r w:rsidR="0061112F" w:rsidRPr="00AA7BAC">
        <w:rPr>
          <w:rFonts w:ascii="MS PGothic" w:eastAsia="MS PGothic" w:hAnsi="MS PGothic" w:hint="eastAsia"/>
          <w:lang w:eastAsia="ja-JP"/>
        </w:rPr>
        <w:t>経営者）</w:t>
      </w:r>
    </w:p>
    <w:p w:rsidR="005663F3" w:rsidRPr="005663F3" w:rsidRDefault="005663F3" w:rsidP="00C1748F">
      <w:pPr>
        <w:spacing w:before="0" w:after="0" w:line="240" w:lineRule="auto"/>
        <w:contextualSpacing/>
        <w:rPr>
          <w:rFonts w:asciiTheme="majorHAnsi" w:hAnsiTheme="majorHAnsi"/>
          <w:sz w:val="22"/>
          <w:szCs w:val="22"/>
          <w:lang w:eastAsia="ja-JP"/>
        </w:rPr>
      </w:pPr>
    </w:p>
    <w:p w:rsidR="00ED79BF" w:rsidRPr="005663F3" w:rsidRDefault="00AA0219" w:rsidP="005663F3">
      <w:pPr>
        <w:spacing w:before="0" w:after="0" w:line="240" w:lineRule="auto"/>
        <w:rPr>
          <w:rFonts w:asciiTheme="majorHAnsi" w:hAnsiTheme="majorHAnsi"/>
          <w:sz w:val="22"/>
          <w:szCs w:val="22"/>
          <w:lang w:eastAsia="ja-JP"/>
        </w:rPr>
      </w:pPr>
      <w:r>
        <w:rPr>
          <w:rFonts w:asciiTheme="majorHAnsi" w:hAnsiTheme="majorHAnsi"/>
          <w:noProof/>
          <w:sz w:val="22"/>
          <w:szCs w:val="22"/>
          <w:lang w:eastAsia="zh-TW"/>
        </w:rPr>
        <w:drawing>
          <wp:anchor distT="0" distB="0" distL="114300" distR="114300" simplePos="0" relativeHeight="251676672" behindDoc="0" locked="0" layoutInCell="1" allowOverlap="1">
            <wp:simplePos x="0" y="0"/>
            <wp:positionH relativeFrom="column">
              <wp:posOffset>1489710</wp:posOffset>
            </wp:positionH>
            <wp:positionV relativeFrom="paragraph">
              <wp:posOffset>165735</wp:posOffset>
            </wp:positionV>
            <wp:extent cx="1497330" cy="2065020"/>
            <wp:effectExtent l="19050" t="0" r="7620" b="0"/>
            <wp:wrapSquare wrapText="bothSides"/>
            <wp:docPr id="1" name="Picture 1" descr="https://upload.wikimedia.org/wikipedia/commons/1/13/Yuriko_Koike_-_World_Economic_Forum_on_the_Middle_East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3/Yuriko_Koike_-_World_Economic_Forum_on_the_Middle_East_2008.jpg"/>
                    <pic:cNvPicPr>
                      <a:picLocks noChangeAspect="1" noChangeArrowheads="1"/>
                    </pic:cNvPicPr>
                  </pic:nvPicPr>
                  <pic:blipFill>
                    <a:blip r:embed="rId10"/>
                    <a:srcRect l="27878" r="17719"/>
                    <a:stretch>
                      <a:fillRect/>
                    </a:stretch>
                  </pic:blipFill>
                  <pic:spPr bwMode="auto">
                    <a:xfrm>
                      <a:off x="0" y="0"/>
                      <a:ext cx="1497330" cy="2065020"/>
                    </a:xfrm>
                    <a:prstGeom prst="rect">
                      <a:avLst/>
                    </a:prstGeom>
                    <a:noFill/>
                    <a:ln w="9525">
                      <a:noFill/>
                      <a:miter lim="800000"/>
                      <a:headEnd/>
                      <a:tailEnd/>
                    </a:ln>
                  </pic:spPr>
                </pic:pic>
              </a:graphicData>
            </a:graphic>
          </wp:anchor>
        </w:drawing>
      </w:r>
      <w:r w:rsidR="007D366D">
        <w:rPr>
          <w:rFonts w:asciiTheme="majorHAnsi" w:hAnsiTheme="majorHAnsi"/>
          <w:noProof/>
          <w:sz w:val="22"/>
          <w:szCs w:val="22"/>
          <w:lang w:eastAsia="zh-TW"/>
        </w:rPr>
        <w:drawing>
          <wp:anchor distT="0" distB="0" distL="114300" distR="114300" simplePos="0" relativeHeight="251673600" behindDoc="0" locked="0" layoutInCell="1" allowOverlap="1">
            <wp:simplePos x="0" y="0"/>
            <wp:positionH relativeFrom="column">
              <wp:posOffset>4583430</wp:posOffset>
            </wp:positionH>
            <wp:positionV relativeFrom="paragraph">
              <wp:posOffset>156210</wp:posOffset>
            </wp:positionV>
            <wp:extent cx="1543050" cy="2057400"/>
            <wp:effectExtent l="19050" t="0" r="0" b="0"/>
            <wp:wrapNone/>
            <wp:docPr id="3" name="Picture 1" descr="M:\1 baby boomer photos\oprah winfr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 baby boomer photos\oprah winfrey3.jpg"/>
                    <pic:cNvPicPr>
                      <a:picLocks noChangeAspect="1" noChangeArrowheads="1"/>
                    </pic:cNvPicPr>
                  </pic:nvPicPr>
                  <pic:blipFill>
                    <a:blip r:embed="rId11"/>
                    <a:srcRect/>
                    <a:stretch>
                      <a:fillRect/>
                    </a:stretch>
                  </pic:blipFill>
                  <pic:spPr bwMode="auto">
                    <a:xfrm>
                      <a:off x="0" y="0"/>
                      <a:ext cx="1543050" cy="2057400"/>
                    </a:xfrm>
                    <a:prstGeom prst="rect">
                      <a:avLst/>
                    </a:prstGeom>
                    <a:noFill/>
                    <a:ln w="9525">
                      <a:noFill/>
                      <a:miter lim="800000"/>
                      <a:headEnd/>
                      <a:tailEnd/>
                    </a:ln>
                  </pic:spPr>
                </pic:pic>
              </a:graphicData>
            </a:graphic>
          </wp:anchor>
        </w:drawing>
      </w:r>
    </w:p>
    <w:p w:rsidR="00ED79BF" w:rsidRPr="005663F3" w:rsidRDefault="005663F3" w:rsidP="005663F3">
      <w:pPr>
        <w:spacing w:before="0" w:after="0" w:line="240" w:lineRule="auto"/>
        <w:rPr>
          <w:rFonts w:asciiTheme="majorHAnsi" w:hAnsiTheme="majorHAnsi"/>
          <w:sz w:val="22"/>
          <w:szCs w:val="22"/>
          <w:lang w:eastAsia="ja-JP"/>
        </w:rPr>
      </w:pPr>
      <w:r w:rsidRPr="005663F3">
        <w:rPr>
          <w:rFonts w:asciiTheme="majorHAnsi" w:hAnsiTheme="majorHAnsi"/>
          <w:noProof/>
          <w:sz w:val="22"/>
          <w:szCs w:val="22"/>
          <w:lang w:eastAsia="zh-TW"/>
        </w:rPr>
        <w:drawing>
          <wp:anchor distT="0" distB="0" distL="114300" distR="114300" simplePos="0" relativeHeight="251671552" behindDoc="0" locked="0" layoutInCell="1" allowOverlap="1">
            <wp:simplePos x="0" y="0"/>
            <wp:positionH relativeFrom="column">
              <wp:posOffset>3068955</wp:posOffset>
            </wp:positionH>
            <wp:positionV relativeFrom="paragraph">
              <wp:posOffset>-4445</wp:posOffset>
            </wp:positionV>
            <wp:extent cx="1419225" cy="2057400"/>
            <wp:effectExtent l="19050" t="0" r="9525" b="0"/>
            <wp:wrapNone/>
            <wp:docPr id="20" name="Picture 19" descr="park geun-hy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geun-hye2.jpg"/>
                    <pic:cNvPicPr/>
                  </pic:nvPicPr>
                  <pic:blipFill>
                    <a:blip r:embed="rId12"/>
                    <a:srcRect l="9730" r="50000"/>
                    <a:stretch>
                      <a:fillRect/>
                    </a:stretch>
                  </pic:blipFill>
                  <pic:spPr>
                    <a:xfrm>
                      <a:off x="0" y="0"/>
                      <a:ext cx="1419225" cy="2057400"/>
                    </a:xfrm>
                    <a:prstGeom prst="rect">
                      <a:avLst/>
                    </a:prstGeom>
                  </pic:spPr>
                </pic:pic>
              </a:graphicData>
            </a:graphic>
          </wp:anchor>
        </w:drawing>
      </w:r>
      <w:r w:rsidRPr="005663F3">
        <w:rPr>
          <w:rFonts w:asciiTheme="majorHAnsi" w:hAnsiTheme="majorHAnsi"/>
          <w:noProof/>
          <w:sz w:val="22"/>
          <w:szCs w:val="22"/>
          <w:lang w:eastAsia="zh-TW"/>
        </w:rPr>
        <w:drawing>
          <wp:anchor distT="0" distB="0" distL="114300" distR="114300" simplePos="0" relativeHeight="251669504" behindDoc="0" locked="0" layoutInCell="1" allowOverlap="1">
            <wp:simplePos x="0" y="0"/>
            <wp:positionH relativeFrom="column">
              <wp:posOffset>11430</wp:posOffset>
            </wp:positionH>
            <wp:positionV relativeFrom="paragraph">
              <wp:posOffset>-4445</wp:posOffset>
            </wp:positionV>
            <wp:extent cx="1419860" cy="2057400"/>
            <wp:effectExtent l="19050" t="0" r="8890" b="0"/>
            <wp:wrapNone/>
            <wp:docPr id="11" name="Picture 0" descr="cristina fernández de kirch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ina fernández de kirchner1.jpg"/>
                    <pic:cNvPicPr/>
                  </pic:nvPicPr>
                  <pic:blipFill>
                    <a:blip r:embed="rId13"/>
                    <a:srcRect r="4281"/>
                    <a:stretch>
                      <a:fillRect/>
                    </a:stretch>
                  </pic:blipFill>
                  <pic:spPr>
                    <a:xfrm>
                      <a:off x="0" y="0"/>
                      <a:ext cx="1419860" cy="2057400"/>
                    </a:xfrm>
                    <a:prstGeom prst="rect">
                      <a:avLst/>
                    </a:prstGeom>
                  </pic:spPr>
                </pic:pic>
              </a:graphicData>
            </a:graphic>
          </wp:anchor>
        </w:drawing>
      </w:r>
    </w:p>
    <w:p w:rsidR="005663F3" w:rsidRPr="005663F3" w:rsidRDefault="005663F3" w:rsidP="005663F3">
      <w:pPr>
        <w:spacing w:before="0" w:after="0" w:line="240" w:lineRule="auto"/>
        <w:rPr>
          <w:rFonts w:asciiTheme="majorHAnsi" w:hAnsiTheme="majorHAnsi"/>
          <w:sz w:val="22"/>
          <w:szCs w:val="22"/>
          <w:lang w:eastAsia="ja-JP"/>
        </w:rPr>
      </w:pPr>
    </w:p>
    <w:p w:rsidR="005663F3" w:rsidRPr="005663F3" w:rsidRDefault="005663F3" w:rsidP="005663F3">
      <w:pPr>
        <w:spacing w:before="0" w:after="0" w:line="240" w:lineRule="auto"/>
        <w:rPr>
          <w:rFonts w:asciiTheme="majorHAnsi" w:hAnsiTheme="majorHAnsi"/>
          <w:sz w:val="22"/>
          <w:szCs w:val="22"/>
          <w:lang w:eastAsia="ja-JP"/>
        </w:rPr>
      </w:pPr>
    </w:p>
    <w:p w:rsidR="005663F3" w:rsidRPr="005663F3" w:rsidRDefault="005663F3" w:rsidP="005663F3">
      <w:pPr>
        <w:spacing w:before="0" w:after="0" w:line="240" w:lineRule="auto"/>
        <w:rPr>
          <w:rFonts w:asciiTheme="majorHAnsi" w:hAnsiTheme="majorHAnsi"/>
          <w:sz w:val="22"/>
          <w:szCs w:val="22"/>
          <w:lang w:eastAsia="ja-JP"/>
        </w:rPr>
      </w:pPr>
    </w:p>
    <w:p w:rsidR="005663F3" w:rsidRPr="005663F3" w:rsidRDefault="005663F3" w:rsidP="005663F3">
      <w:pPr>
        <w:spacing w:before="0" w:after="0" w:line="240" w:lineRule="auto"/>
        <w:rPr>
          <w:rFonts w:asciiTheme="majorHAnsi" w:hAnsiTheme="majorHAnsi"/>
          <w:sz w:val="22"/>
          <w:szCs w:val="22"/>
          <w:lang w:eastAsia="ja-JP"/>
        </w:rPr>
      </w:pPr>
    </w:p>
    <w:p w:rsidR="005663F3" w:rsidRPr="005663F3" w:rsidRDefault="005663F3" w:rsidP="005663F3">
      <w:pPr>
        <w:spacing w:before="0" w:after="0" w:line="240" w:lineRule="auto"/>
        <w:rPr>
          <w:rFonts w:asciiTheme="majorHAnsi" w:hAnsiTheme="majorHAnsi"/>
          <w:sz w:val="22"/>
          <w:szCs w:val="22"/>
          <w:lang w:eastAsia="ja-JP"/>
        </w:rPr>
      </w:pPr>
    </w:p>
    <w:p w:rsidR="005663F3" w:rsidRPr="005663F3" w:rsidRDefault="005663F3" w:rsidP="005663F3">
      <w:pPr>
        <w:spacing w:before="0" w:after="0" w:line="240" w:lineRule="auto"/>
        <w:rPr>
          <w:rFonts w:asciiTheme="majorHAnsi" w:hAnsiTheme="majorHAnsi"/>
          <w:sz w:val="22"/>
          <w:szCs w:val="22"/>
          <w:lang w:eastAsia="ja-JP"/>
        </w:rPr>
      </w:pPr>
    </w:p>
    <w:p w:rsidR="005663F3" w:rsidRPr="005663F3" w:rsidRDefault="005663F3" w:rsidP="005663F3">
      <w:pPr>
        <w:spacing w:before="0" w:after="0" w:line="240" w:lineRule="auto"/>
        <w:rPr>
          <w:rFonts w:asciiTheme="majorHAnsi" w:hAnsiTheme="majorHAnsi"/>
          <w:sz w:val="22"/>
          <w:szCs w:val="22"/>
          <w:lang w:eastAsia="ja-JP"/>
        </w:rPr>
      </w:pPr>
    </w:p>
    <w:p w:rsidR="005663F3" w:rsidRPr="005663F3" w:rsidRDefault="005663F3" w:rsidP="005663F3">
      <w:pPr>
        <w:spacing w:before="0" w:after="0" w:line="240" w:lineRule="auto"/>
        <w:rPr>
          <w:rFonts w:asciiTheme="majorHAnsi" w:hAnsiTheme="majorHAnsi"/>
          <w:sz w:val="22"/>
          <w:szCs w:val="22"/>
          <w:lang w:eastAsia="ja-JP"/>
        </w:rPr>
      </w:pPr>
    </w:p>
    <w:p w:rsidR="005663F3" w:rsidRPr="005663F3" w:rsidRDefault="005663F3" w:rsidP="005663F3">
      <w:pPr>
        <w:spacing w:before="0" w:after="0" w:line="240" w:lineRule="auto"/>
        <w:rPr>
          <w:rFonts w:asciiTheme="majorHAnsi" w:hAnsiTheme="majorHAnsi"/>
          <w:sz w:val="22"/>
          <w:szCs w:val="22"/>
          <w:lang w:eastAsia="ja-JP"/>
        </w:rPr>
      </w:pPr>
    </w:p>
    <w:p w:rsidR="005663F3" w:rsidRPr="005663F3" w:rsidRDefault="005663F3" w:rsidP="005663F3">
      <w:pPr>
        <w:spacing w:before="0" w:after="0" w:line="240" w:lineRule="auto"/>
        <w:rPr>
          <w:rFonts w:asciiTheme="majorHAnsi" w:hAnsiTheme="majorHAnsi"/>
          <w:sz w:val="22"/>
          <w:szCs w:val="22"/>
          <w:lang w:eastAsia="ja-JP"/>
        </w:rPr>
      </w:pPr>
    </w:p>
    <w:p w:rsidR="005663F3" w:rsidRPr="005663F3" w:rsidRDefault="005663F3" w:rsidP="005663F3">
      <w:pPr>
        <w:spacing w:before="0" w:after="0" w:line="240" w:lineRule="auto"/>
        <w:rPr>
          <w:rFonts w:asciiTheme="majorHAnsi" w:hAnsiTheme="majorHAnsi"/>
          <w:sz w:val="22"/>
          <w:szCs w:val="22"/>
          <w:lang w:eastAsia="ja-JP"/>
        </w:rPr>
      </w:pPr>
    </w:p>
    <w:p w:rsidR="005663F3" w:rsidRDefault="005663F3" w:rsidP="005663F3">
      <w:pPr>
        <w:spacing w:before="0" w:after="0" w:line="240" w:lineRule="auto"/>
        <w:rPr>
          <w:rFonts w:asciiTheme="majorHAnsi" w:hAnsiTheme="majorHAnsi"/>
          <w:sz w:val="22"/>
          <w:szCs w:val="22"/>
          <w:lang w:eastAsia="ja-JP"/>
        </w:rPr>
      </w:pPr>
    </w:p>
    <w:p w:rsidR="005663F3" w:rsidRPr="00AA7BAC" w:rsidRDefault="0061112F" w:rsidP="005663F3">
      <w:pPr>
        <w:pStyle w:val="NoSpacing"/>
        <w:rPr>
          <w:rFonts w:ascii="MS PGothic" w:eastAsia="MS PGothic" w:hAnsi="MS PGothic"/>
          <w:sz w:val="21"/>
          <w:szCs w:val="21"/>
          <w:lang w:eastAsia="ja-JP"/>
        </w:rPr>
      </w:pPr>
      <w:r w:rsidRPr="00AA7BAC">
        <w:rPr>
          <w:rFonts w:ascii="MS PGothic" w:eastAsia="MS PGothic" w:hAnsi="MS PGothic" w:hint="eastAsia"/>
          <w:sz w:val="21"/>
          <w:szCs w:val="21"/>
          <w:lang w:eastAsia="ja-JP"/>
        </w:rPr>
        <w:t>写真：（上）マーガレット・チャン、（下左から）クリスティーナ・フェルナンデス・デ・キルチネル、</w:t>
      </w:r>
      <w:r w:rsidR="006F5569" w:rsidRPr="006F5569">
        <w:rPr>
          <w:rFonts w:ascii="MS PGothic" w:eastAsia="MS PGothic" w:hAnsi="MS PGothic" w:hint="eastAsia"/>
          <w:sz w:val="21"/>
          <w:szCs w:val="21"/>
          <w:lang w:eastAsia="ja-JP"/>
        </w:rPr>
        <w:t>小池百合子氏</w:t>
      </w:r>
      <w:r w:rsidRPr="00AA7BAC">
        <w:rPr>
          <w:rFonts w:ascii="MS PGothic" w:eastAsia="MS PGothic" w:hAnsi="MS PGothic" w:hint="eastAsia"/>
          <w:sz w:val="21"/>
          <w:szCs w:val="21"/>
          <w:lang w:eastAsia="ja-JP"/>
        </w:rPr>
        <w:t>、朴槿恵</w:t>
      </w:r>
      <w:r w:rsidR="00CF43FD" w:rsidRPr="00AA7BAC">
        <w:rPr>
          <w:rFonts w:ascii="MS PGothic" w:eastAsia="MS PGothic" w:hAnsi="MS PGothic" w:hint="eastAsia"/>
          <w:sz w:val="21"/>
          <w:szCs w:val="21"/>
          <w:lang w:eastAsia="ja-JP"/>
        </w:rPr>
        <w:t>、オプラ・ウィンフリ</w:t>
      </w:r>
      <w:r w:rsidRPr="00AA7BAC">
        <w:rPr>
          <w:rFonts w:ascii="MS PGothic" w:eastAsia="MS PGothic" w:hAnsi="MS PGothic" w:hint="eastAsia"/>
          <w:sz w:val="21"/>
          <w:szCs w:val="21"/>
          <w:lang w:eastAsia="ja-JP"/>
        </w:rPr>
        <w:t>ー</w:t>
      </w:r>
    </w:p>
    <w:p w:rsidR="00551D42" w:rsidRPr="00AA7BAC" w:rsidRDefault="00551D42" w:rsidP="00551D42">
      <w:pPr>
        <w:spacing w:before="0" w:after="0" w:line="320" w:lineRule="exact"/>
        <w:rPr>
          <w:rFonts w:ascii="MS PGothic" w:eastAsia="MS PGothic" w:hAnsi="MS PGothic" w:cs="Arial"/>
          <w:sz w:val="21"/>
          <w:szCs w:val="21"/>
          <w:lang w:eastAsia="ja-JP"/>
        </w:rPr>
      </w:pPr>
    </w:p>
    <w:p w:rsidR="005663F3" w:rsidRPr="00AA7BAC" w:rsidRDefault="0061112F" w:rsidP="007D366D">
      <w:pPr>
        <w:spacing w:before="0" w:after="80" w:line="240" w:lineRule="auto"/>
        <w:rPr>
          <w:rFonts w:ascii="MS PGothic" w:eastAsia="MS PGothic" w:hAnsi="MS PGothic"/>
          <w:i/>
          <w:sz w:val="21"/>
          <w:szCs w:val="21"/>
        </w:rPr>
      </w:pPr>
      <w:r w:rsidRPr="00AA7BAC">
        <w:rPr>
          <w:rFonts w:ascii="MS PGothic" w:eastAsia="MS PGothic" w:hAnsi="MS PGothic" w:hint="eastAsia"/>
          <w:i/>
          <w:sz w:val="21"/>
          <w:szCs w:val="21"/>
          <w:lang w:eastAsia="ja-JP"/>
        </w:rPr>
        <w:t>写真提供</w:t>
      </w:r>
      <w:bookmarkStart w:id="0" w:name="_GoBack"/>
      <w:bookmarkEnd w:id="0"/>
      <w:r w:rsidRPr="00AA7BAC">
        <w:rPr>
          <w:rFonts w:ascii="MS PGothic" w:eastAsia="MS PGothic" w:hAnsi="MS PGothic" w:hint="eastAsia"/>
          <w:i/>
          <w:sz w:val="21"/>
          <w:szCs w:val="21"/>
          <w:lang w:eastAsia="ja-JP"/>
        </w:rPr>
        <w:t>：</w:t>
      </w:r>
    </w:p>
    <w:p w:rsidR="005663F3" w:rsidRPr="005663F3" w:rsidRDefault="005663F3" w:rsidP="005663F3">
      <w:pPr>
        <w:pStyle w:val="NoSpacing"/>
        <w:rPr>
          <w:rFonts w:asciiTheme="majorHAnsi" w:hAnsiTheme="majorHAnsi"/>
          <w:sz w:val="20"/>
          <w:szCs w:val="20"/>
        </w:rPr>
      </w:pPr>
      <w:r w:rsidRPr="008A2424">
        <w:rPr>
          <w:rFonts w:asciiTheme="majorHAnsi" w:hAnsiTheme="majorHAnsi"/>
          <w:b/>
          <w:sz w:val="20"/>
          <w:szCs w:val="20"/>
        </w:rPr>
        <w:t>Margaret Chan</w:t>
      </w:r>
      <w:r w:rsidR="008A2424">
        <w:rPr>
          <w:rFonts w:asciiTheme="majorHAnsi" w:hAnsiTheme="majorHAnsi"/>
          <w:sz w:val="20"/>
          <w:szCs w:val="20"/>
        </w:rPr>
        <w:t xml:space="preserve">: </w:t>
      </w:r>
      <w:r w:rsidRPr="005663F3">
        <w:rPr>
          <w:rFonts w:asciiTheme="majorHAnsi" w:hAnsiTheme="majorHAnsi"/>
          <w:sz w:val="20"/>
          <w:szCs w:val="20"/>
        </w:rPr>
        <w:t xml:space="preserve">Albouy, Pierre. 2013. World Health Organization, </w:t>
      </w:r>
      <w:r w:rsidRPr="005663F3">
        <w:rPr>
          <w:rFonts w:asciiTheme="majorHAnsi" w:hAnsiTheme="majorHAnsi"/>
          <w:i/>
          <w:sz w:val="20"/>
          <w:szCs w:val="20"/>
        </w:rPr>
        <w:t xml:space="preserve">WHO.int. </w:t>
      </w:r>
      <w:r w:rsidRPr="005663F3">
        <w:rPr>
          <w:rFonts w:asciiTheme="majorHAnsi" w:hAnsiTheme="majorHAnsi"/>
          <w:sz w:val="20"/>
          <w:szCs w:val="20"/>
        </w:rPr>
        <w:t>Web.</w:t>
      </w:r>
      <w:r w:rsidRPr="005663F3">
        <w:rPr>
          <w:rFonts w:asciiTheme="majorHAnsi" w:hAnsiTheme="majorHAnsi"/>
          <w:i/>
          <w:sz w:val="20"/>
          <w:szCs w:val="20"/>
        </w:rPr>
        <w:t xml:space="preserve"> </w:t>
      </w:r>
      <w:r w:rsidRPr="005663F3">
        <w:rPr>
          <w:rFonts w:asciiTheme="majorHAnsi" w:hAnsiTheme="majorHAnsi"/>
          <w:sz w:val="20"/>
          <w:szCs w:val="20"/>
        </w:rPr>
        <w:t>4 March 2015.</w:t>
      </w:r>
    </w:p>
    <w:p w:rsidR="005663F3" w:rsidRPr="005663F3" w:rsidRDefault="005663F3" w:rsidP="008A2424">
      <w:pPr>
        <w:pStyle w:val="NoSpacing"/>
        <w:spacing w:before="120"/>
        <w:rPr>
          <w:rFonts w:asciiTheme="majorHAnsi" w:hAnsiTheme="majorHAnsi"/>
          <w:sz w:val="20"/>
          <w:szCs w:val="20"/>
        </w:rPr>
      </w:pPr>
      <w:r w:rsidRPr="008A2424">
        <w:rPr>
          <w:rFonts w:asciiTheme="majorHAnsi" w:hAnsiTheme="majorHAnsi"/>
          <w:b/>
          <w:sz w:val="20"/>
          <w:szCs w:val="20"/>
        </w:rPr>
        <w:lastRenderedPageBreak/>
        <w:t>Cristina Fernández de Kirchner</w:t>
      </w:r>
      <w:r w:rsidR="008A2424">
        <w:rPr>
          <w:rFonts w:asciiTheme="majorHAnsi" w:hAnsiTheme="majorHAnsi"/>
          <w:sz w:val="20"/>
          <w:szCs w:val="20"/>
        </w:rPr>
        <w:t xml:space="preserve">: </w:t>
      </w:r>
      <w:r w:rsidRPr="005663F3">
        <w:rPr>
          <w:rFonts w:asciiTheme="majorHAnsi" w:hAnsiTheme="majorHAnsi"/>
          <w:i/>
          <w:sz w:val="20"/>
          <w:szCs w:val="20"/>
        </w:rPr>
        <w:t>Cristina Fernández de Kirchner 2011-12-10</w:t>
      </w:r>
      <w:r w:rsidRPr="005663F3">
        <w:rPr>
          <w:rFonts w:asciiTheme="majorHAnsi" w:hAnsiTheme="majorHAnsi"/>
          <w:sz w:val="20"/>
          <w:szCs w:val="20"/>
        </w:rPr>
        <w:t xml:space="preserve">. 2011. Presidency of Argentina, </w:t>
      </w:r>
      <w:r w:rsidRPr="005663F3">
        <w:rPr>
          <w:rFonts w:asciiTheme="majorHAnsi" w:hAnsiTheme="majorHAnsi"/>
          <w:i/>
          <w:sz w:val="20"/>
          <w:szCs w:val="20"/>
        </w:rPr>
        <w:t xml:space="preserve">presidencia.gov.ar, </w:t>
      </w:r>
      <w:r w:rsidRPr="005663F3">
        <w:rPr>
          <w:rFonts w:asciiTheme="majorHAnsi" w:hAnsiTheme="majorHAnsi"/>
          <w:sz w:val="20"/>
          <w:szCs w:val="20"/>
        </w:rPr>
        <w:t xml:space="preserve">licensed under CC BY-SA 2.0 via Wikimedia Commons, </w:t>
      </w:r>
      <w:r w:rsidRPr="005663F3">
        <w:rPr>
          <w:rFonts w:asciiTheme="majorHAnsi" w:hAnsiTheme="majorHAnsi"/>
          <w:i/>
          <w:sz w:val="20"/>
          <w:szCs w:val="20"/>
        </w:rPr>
        <w:t>commons.wikimedia.org</w:t>
      </w:r>
      <w:r w:rsidRPr="005663F3">
        <w:rPr>
          <w:rFonts w:asciiTheme="majorHAnsi" w:hAnsiTheme="majorHAnsi"/>
          <w:sz w:val="20"/>
          <w:szCs w:val="20"/>
        </w:rPr>
        <w:t>. Web. 4 March 2015.</w:t>
      </w:r>
    </w:p>
    <w:p w:rsidR="005663F3" w:rsidRPr="00AA0219" w:rsidRDefault="00AA0219" w:rsidP="008A2424">
      <w:pPr>
        <w:pStyle w:val="NoSpacing"/>
        <w:spacing w:before="120"/>
        <w:rPr>
          <w:rFonts w:asciiTheme="majorHAnsi" w:hAnsiTheme="majorHAnsi"/>
          <w:sz w:val="20"/>
          <w:szCs w:val="20"/>
        </w:rPr>
      </w:pPr>
      <w:r w:rsidRPr="004B451D">
        <w:rPr>
          <w:rFonts w:asciiTheme="majorHAnsi" w:hAnsiTheme="majorHAnsi"/>
          <w:b/>
          <w:sz w:val="20"/>
          <w:szCs w:val="20"/>
        </w:rPr>
        <w:t>Yuriko Koike</w:t>
      </w:r>
      <w:r w:rsidRPr="004B451D">
        <w:rPr>
          <w:rFonts w:asciiTheme="majorHAnsi" w:hAnsiTheme="majorHAnsi"/>
          <w:sz w:val="20"/>
          <w:szCs w:val="20"/>
        </w:rPr>
        <w:t>:</w:t>
      </w:r>
      <w:r w:rsidRPr="004B451D">
        <w:rPr>
          <w:rFonts w:asciiTheme="majorHAnsi" w:hAnsiTheme="majorHAnsi"/>
          <w:i/>
          <w:sz w:val="20"/>
          <w:szCs w:val="20"/>
        </w:rPr>
        <w:t xml:space="preserve"> Yuriko Koike – World Economic Forum on the Middle </w:t>
      </w:r>
      <w:r>
        <w:rPr>
          <w:rFonts w:asciiTheme="majorHAnsi" w:hAnsiTheme="majorHAnsi"/>
          <w:i/>
          <w:sz w:val="20"/>
          <w:szCs w:val="20"/>
        </w:rPr>
        <w:t>East 2008</w:t>
      </w:r>
      <w:r w:rsidRPr="004B451D">
        <w:rPr>
          <w:rFonts w:asciiTheme="majorHAnsi" w:hAnsiTheme="majorHAnsi"/>
          <w:i/>
          <w:sz w:val="20"/>
          <w:szCs w:val="20"/>
        </w:rPr>
        <w:t>.</w:t>
      </w:r>
      <w:r w:rsidRPr="004B451D">
        <w:rPr>
          <w:rFonts w:asciiTheme="majorHAnsi" w:hAnsiTheme="majorHAnsi"/>
          <w:sz w:val="20"/>
          <w:szCs w:val="20"/>
        </w:rPr>
        <w:t xml:space="preserve"> 200</w:t>
      </w:r>
      <w:r>
        <w:rPr>
          <w:rFonts w:asciiTheme="majorHAnsi" w:hAnsiTheme="majorHAnsi"/>
          <w:sz w:val="20"/>
          <w:szCs w:val="20"/>
        </w:rPr>
        <w:t>8</w:t>
      </w:r>
      <w:r w:rsidRPr="004B451D">
        <w:rPr>
          <w:rFonts w:asciiTheme="majorHAnsi" w:hAnsiTheme="majorHAnsi"/>
          <w:sz w:val="20"/>
          <w:szCs w:val="20"/>
        </w:rPr>
        <w:t>. Wo</w:t>
      </w:r>
      <w:r>
        <w:rPr>
          <w:rFonts w:asciiTheme="majorHAnsi" w:hAnsiTheme="majorHAnsi"/>
          <w:sz w:val="20"/>
          <w:szCs w:val="20"/>
        </w:rPr>
        <w:t>rld Economic Forum</w:t>
      </w:r>
      <w:r w:rsidRPr="004B451D">
        <w:rPr>
          <w:rFonts w:asciiTheme="majorHAnsi" w:hAnsiTheme="majorHAnsi"/>
          <w:sz w:val="20"/>
          <w:szCs w:val="20"/>
        </w:rPr>
        <w:t xml:space="preserve">, licensed under CC BY 3.0 br via Wikimedia Commons, </w:t>
      </w:r>
      <w:r w:rsidRPr="004B451D">
        <w:rPr>
          <w:rFonts w:asciiTheme="majorHAnsi" w:hAnsiTheme="majorHAnsi"/>
          <w:i/>
          <w:sz w:val="20"/>
          <w:szCs w:val="20"/>
        </w:rPr>
        <w:t>commons.wikimedia.org</w:t>
      </w:r>
      <w:r w:rsidRPr="004B451D">
        <w:rPr>
          <w:rFonts w:asciiTheme="majorHAnsi" w:hAnsiTheme="majorHAnsi"/>
          <w:sz w:val="20"/>
          <w:szCs w:val="20"/>
        </w:rPr>
        <w:t xml:space="preserve">. Web. </w:t>
      </w:r>
      <w:r>
        <w:rPr>
          <w:rFonts w:asciiTheme="majorHAnsi" w:hAnsiTheme="majorHAnsi"/>
          <w:sz w:val="20"/>
          <w:szCs w:val="20"/>
        </w:rPr>
        <w:t>8</w:t>
      </w:r>
      <w:r w:rsidRPr="004B451D">
        <w:rPr>
          <w:rFonts w:asciiTheme="majorHAnsi" w:hAnsiTheme="majorHAnsi"/>
          <w:sz w:val="20"/>
          <w:szCs w:val="20"/>
        </w:rPr>
        <w:t xml:space="preserve"> </w:t>
      </w:r>
      <w:r>
        <w:rPr>
          <w:rFonts w:asciiTheme="majorHAnsi" w:hAnsiTheme="majorHAnsi"/>
          <w:sz w:val="20"/>
          <w:szCs w:val="20"/>
        </w:rPr>
        <w:t xml:space="preserve">August </w:t>
      </w:r>
      <w:r w:rsidRPr="004B451D">
        <w:rPr>
          <w:rFonts w:asciiTheme="majorHAnsi" w:hAnsiTheme="majorHAnsi"/>
          <w:sz w:val="20"/>
          <w:szCs w:val="20"/>
        </w:rPr>
        <w:t>201</w:t>
      </w:r>
      <w:r>
        <w:rPr>
          <w:rFonts w:asciiTheme="majorHAnsi" w:hAnsiTheme="majorHAnsi"/>
          <w:sz w:val="20"/>
          <w:szCs w:val="20"/>
        </w:rPr>
        <w:t>6</w:t>
      </w:r>
      <w:r w:rsidRPr="004B451D">
        <w:rPr>
          <w:rFonts w:asciiTheme="majorHAnsi" w:hAnsiTheme="majorHAnsi"/>
          <w:sz w:val="20"/>
          <w:szCs w:val="20"/>
        </w:rPr>
        <w:t>.</w:t>
      </w:r>
    </w:p>
    <w:p w:rsidR="005663F3" w:rsidRPr="005663F3" w:rsidRDefault="005663F3" w:rsidP="008A2424">
      <w:pPr>
        <w:pStyle w:val="NoSpacing"/>
        <w:spacing w:before="120"/>
        <w:rPr>
          <w:rFonts w:asciiTheme="majorHAnsi" w:hAnsiTheme="majorHAnsi"/>
          <w:sz w:val="20"/>
          <w:szCs w:val="20"/>
        </w:rPr>
      </w:pPr>
      <w:r w:rsidRPr="008A2424">
        <w:rPr>
          <w:rFonts w:asciiTheme="majorHAnsi" w:hAnsiTheme="majorHAnsi"/>
          <w:b/>
          <w:sz w:val="20"/>
          <w:szCs w:val="20"/>
        </w:rPr>
        <w:t>Park Geun-hye</w:t>
      </w:r>
      <w:r w:rsidR="008A2424">
        <w:rPr>
          <w:rFonts w:asciiTheme="majorHAnsi" w:hAnsiTheme="majorHAnsi"/>
          <w:sz w:val="20"/>
          <w:szCs w:val="20"/>
        </w:rPr>
        <w:t xml:space="preserve">: </w:t>
      </w:r>
      <w:r w:rsidRPr="005663F3">
        <w:rPr>
          <w:rFonts w:asciiTheme="majorHAnsi" w:hAnsiTheme="majorHAnsi"/>
          <w:i/>
          <w:sz w:val="20"/>
          <w:szCs w:val="20"/>
        </w:rPr>
        <w:t>KOCIS Korea President Park MMCA 02 (10863073124)</w:t>
      </w:r>
      <w:r w:rsidRPr="005663F3">
        <w:rPr>
          <w:rFonts w:asciiTheme="majorHAnsi" w:hAnsiTheme="majorHAnsi"/>
          <w:sz w:val="20"/>
          <w:szCs w:val="20"/>
        </w:rPr>
        <w:t xml:space="preserve">. 2013. Korean Culture and Information Service, </w:t>
      </w:r>
      <w:r w:rsidRPr="005663F3">
        <w:rPr>
          <w:rFonts w:asciiTheme="majorHAnsi" w:hAnsiTheme="majorHAnsi"/>
          <w:i/>
          <w:sz w:val="20"/>
          <w:szCs w:val="20"/>
        </w:rPr>
        <w:t>Korea.net</w:t>
      </w:r>
      <w:r w:rsidRPr="005663F3">
        <w:rPr>
          <w:rFonts w:asciiTheme="majorHAnsi" w:hAnsiTheme="majorHAnsi"/>
          <w:sz w:val="20"/>
          <w:szCs w:val="20"/>
        </w:rPr>
        <w:t xml:space="preserve">, licensed under CC BY-SA 2.0 via Wikimedia Commons, </w:t>
      </w:r>
      <w:r w:rsidRPr="005663F3">
        <w:rPr>
          <w:rFonts w:asciiTheme="majorHAnsi" w:hAnsiTheme="majorHAnsi"/>
          <w:i/>
          <w:sz w:val="20"/>
          <w:szCs w:val="20"/>
        </w:rPr>
        <w:t>commons.wikimedia.org</w:t>
      </w:r>
      <w:r w:rsidRPr="005663F3">
        <w:rPr>
          <w:rFonts w:asciiTheme="majorHAnsi" w:hAnsiTheme="majorHAnsi"/>
          <w:sz w:val="20"/>
          <w:szCs w:val="20"/>
        </w:rPr>
        <w:t>. Web. 4 March 2015.</w:t>
      </w:r>
    </w:p>
    <w:p w:rsidR="007D366D" w:rsidRPr="007D366D" w:rsidRDefault="005663F3" w:rsidP="008A2424">
      <w:pPr>
        <w:pStyle w:val="NoSpacing"/>
        <w:spacing w:before="120"/>
        <w:rPr>
          <w:rFonts w:asciiTheme="majorHAnsi" w:hAnsiTheme="majorHAnsi"/>
          <w:sz w:val="20"/>
          <w:szCs w:val="20"/>
        </w:rPr>
      </w:pPr>
      <w:r w:rsidRPr="008A2424">
        <w:rPr>
          <w:rFonts w:asciiTheme="majorHAnsi" w:hAnsiTheme="majorHAnsi"/>
          <w:b/>
          <w:sz w:val="20"/>
          <w:szCs w:val="20"/>
        </w:rPr>
        <w:t>Oprah Winfrey</w:t>
      </w:r>
      <w:r w:rsidR="008A2424">
        <w:rPr>
          <w:rFonts w:asciiTheme="majorHAnsi" w:hAnsiTheme="majorHAnsi"/>
          <w:sz w:val="20"/>
          <w:szCs w:val="20"/>
        </w:rPr>
        <w:t xml:space="preserve">: </w:t>
      </w:r>
      <w:r w:rsidR="007D366D" w:rsidRPr="007D366D">
        <w:rPr>
          <w:rFonts w:asciiTheme="majorHAnsi" w:hAnsiTheme="majorHAnsi"/>
          <w:sz w:val="20"/>
          <w:szCs w:val="20"/>
        </w:rPr>
        <w:t xml:space="preserve">Hernandez, Greg. </w:t>
      </w:r>
      <w:r w:rsidR="007D366D" w:rsidRPr="007D366D">
        <w:rPr>
          <w:rFonts w:asciiTheme="majorHAnsi" w:hAnsiTheme="majorHAnsi"/>
          <w:i/>
          <w:sz w:val="20"/>
          <w:szCs w:val="20"/>
        </w:rPr>
        <w:t xml:space="preserve">Oprah Winfrey at 2011 TCA. </w:t>
      </w:r>
      <w:r w:rsidR="007D366D" w:rsidRPr="007D366D">
        <w:rPr>
          <w:rFonts w:asciiTheme="majorHAnsi" w:hAnsiTheme="majorHAnsi"/>
          <w:sz w:val="20"/>
          <w:szCs w:val="20"/>
        </w:rPr>
        <w:t xml:space="preserve">2011. Licensed under CC BY 2.0 via Wikimedia Commons, </w:t>
      </w:r>
      <w:r w:rsidR="007D366D" w:rsidRPr="007D366D">
        <w:rPr>
          <w:rFonts w:asciiTheme="majorHAnsi" w:hAnsiTheme="majorHAnsi"/>
          <w:i/>
          <w:sz w:val="20"/>
          <w:szCs w:val="20"/>
        </w:rPr>
        <w:t xml:space="preserve">commons.wikimedia.org. </w:t>
      </w:r>
      <w:r w:rsidR="007D366D" w:rsidRPr="007D366D">
        <w:rPr>
          <w:rFonts w:asciiTheme="majorHAnsi" w:hAnsiTheme="majorHAnsi"/>
          <w:sz w:val="20"/>
          <w:szCs w:val="20"/>
        </w:rPr>
        <w:t>Web. 4 March 2015.</w:t>
      </w:r>
    </w:p>
    <w:sectPr w:rsidR="007D366D" w:rsidRPr="007D366D" w:rsidSect="008A2424">
      <w:headerReference w:type="even" r:id="rId14"/>
      <w:headerReference w:type="default" r:id="rId15"/>
      <w:footerReference w:type="even" r:id="rId16"/>
      <w:footerReference w:type="default" r:id="rId17"/>
      <w:footerReference w:type="first" r:id="rId18"/>
      <w:pgSz w:w="12240" w:h="15840"/>
      <w:pgMar w:top="1152" w:right="1152" w:bottom="1152" w:left="1152" w:header="720" w:footer="576"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0A363B" w15:done="0"/>
  <w15:commentEx w15:paraId="27117003" w15:done="0"/>
  <w15:commentEx w15:paraId="795288B5" w15:done="0"/>
  <w15:commentEx w15:paraId="3BC9B7A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EFA" w:rsidRDefault="00117EFA">
      <w:pPr>
        <w:spacing w:after="0" w:line="240" w:lineRule="auto"/>
      </w:pPr>
      <w:r>
        <w:separator/>
      </w:r>
    </w:p>
  </w:endnote>
  <w:endnote w:type="continuationSeparator" w:id="0">
    <w:p w:rsidR="00117EFA" w:rsidRDefault="00117E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ＭＳ 明朝">
    <w:altName w:val="MS Mincho"/>
    <w:charset w:val="4E"/>
    <w:family w:val="auto"/>
    <w:pitch w:val="variable"/>
    <w:sig w:usb0="00000000" w:usb1="6AC7FDFB" w:usb2="00000012" w:usb3="00000000" w:csb0="0002009F" w:csb1="00000000"/>
  </w:font>
  <w:font w:name="Calibri Bold">
    <w:panose1 w:val="020F07020304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48F" w:rsidRDefault="00C1748F">
    <w:pPr>
      <w:pStyle w:val="Footer"/>
    </w:pPr>
  </w:p>
  <w:p w:rsidR="00C1748F" w:rsidRDefault="00C1748F">
    <w:pPr>
      <w:pStyle w:val="FooterEven"/>
    </w:pPr>
    <w:r>
      <w:t xml:space="preserve">Page </w:t>
    </w:r>
    <w:r w:rsidR="00C47792">
      <w:fldChar w:fldCharType="begin"/>
    </w:r>
    <w:r w:rsidR="00710868">
      <w:instrText xml:space="preserve"> PAGE   \* MERGEFORMAT </w:instrText>
    </w:r>
    <w:r w:rsidR="00C47792">
      <w:fldChar w:fldCharType="separate"/>
    </w:r>
    <w:r>
      <w:rPr>
        <w:noProof/>
      </w:rPr>
      <w:t>2</w:t>
    </w:r>
    <w:r w:rsidR="00C47792">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424" w:rsidRPr="00170BF0" w:rsidRDefault="008A2424" w:rsidP="008A2424">
    <w:pPr>
      <w:pStyle w:val="FooterPinkLine"/>
      <w:tabs>
        <w:tab w:val="right" w:pos="9900"/>
      </w:tabs>
      <w:jc w:val="left"/>
      <w:rPr>
        <w:szCs w:val="18"/>
      </w:rPr>
    </w:pPr>
    <w:r w:rsidRPr="00170BF0">
      <w:rPr>
        <w:szCs w:val="18"/>
      </w:rPr>
      <w:t xml:space="preserve">© Soroptimist International of the Americas. </w:t>
    </w:r>
    <w:r w:rsidR="006F5569">
      <w:rPr>
        <w:szCs w:val="18"/>
      </w:rPr>
      <w:t>Updated August 2016.</w:t>
    </w:r>
    <w:r w:rsidRPr="00170BF0">
      <w:rPr>
        <w:szCs w:val="18"/>
      </w:rPr>
      <w:tab/>
    </w:r>
    <w:sdt>
      <w:sdtPr>
        <w:rPr>
          <w:rFonts w:asciiTheme="majorHAnsi" w:hAnsiTheme="majorHAnsi"/>
          <w:szCs w:val="18"/>
        </w:rPr>
        <w:id w:val="149512207"/>
        <w:docPartObj>
          <w:docPartGallery w:val="Page Numbers (Top of Page)"/>
          <w:docPartUnique/>
        </w:docPartObj>
      </w:sdtPr>
      <w:sdtContent>
        <w:r w:rsidRPr="00170BF0">
          <w:rPr>
            <w:rFonts w:asciiTheme="majorHAnsi" w:hAnsiTheme="majorHAnsi"/>
            <w:szCs w:val="18"/>
          </w:rPr>
          <w:t xml:space="preserve">Page </w:t>
        </w:r>
        <w:r w:rsidR="00C47792" w:rsidRPr="00170BF0">
          <w:rPr>
            <w:rFonts w:asciiTheme="majorHAnsi" w:hAnsiTheme="majorHAnsi"/>
            <w:szCs w:val="18"/>
          </w:rPr>
          <w:fldChar w:fldCharType="begin"/>
        </w:r>
        <w:r w:rsidRPr="00170BF0">
          <w:rPr>
            <w:rFonts w:asciiTheme="majorHAnsi" w:hAnsiTheme="majorHAnsi"/>
            <w:szCs w:val="18"/>
          </w:rPr>
          <w:instrText xml:space="preserve"> PAGE </w:instrText>
        </w:r>
        <w:r w:rsidR="00C47792" w:rsidRPr="00170BF0">
          <w:rPr>
            <w:rFonts w:asciiTheme="majorHAnsi" w:hAnsiTheme="majorHAnsi"/>
            <w:szCs w:val="18"/>
          </w:rPr>
          <w:fldChar w:fldCharType="separate"/>
        </w:r>
        <w:r w:rsidR="003D3364">
          <w:rPr>
            <w:rFonts w:asciiTheme="majorHAnsi" w:hAnsiTheme="majorHAnsi"/>
            <w:noProof/>
            <w:szCs w:val="18"/>
          </w:rPr>
          <w:t>4</w:t>
        </w:r>
        <w:r w:rsidR="00C47792" w:rsidRPr="00170BF0">
          <w:rPr>
            <w:rFonts w:asciiTheme="majorHAnsi" w:hAnsiTheme="majorHAnsi"/>
            <w:szCs w:val="18"/>
          </w:rPr>
          <w:fldChar w:fldCharType="end"/>
        </w:r>
        <w:r w:rsidRPr="00170BF0">
          <w:rPr>
            <w:rFonts w:asciiTheme="majorHAnsi" w:hAnsiTheme="majorHAnsi"/>
            <w:szCs w:val="18"/>
          </w:rPr>
          <w:t xml:space="preserve"> of </w:t>
        </w:r>
        <w:r w:rsidR="00C47792" w:rsidRPr="00170BF0">
          <w:rPr>
            <w:rFonts w:asciiTheme="majorHAnsi" w:hAnsiTheme="majorHAnsi"/>
            <w:szCs w:val="18"/>
          </w:rPr>
          <w:fldChar w:fldCharType="begin"/>
        </w:r>
        <w:r w:rsidRPr="00170BF0">
          <w:rPr>
            <w:rFonts w:asciiTheme="majorHAnsi" w:hAnsiTheme="majorHAnsi"/>
            <w:szCs w:val="18"/>
          </w:rPr>
          <w:instrText xml:space="preserve"> NUMPAGES  </w:instrText>
        </w:r>
        <w:r w:rsidR="00C47792" w:rsidRPr="00170BF0">
          <w:rPr>
            <w:rFonts w:asciiTheme="majorHAnsi" w:hAnsiTheme="majorHAnsi"/>
            <w:szCs w:val="18"/>
          </w:rPr>
          <w:fldChar w:fldCharType="separate"/>
        </w:r>
        <w:r w:rsidR="003D3364">
          <w:rPr>
            <w:rFonts w:asciiTheme="majorHAnsi" w:hAnsiTheme="majorHAnsi"/>
            <w:noProof/>
            <w:szCs w:val="18"/>
          </w:rPr>
          <w:t>4</w:t>
        </w:r>
        <w:r w:rsidR="00C47792" w:rsidRPr="00170BF0">
          <w:rPr>
            <w:rFonts w:asciiTheme="majorHAnsi" w:hAnsiTheme="majorHAnsi"/>
            <w:szCs w:val="18"/>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424" w:rsidRPr="00170BF0" w:rsidRDefault="008A2424" w:rsidP="008A2424">
    <w:pPr>
      <w:pStyle w:val="FooterPinkLine"/>
      <w:tabs>
        <w:tab w:val="right" w:pos="9900"/>
      </w:tabs>
      <w:jc w:val="left"/>
      <w:rPr>
        <w:szCs w:val="18"/>
      </w:rPr>
    </w:pPr>
    <w:r w:rsidRPr="00170BF0">
      <w:rPr>
        <w:szCs w:val="18"/>
      </w:rPr>
      <w:t>© Soroptimist International of the Americas. March 2015</w:t>
    </w:r>
    <w:r w:rsidRPr="00170BF0">
      <w:rPr>
        <w:szCs w:val="18"/>
      </w:rPr>
      <w:tab/>
    </w:r>
    <w:sdt>
      <w:sdtPr>
        <w:rPr>
          <w:rFonts w:asciiTheme="majorHAnsi" w:hAnsiTheme="majorHAnsi"/>
          <w:szCs w:val="18"/>
        </w:rPr>
        <w:id w:val="149512281"/>
        <w:docPartObj>
          <w:docPartGallery w:val="Page Numbers (Top of Page)"/>
          <w:docPartUnique/>
        </w:docPartObj>
      </w:sdtPr>
      <w:sdtContent>
        <w:r w:rsidRPr="00170BF0">
          <w:rPr>
            <w:rFonts w:asciiTheme="majorHAnsi" w:hAnsiTheme="majorHAnsi"/>
            <w:szCs w:val="18"/>
          </w:rPr>
          <w:t xml:space="preserve">Page </w:t>
        </w:r>
        <w:r w:rsidR="00C47792" w:rsidRPr="00170BF0">
          <w:rPr>
            <w:rFonts w:asciiTheme="majorHAnsi" w:hAnsiTheme="majorHAnsi"/>
            <w:szCs w:val="18"/>
          </w:rPr>
          <w:fldChar w:fldCharType="begin"/>
        </w:r>
        <w:r w:rsidRPr="00170BF0">
          <w:rPr>
            <w:rFonts w:asciiTheme="majorHAnsi" w:hAnsiTheme="majorHAnsi"/>
            <w:szCs w:val="18"/>
          </w:rPr>
          <w:instrText xml:space="preserve"> PAGE </w:instrText>
        </w:r>
        <w:r w:rsidR="00C47792" w:rsidRPr="00170BF0">
          <w:rPr>
            <w:rFonts w:asciiTheme="majorHAnsi" w:hAnsiTheme="majorHAnsi"/>
            <w:szCs w:val="18"/>
          </w:rPr>
          <w:fldChar w:fldCharType="separate"/>
        </w:r>
        <w:r w:rsidR="003D3364">
          <w:rPr>
            <w:rFonts w:asciiTheme="majorHAnsi" w:hAnsiTheme="majorHAnsi"/>
            <w:noProof/>
            <w:szCs w:val="18"/>
          </w:rPr>
          <w:t>1</w:t>
        </w:r>
        <w:r w:rsidR="00C47792" w:rsidRPr="00170BF0">
          <w:rPr>
            <w:rFonts w:asciiTheme="majorHAnsi" w:hAnsiTheme="majorHAnsi"/>
            <w:szCs w:val="18"/>
          </w:rPr>
          <w:fldChar w:fldCharType="end"/>
        </w:r>
        <w:r w:rsidRPr="00170BF0">
          <w:rPr>
            <w:rFonts w:asciiTheme="majorHAnsi" w:hAnsiTheme="majorHAnsi"/>
            <w:szCs w:val="18"/>
          </w:rPr>
          <w:t xml:space="preserve"> of </w:t>
        </w:r>
        <w:r w:rsidR="00C47792" w:rsidRPr="00170BF0">
          <w:rPr>
            <w:rFonts w:asciiTheme="majorHAnsi" w:hAnsiTheme="majorHAnsi"/>
            <w:szCs w:val="18"/>
          </w:rPr>
          <w:fldChar w:fldCharType="begin"/>
        </w:r>
        <w:r w:rsidRPr="00170BF0">
          <w:rPr>
            <w:rFonts w:asciiTheme="majorHAnsi" w:hAnsiTheme="majorHAnsi"/>
            <w:szCs w:val="18"/>
          </w:rPr>
          <w:instrText xml:space="preserve"> NUMPAGES  </w:instrText>
        </w:r>
        <w:r w:rsidR="00C47792" w:rsidRPr="00170BF0">
          <w:rPr>
            <w:rFonts w:asciiTheme="majorHAnsi" w:hAnsiTheme="majorHAnsi"/>
            <w:szCs w:val="18"/>
          </w:rPr>
          <w:fldChar w:fldCharType="separate"/>
        </w:r>
        <w:r w:rsidR="003D3364">
          <w:rPr>
            <w:rFonts w:asciiTheme="majorHAnsi" w:hAnsiTheme="majorHAnsi"/>
            <w:noProof/>
            <w:szCs w:val="18"/>
          </w:rPr>
          <w:t>1</w:t>
        </w:r>
        <w:r w:rsidR="00C47792" w:rsidRPr="00170BF0">
          <w:rPr>
            <w:rFonts w:asciiTheme="majorHAnsi" w:hAnsiTheme="majorHAnsi"/>
            <w:szCs w:val="18"/>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EFA" w:rsidRDefault="00117EFA">
      <w:pPr>
        <w:spacing w:after="0" w:line="240" w:lineRule="auto"/>
      </w:pPr>
      <w:r>
        <w:separator/>
      </w:r>
    </w:p>
  </w:footnote>
  <w:footnote w:type="continuationSeparator" w:id="0">
    <w:p w:rsidR="00117EFA" w:rsidRDefault="00117E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48F" w:rsidRDefault="00C1748F">
    <w:pPr>
      <w:pStyle w:val="HeaderEven"/>
    </w:pPr>
    <w:r>
      <w:t>Teen Dating Violence</w:t>
    </w:r>
  </w:p>
  <w:p w:rsidR="00C1748F" w:rsidRDefault="00C1748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48F" w:rsidRPr="00B745FB" w:rsidRDefault="00B745FB" w:rsidP="006F0C9A">
    <w:pPr>
      <w:pStyle w:val="SecondPageHeader"/>
      <w:spacing w:after="240"/>
      <w:rPr>
        <w:rFonts w:ascii="MS PGothic" w:eastAsia="MS PGothic" w:hAnsi="MS PGothic"/>
        <w:b/>
        <w:lang w:eastAsia="ja-JP"/>
      </w:rPr>
    </w:pPr>
    <w:r w:rsidRPr="00B745FB">
      <w:rPr>
        <w:rFonts w:ascii="MS PGothic" w:eastAsia="MS PGothic" w:hAnsi="MS PGothic" w:hint="eastAsia"/>
        <w:b/>
        <w:lang w:eastAsia="ja-JP"/>
      </w:rPr>
      <w:t>ベビーブーマー：影響を及ぼした出来事と</w:t>
    </w:r>
    <w:r>
      <w:rPr>
        <w:rFonts w:ascii="MS PGothic" w:eastAsia="MS PGothic" w:hAnsi="MS PGothic" w:hint="eastAsia"/>
        <w:b/>
        <w:lang w:eastAsia="ja-JP"/>
      </w:rPr>
      <w:t>有名</w:t>
    </w:r>
    <w:r w:rsidRPr="00B745FB">
      <w:rPr>
        <w:rFonts w:ascii="MS PGothic" w:eastAsia="MS PGothic" w:hAnsi="MS PGothic" w:hint="eastAsia"/>
        <w:b/>
        <w:lang w:eastAsia="ja-JP"/>
      </w:rPr>
      <w:t>人</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65A0"/>
    <w:multiLevelType w:val="hybridMultilevel"/>
    <w:tmpl w:val="F5A43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A3075"/>
    <w:multiLevelType w:val="hybridMultilevel"/>
    <w:tmpl w:val="3DF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336983"/>
    <w:multiLevelType w:val="hybridMultilevel"/>
    <w:tmpl w:val="0E3A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335656"/>
    <w:multiLevelType w:val="hybridMultilevel"/>
    <w:tmpl w:val="E062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BD7E12"/>
    <w:multiLevelType w:val="hybridMultilevel"/>
    <w:tmpl w:val="7FBE157E"/>
    <w:lvl w:ilvl="0" w:tplc="D72A078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A882AD5"/>
    <w:multiLevelType w:val="hybridMultilevel"/>
    <w:tmpl w:val="C2EC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550B20"/>
    <w:multiLevelType w:val="hybridMultilevel"/>
    <w:tmpl w:val="ECA87FA8"/>
    <w:lvl w:ilvl="0" w:tplc="D72A078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9184FF9"/>
    <w:multiLevelType w:val="hybridMultilevel"/>
    <w:tmpl w:val="8D3C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6F7C72"/>
    <w:multiLevelType w:val="hybridMultilevel"/>
    <w:tmpl w:val="F114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0051D"/>
    <w:multiLevelType w:val="hybridMultilevel"/>
    <w:tmpl w:val="A256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D95BF7"/>
    <w:multiLevelType w:val="hybridMultilevel"/>
    <w:tmpl w:val="88EE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2B0316"/>
    <w:multiLevelType w:val="hybridMultilevel"/>
    <w:tmpl w:val="422E41D2"/>
    <w:lvl w:ilvl="0" w:tplc="D72A078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BF04A5B"/>
    <w:multiLevelType w:val="hybridMultilevel"/>
    <w:tmpl w:val="94A887EA"/>
    <w:lvl w:ilvl="0" w:tplc="D72A078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5472974"/>
    <w:multiLevelType w:val="hybridMultilevel"/>
    <w:tmpl w:val="11507584"/>
    <w:lvl w:ilvl="0" w:tplc="D72A078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0BA6437"/>
    <w:multiLevelType w:val="hybridMultilevel"/>
    <w:tmpl w:val="DFF8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EC0143"/>
    <w:multiLevelType w:val="hybridMultilevel"/>
    <w:tmpl w:val="17324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5"/>
  </w:num>
  <w:num w:numId="5">
    <w:abstractNumId w:val="1"/>
  </w:num>
  <w:num w:numId="6">
    <w:abstractNumId w:val="6"/>
  </w:num>
  <w:num w:numId="7">
    <w:abstractNumId w:val="12"/>
  </w:num>
  <w:num w:numId="8">
    <w:abstractNumId w:val="13"/>
  </w:num>
  <w:num w:numId="9">
    <w:abstractNumId w:val="11"/>
  </w:num>
  <w:num w:numId="10">
    <w:abstractNumId w:val="4"/>
  </w:num>
  <w:num w:numId="11">
    <w:abstractNumId w:val="14"/>
  </w:num>
  <w:num w:numId="12">
    <w:abstractNumId w:val="0"/>
  </w:num>
  <w:num w:numId="13">
    <w:abstractNumId w:val="3"/>
  </w:num>
  <w:num w:numId="14">
    <w:abstractNumId w:val="15"/>
  </w:num>
  <w:num w:numId="15">
    <w:abstractNumId w:val="2"/>
  </w:num>
  <w:num w:numId="16">
    <w:abstractNumId w:val="1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71450e55077839f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oNotHyphenateCaps/>
  <w:drawingGridHorizontalSpacing w:val="12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useFELayout/>
  </w:compat>
  <w:rsids>
    <w:rsidRoot w:val="00E07795"/>
    <w:rsid w:val="00002271"/>
    <w:rsid w:val="000037C8"/>
    <w:rsid w:val="000200D3"/>
    <w:rsid w:val="00022D17"/>
    <w:rsid w:val="00024F48"/>
    <w:rsid w:val="00043827"/>
    <w:rsid w:val="00044BFB"/>
    <w:rsid w:val="0004717E"/>
    <w:rsid w:val="00055FAC"/>
    <w:rsid w:val="00060267"/>
    <w:rsid w:val="000602DC"/>
    <w:rsid w:val="000635FD"/>
    <w:rsid w:val="00074360"/>
    <w:rsid w:val="00076C51"/>
    <w:rsid w:val="00094D61"/>
    <w:rsid w:val="000952AC"/>
    <w:rsid w:val="000A07FF"/>
    <w:rsid w:val="000A3B69"/>
    <w:rsid w:val="000C62E3"/>
    <w:rsid w:val="000D6636"/>
    <w:rsid w:val="000D74F0"/>
    <w:rsid w:val="000E7A41"/>
    <w:rsid w:val="00113B0D"/>
    <w:rsid w:val="00114638"/>
    <w:rsid w:val="00117EFA"/>
    <w:rsid w:val="00140C99"/>
    <w:rsid w:val="00150531"/>
    <w:rsid w:val="00181C7A"/>
    <w:rsid w:val="00187E0A"/>
    <w:rsid w:val="001A1D8F"/>
    <w:rsid w:val="001A6EFD"/>
    <w:rsid w:val="001B4BC2"/>
    <w:rsid w:val="001D3834"/>
    <w:rsid w:val="001D58CD"/>
    <w:rsid w:val="001D5D95"/>
    <w:rsid w:val="001E4F26"/>
    <w:rsid w:val="001F0A8E"/>
    <w:rsid w:val="001F2753"/>
    <w:rsid w:val="002000BC"/>
    <w:rsid w:val="00211C39"/>
    <w:rsid w:val="00217908"/>
    <w:rsid w:val="002266E8"/>
    <w:rsid w:val="002449AE"/>
    <w:rsid w:val="002460D5"/>
    <w:rsid w:val="00246B1A"/>
    <w:rsid w:val="002525CB"/>
    <w:rsid w:val="002562D0"/>
    <w:rsid w:val="002664FD"/>
    <w:rsid w:val="0026760E"/>
    <w:rsid w:val="00276A70"/>
    <w:rsid w:val="00282253"/>
    <w:rsid w:val="002832C7"/>
    <w:rsid w:val="00283A69"/>
    <w:rsid w:val="0028401B"/>
    <w:rsid w:val="00284187"/>
    <w:rsid w:val="002A5781"/>
    <w:rsid w:val="002B42ED"/>
    <w:rsid w:val="002E09F9"/>
    <w:rsid w:val="002E0C7C"/>
    <w:rsid w:val="002E142C"/>
    <w:rsid w:val="002E6E5D"/>
    <w:rsid w:val="002F1545"/>
    <w:rsid w:val="002F3D27"/>
    <w:rsid w:val="0031054D"/>
    <w:rsid w:val="00310DE3"/>
    <w:rsid w:val="00320903"/>
    <w:rsid w:val="003210F6"/>
    <w:rsid w:val="003254CB"/>
    <w:rsid w:val="00325873"/>
    <w:rsid w:val="00335075"/>
    <w:rsid w:val="00346314"/>
    <w:rsid w:val="003517A3"/>
    <w:rsid w:val="003528DF"/>
    <w:rsid w:val="00357F74"/>
    <w:rsid w:val="00360480"/>
    <w:rsid w:val="00363865"/>
    <w:rsid w:val="00364E67"/>
    <w:rsid w:val="00372738"/>
    <w:rsid w:val="0037369A"/>
    <w:rsid w:val="00376C1B"/>
    <w:rsid w:val="00383E9F"/>
    <w:rsid w:val="00384CD0"/>
    <w:rsid w:val="003924D6"/>
    <w:rsid w:val="00393AA7"/>
    <w:rsid w:val="00397827"/>
    <w:rsid w:val="003A2482"/>
    <w:rsid w:val="003A7D91"/>
    <w:rsid w:val="003B2528"/>
    <w:rsid w:val="003D00C8"/>
    <w:rsid w:val="003D3364"/>
    <w:rsid w:val="003D6B43"/>
    <w:rsid w:val="003E15A5"/>
    <w:rsid w:val="003E789C"/>
    <w:rsid w:val="003F08A6"/>
    <w:rsid w:val="003F4D17"/>
    <w:rsid w:val="003F4D32"/>
    <w:rsid w:val="003F69BC"/>
    <w:rsid w:val="0040162A"/>
    <w:rsid w:val="00411D07"/>
    <w:rsid w:val="00415EBE"/>
    <w:rsid w:val="00417423"/>
    <w:rsid w:val="004201EC"/>
    <w:rsid w:val="00434261"/>
    <w:rsid w:val="004376F7"/>
    <w:rsid w:val="00442A1D"/>
    <w:rsid w:val="00454A66"/>
    <w:rsid w:val="004670E8"/>
    <w:rsid w:val="00470A8C"/>
    <w:rsid w:val="004813CC"/>
    <w:rsid w:val="004947D0"/>
    <w:rsid w:val="00496953"/>
    <w:rsid w:val="004A14A6"/>
    <w:rsid w:val="004A394F"/>
    <w:rsid w:val="004A77AD"/>
    <w:rsid w:val="004B5A52"/>
    <w:rsid w:val="004D1B96"/>
    <w:rsid w:val="004D4CE9"/>
    <w:rsid w:val="004E4EA4"/>
    <w:rsid w:val="00503251"/>
    <w:rsid w:val="00530446"/>
    <w:rsid w:val="00540BCC"/>
    <w:rsid w:val="00542C20"/>
    <w:rsid w:val="005469BA"/>
    <w:rsid w:val="00551D42"/>
    <w:rsid w:val="0055623E"/>
    <w:rsid w:val="005630FD"/>
    <w:rsid w:val="00565912"/>
    <w:rsid w:val="005663F3"/>
    <w:rsid w:val="00567697"/>
    <w:rsid w:val="00571A6A"/>
    <w:rsid w:val="0057327D"/>
    <w:rsid w:val="00573515"/>
    <w:rsid w:val="00585188"/>
    <w:rsid w:val="00596F46"/>
    <w:rsid w:val="005B39BE"/>
    <w:rsid w:val="005B40BD"/>
    <w:rsid w:val="005B4918"/>
    <w:rsid w:val="005B4B69"/>
    <w:rsid w:val="005C4563"/>
    <w:rsid w:val="005C6A89"/>
    <w:rsid w:val="005D2CF2"/>
    <w:rsid w:val="005D2F82"/>
    <w:rsid w:val="005E1BA1"/>
    <w:rsid w:val="005E24A3"/>
    <w:rsid w:val="00602AAD"/>
    <w:rsid w:val="0061112F"/>
    <w:rsid w:val="00615AC1"/>
    <w:rsid w:val="00626D13"/>
    <w:rsid w:val="00626D9C"/>
    <w:rsid w:val="00631641"/>
    <w:rsid w:val="006360D4"/>
    <w:rsid w:val="0064298F"/>
    <w:rsid w:val="0064657A"/>
    <w:rsid w:val="00666876"/>
    <w:rsid w:val="00671E30"/>
    <w:rsid w:val="0068114F"/>
    <w:rsid w:val="006837C6"/>
    <w:rsid w:val="00693E24"/>
    <w:rsid w:val="006A4158"/>
    <w:rsid w:val="006A42D1"/>
    <w:rsid w:val="006B46C6"/>
    <w:rsid w:val="006D15AF"/>
    <w:rsid w:val="006E003A"/>
    <w:rsid w:val="006E6910"/>
    <w:rsid w:val="006F0C9A"/>
    <w:rsid w:val="006F5569"/>
    <w:rsid w:val="0070002A"/>
    <w:rsid w:val="007008E0"/>
    <w:rsid w:val="00702FDB"/>
    <w:rsid w:val="00704FE5"/>
    <w:rsid w:val="00710868"/>
    <w:rsid w:val="00710F52"/>
    <w:rsid w:val="007121BF"/>
    <w:rsid w:val="007138A7"/>
    <w:rsid w:val="007163B9"/>
    <w:rsid w:val="007167C4"/>
    <w:rsid w:val="00723477"/>
    <w:rsid w:val="00727DFD"/>
    <w:rsid w:val="007467FF"/>
    <w:rsid w:val="007518AC"/>
    <w:rsid w:val="00757BEE"/>
    <w:rsid w:val="00757C39"/>
    <w:rsid w:val="007612A0"/>
    <w:rsid w:val="00766045"/>
    <w:rsid w:val="00767920"/>
    <w:rsid w:val="00770000"/>
    <w:rsid w:val="00775560"/>
    <w:rsid w:val="00780BB1"/>
    <w:rsid w:val="0078241E"/>
    <w:rsid w:val="00783972"/>
    <w:rsid w:val="007860E9"/>
    <w:rsid w:val="00794B73"/>
    <w:rsid w:val="007A08E4"/>
    <w:rsid w:val="007B558F"/>
    <w:rsid w:val="007B5E86"/>
    <w:rsid w:val="007B76CC"/>
    <w:rsid w:val="007C0FEB"/>
    <w:rsid w:val="007D366D"/>
    <w:rsid w:val="007F4234"/>
    <w:rsid w:val="007F6958"/>
    <w:rsid w:val="00805627"/>
    <w:rsid w:val="0081595E"/>
    <w:rsid w:val="00816B92"/>
    <w:rsid w:val="0083666E"/>
    <w:rsid w:val="00842100"/>
    <w:rsid w:val="00854F5D"/>
    <w:rsid w:val="00860702"/>
    <w:rsid w:val="00860B06"/>
    <w:rsid w:val="00861E9E"/>
    <w:rsid w:val="00866395"/>
    <w:rsid w:val="0087143C"/>
    <w:rsid w:val="00871A0E"/>
    <w:rsid w:val="008834D7"/>
    <w:rsid w:val="00890A4E"/>
    <w:rsid w:val="00896FA9"/>
    <w:rsid w:val="008A2424"/>
    <w:rsid w:val="008A4BAD"/>
    <w:rsid w:val="008A77C3"/>
    <w:rsid w:val="008B1F84"/>
    <w:rsid w:val="008B2FB2"/>
    <w:rsid w:val="008C6715"/>
    <w:rsid w:val="008D242A"/>
    <w:rsid w:val="008D3665"/>
    <w:rsid w:val="008D3DAB"/>
    <w:rsid w:val="008D7C50"/>
    <w:rsid w:val="008E1057"/>
    <w:rsid w:val="008E10B7"/>
    <w:rsid w:val="008F1195"/>
    <w:rsid w:val="009060E8"/>
    <w:rsid w:val="00943311"/>
    <w:rsid w:val="009457C2"/>
    <w:rsid w:val="0095311A"/>
    <w:rsid w:val="0095347E"/>
    <w:rsid w:val="0096324C"/>
    <w:rsid w:val="009846AF"/>
    <w:rsid w:val="00984C07"/>
    <w:rsid w:val="0099077E"/>
    <w:rsid w:val="00993CF9"/>
    <w:rsid w:val="00993D93"/>
    <w:rsid w:val="009969DB"/>
    <w:rsid w:val="009A145B"/>
    <w:rsid w:val="009A3579"/>
    <w:rsid w:val="009A5666"/>
    <w:rsid w:val="009B4CFD"/>
    <w:rsid w:val="009C5713"/>
    <w:rsid w:val="009C6F45"/>
    <w:rsid w:val="009C7ED2"/>
    <w:rsid w:val="009F7DB4"/>
    <w:rsid w:val="00A02290"/>
    <w:rsid w:val="00A03AC6"/>
    <w:rsid w:val="00A33850"/>
    <w:rsid w:val="00A33A2E"/>
    <w:rsid w:val="00A35097"/>
    <w:rsid w:val="00A40868"/>
    <w:rsid w:val="00A41C60"/>
    <w:rsid w:val="00A470AA"/>
    <w:rsid w:val="00A50DE1"/>
    <w:rsid w:val="00A54313"/>
    <w:rsid w:val="00A65475"/>
    <w:rsid w:val="00A81888"/>
    <w:rsid w:val="00A86293"/>
    <w:rsid w:val="00A9197F"/>
    <w:rsid w:val="00AA0219"/>
    <w:rsid w:val="00AA0542"/>
    <w:rsid w:val="00AA59D5"/>
    <w:rsid w:val="00AA7BAC"/>
    <w:rsid w:val="00AB27BC"/>
    <w:rsid w:val="00AB7690"/>
    <w:rsid w:val="00AD0E9F"/>
    <w:rsid w:val="00AD42BD"/>
    <w:rsid w:val="00AD5523"/>
    <w:rsid w:val="00AD55CC"/>
    <w:rsid w:val="00AE30F5"/>
    <w:rsid w:val="00AE59C1"/>
    <w:rsid w:val="00AE695D"/>
    <w:rsid w:val="00AF1A67"/>
    <w:rsid w:val="00B0260A"/>
    <w:rsid w:val="00B0324E"/>
    <w:rsid w:val="00B07699"/>
    <w:rsid w:val="00B14CBE"/>
    <w:rsid w:val="00B22283"/>
    <w:rsid w:val="00B244D0"/>
    <w:rsid w:val="00B26880"/>
    <w:rsid w:val="00B375AB"/>
    <w:rsid w:val="00B4147A"/>
    <w:rsid w:val="00B44B9B"/>
    <w:rsid w:val="00B60053"/>
    <w:rsid w:val="00B64A21"/>
    <w:rsid w:val="00B745FB"/>
    <w:rsid w:val="00B75EC0"/>
    <w:rsid w:val="00B76907"/>
    <w:rsid w:val="00B95416"/>
    <w:rsid w:val="00B97C3B"/>
    <w:rsid w:val="00BA6803"/>
    <w:rsid w:val="00BB2C93"/>
    <w:rsid w:val="00BB315C"/>
    <w:rsid w:val="00BB3383"/>
    <w:rsid w:val="00BB4F65"/>
    <w:rsid w:val="00BB645A"/>
    <w:rsid w:val="00BE3B44"/>
    <w:rsid w:val="00BE6871"/>
    <w:rsid w:val="00BF6CC9"/>
    <w:rsid w:val="00C028DB"/>
    <w:rsid w:val="00C035F0"/>
    <w:rsid w:val="00C079AD"/>
    <w:rsid w:val="00C15E91"/>
    <w:rsid w:val="00C1748F"/>
    <w:rsid w:val="00C21BBD"/>
    <w:rsid w:val="00C23252"/>
    <w:rsid w:val="00C31A59"/>
    <w:rsid w:val="00C36966"/>
    <w:rsid w:val="00C45C03"/>
    <w:rsid w:val="00C47792"/>
    <w:rsid w:val="00C51239"/>
    <w:rsid w:val="00C53F91"/>
    <w:rsid w:val="00C55B6E"/>
    <w:rsid w:val="00C61740"/>
    <w:rsid w:val="00C75DE7"/>
    <w:rsid w:val="00C801A6"/>
    <w:rsid w:val="00C9001F"/>
    <w:rsid w:val="00C9148D"/>
    <w:rsid w:val="00CA2BE7"/>
    <w:rsid w:val="00CA4513"/>
    <w:rsid w:val="00CB2FEC"/>
    <w:rsid w:val="00CD0259"/>
    <w:rsid w:val="00CD3DCF"/>
    <w:rsid w:val="00CE1C7F"/>
    <w:rsid w:val="00CE3123"/>
    <w:rsid w:val="00CE4BD8"/>
    <w:rsid w:val="00CF43FD"/>
    <w:rsid w:val="00CF64C4"/>
    <w:rsid w:val="00D037BB"/>
    <w:rsid w:val="00D04F8C"/>
    <w:rsid w:val="00D13B5B"/>
    <w:rsid w:val="00D22068"/>
    <w:rsid w:val="00D22D75"/>
    <w:rsid w:val="00D245AC"/>
    <w:rsid w:val="00D30E71"/>
    <w:rsid w:val="00D34FF8"/>
    <w:rsid w:val="00D37A3E"/>
    <w:rsid w:val="00D413BA"/>
    <w:rsid w:val="00D42D78"/>
    <w:rsid w:val="00D45C44"/>
    <w:rsid w:val="00D46644"/>
    <w:rsid w:val="00D72319"/>
    <w:rsid w:val="00D75298"/>
    <w:rsid w:val="00D848AE"/>
    <w:rsid w:val="00D919A7"/>
    <w:rsid w:val="00D91C10"/>
    <w:rsid w:val="00D96FD4"/>
    <w:rsid w:val="00DB0622"/>
    <w:rsid w:val="00DB18EE"/>
    <w:rsid w:val="00DC3E3C"/>
    <w:rsid w:val="00DF029E"/>
    <w:rsid w:val="00DF1934"/>
    <w:rsid w:val="00DF2D3A"/>
    <w:rsid w:val="00DF375D"/>
    <w:rsid w:val="00DF48C8"/>
    <w:rsid w:val="00DF74BD"/>
    <w:rsid w:val="00DF7E27"/>
    <w:rsid w:val="00E07795"/>
    <w:rsid w:val="00E15976"/>
    <w:rsid w:val="00E2575D"/>
    <w:rsid w:val="00E33875"/>
    <w:rsid w:val="00E33E65"/>
    <w:rsid w:val="00E34FF2"/>
    <w:rsid w:val="00E36B92"/>
    <w:rsid w:val="00E422A2"/>
    <w:rsid w:val="00E42511"/>
    <w:rsid w:val="00E44162"/>
    <w:rsid w:val="00E57C9A"/>
    <w:rsid w:val="00E625D3"/>
    <w:rsid w:val="00E65172"/>
    <w:rsid w:val="00E77E19"/>
    <w:rsid w:val="00E82808"/>
    <w:rsid w:val="00E86925"/>
    <w:rsid w:val="00E91C55"/>
    <w:rsid w:val="00E941D3"/>
    <w:rsid w:val="00EC4696"/>
    <w:rsid w:val="00EC676D"/>
    <w:rsid w:val="00ED56F5"/>
    <w:rsid w:val="00ED79BF"/>
    <w:rsid w:val="00ED7D35"/>
    <w:rsid w:val="00EE1228"/>
    <w:rsid w:val="00EE15A1"/>
    <w:rsid w:val="00EE5BC9"/>
    <w:rsid w:val="00EE7761"/>
    <w:rsid w:val="00EF250E"/>
    <w:rsid w:val="00F12D58"/>
    <w:rsid w:val="00F20799"/>
    <w:rsid w:val="00F21858"/>
    <w:rsid w:val="00F221D5"/>
    <w:rsid w:val="00F30792"/>
    <w:rsid w:val="00F328EE"/>
    <w:rsid w:val="00F36F66"/>
    <w:rsid w:val="00F37DBF"/>
    <w:rsid w:val="00F44186"/>
    <w:rsid w:val="00F45E54"/>
    <w:rsid w:val="00F51714"/>
    <w:rsid w:val="00F51A35"/>
    <w:rsid w:val="00F6118B"/>
    <w:rsid w:val="00F616D4"/>
    <w:rsid w:val="00F6760B"/>
    <w:rsid w:val="00F67998"/>
    <w:rsid w:val="00F67CAC"/>
    <w:rsid w:val="00F7431F"/>
    <w:rsid w:val="00F770D1"/>
    <w:rsid w:val="00F90248"/>
    <w:rsid w:val="00FA386C"/>
    <w:rsid w:val="00FB2586"/>
    <w:rsid w:val="00FB2E27"/>
    <w:rsid w:val="00FC23C7"/>
    <w:rsid w:val="00FD19DB"/>
    <w:rsid w:val="00FD51B7"/>
    <w:rsid w:val="00FD6E2F"/>
    <w:rsid w:val="00FE140F"/>
    <w:rsid w:val="00FF1489"/>
    <w:rsid w:val="00FF4D82"/>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w Cen MT" w:eastAsiaTheme="minorEastAsia" w:hAnsi="Tw Cen MT"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D13B5B"/>
    <w:pPr>
      <w:spacing w:before="200" w:after="200" w:line="276" w:lineRule="auto"/>
    </w:pPr>
  </w:style>
  <w:style w:type="paragraph" w:styleId="Heading1">
    <w:name w:val="heading 1"/>
    <w:basedOn w:val="Normal"/>
    <w:next w:val="Normal"/>
    <w:link w:val="Heading1Char"/>
    <w:uiPriority w:val="99"/>
    <w:qFormat/>
    <w:rsid w:val="00D13B5B"/>
    <w:pPr>
      <w:pBdr>
        <w:top w:val="single" w:sz="24" w:space="0" w:color="8EC63F"/>
        <w:left w:val="single" w:sz="24" w:space="0" w:color="8EC63F"/>
        <w:bottom w:val="single" w:sz="24" w:space="0" w:color="8EC63F"/>
        <w:right w:val="single" w:sz="24" w:space="0" w:color="8EC63F"/>
      </w:pBdr>
      <w:shd w:val="clear" w:color="auto" w:fill="8EC63F"/>
      <w:spacing w:after="0"/>
      <w:outlineLvl w:val="0"/>
    </w:pPr>
    <w:rPr>
      <w:b/>
      <w:bCs/>
      <w:caps/>
      <w:color w:val="FFFFFF"/>
      <w:spacing w:val="15"/>
      <w:sz w:val="22"/>
      <w:szCs w:val="22"/>
    </w:rPr>
  </w:style>
  <w:style w:type="paragraph" w:styleId="Heading2">
    <w:name w:val="heading 2"/>
    <w:aliases w:val="DocumentHeading"/>
    <w:basedOn w:val="Normal"/>
    <w:next w:val="Normal"/>
    <w:link w:val="Heading2Char"/>
    <w:uiPriority w:val="99"/>
    <w:qFormat/>
    <w:rsid w:val="009A145B"/>
    <w:pPr>
      <w:pBdr>
        <w:top w:val="single" w:sz="24" w:space="1" w:color="A13C60"/>
        <w:left w:val="single" w:sz="24" w:space="4" w:color="A13C60"/>
        <w:bottom w:val="single" w:sz="24" w:space="1" w:color="A13C60"/>
        <w:right w:val="single" w:sz="24" w:space="4" w:color="A13C60"/>
      </w:pBdr>
      <w:shd w:val="clear" w:color="auto" w:fill="A13C60"/>
      <w:spacing w:after="0"/>
      <w:jc w:val="center"/>
      <w:outlineLvl w:val="1"/>
    </w:pPr>
    <w:rPr>
      <w:rFonts w:ascii="Calibri Bold" w:hAnsi="Calibri Bold"/>
      <w:b/>
      <w:caps/>
      <w:color w:val="FFFFFF"/>
      <w:spacing w:val="60"/>
      <w:sz w:val="22"/>
      <w:szCs w:val="22"/>
    </w:rPr>
  </w:style>
  <w:style w:type="paragraph" w:styleId="Heading3">
    <w:name w:val="heading 3"/>
    <w:basedOn w:val="Normal"/>
    <w:next w:val="Normal"/>
    <w:link w:val="Heading3Char"/>
    <w:uiPriority w:val="99"/>
    <w:qFormat/>
    <w:rsid w:val="00D13B5B"/>
    <w:pPr>
      <w:pBdr>
        <w:top w:val="single" w:sz="6" w:space="2" w:color="8EC63F"/>
        <w:left w:val="single" w:sz="6" w:space="2" w:color="8EC63F"/>
      </w:pBdr>
      <w:spacing w:before="300" w:after="0"/>
      <w:outlineLvl w:val="2"/>
    </w:pPr>
    <w:rPr>
      <w:caps/>
      <w:color w:val="46631D"/>
      <w:spacing w:val="15"/>
      <w:sz w:val="22"/>
      <w:szCs w:val="22"/>
    </w:rPr>
  </w:style>
  <w:style w:type="paragraph" w:styleId="Heading4">
    <w:name w:val="heading 4"/>
    <w:basedOn w:val="Normal"/>
    <w:next w:val="Normal"/>
    <w:link w:val="Heading4Char"/>
    <w:uiPriority w:val="99"/>
    <w:qFormat/>
    <w:rsid w:val="00D13B5B"/>
    <w:pPr>
      <w:pBdr>
        <w:top w:val="dotted" w:sz="6" w:space="2" w:color="8EC63F"/>
        <w:left w:val="dotted" w:sz="6" w:space="2" w:color="8EC63F"/>
      </w:pBdr>
      <w:spacing w:before="300" w:after="0"/>
      <w:outlineLvl w:val="3"/>
    </w:pPr>
    <w:rPr>
      <w:caps/>
      <w:color w:val="6A962C"/>
      <w:spacing w:val="10"/>
      <w:sz w:val="22"/>
      <w:szCs w:val="22"/>
    </w:rPr>
  </w:style>
  <w:style w:type="paragraph" w:styleId="Heading5">
    <w:name w:val="heading 5"/>
    <w:basedOn w:val="Normal"/>
    <w:next w:val="Normal"/>
    <w:link w:val="Heading5Char"/>
    <w:uiPriority w:val="99"/>
    <w:qFormat/>
    <w:rsid w:val="00D13B5B"/>
    <w:pPr>
      <w:pBdr>
        <w:bottom w:val="single" w:sz="6" w:space="1" w:color="8EC63F"/>
      </w:pBdr>
      <w:spacing w:before="300" w:after="0"/>
      <w:outlineLvl w:val="4"/>
    </w:pPr>
    <w:rPr>
      <w:caps/>
      <w:color w:val="6A962C"/>
      <w:spacing w:val="10"/>
      <w:sz w:val="22"/>
      <w:szCs w:val="22"/>
    </w:rPr>
  </w:style>
  <w:style w:type="paragraph" w:styleId="Heading6">
    <w:name w:val="heading 6"/>
    <w:basedOn w:val="Normal"/>
    <w:next w:val="Normal"/>
    <w:link w:val="Heading6Char"/>
    <w:uiPriority w:val="99"/>
    <w:qFormat/>
    <w:rsid w:val="00B44B9B"/>
    <w:pPr>
      <w:spacing w:before="300" w:after="0"/>
      <w:outlineLvl w:val="5"/>
    </w:pPr>
    <w:rPr>
      <w:caps/>
      <w:color w:val="6A962C"/>
      <w:spacing w:val="10"/>
      <w:sz w:val="22"/>
      <w:szCs w:val="22"/>
    </w:rPr>
  </w:style>
  <w:style w:type="paragraph" w:styleId="Heading7">
    <w:name w:val="heading 7"/>
    <w:basedOn w:val="Normal"/>
    <w:next w:val="Normal"/>
    <w:link w:val="Heading7Char"/>
    <w:uiPriority w:val="99"/>
    <w:qFormat/>
    <w:rsid w:val="00D13B5B"/>
    <w:pPr>
      <w:spacing w:before="300" w:after="0"/>
      <w:outlineLvl w:val="6"/>
    </w:pPr>
    <w:rPr>
      <w:caps/>
      <w:color w:val="6A962C"/>
      <w:spacing w:val="10"/>
      <w:sz w:val="22"/>
      <w:szCs w:val="22"/>
    </w:rPr>
  </w:style>
  <w:style w:type="paragraph" w:styleId="Heading8">
    <w:name w:val="heading 8"/>
    <w:basedOn w:val="Normal"/>
    <w:next w:val="Normal"/>
    <w:link w:val="Heading8Char"/>
    <w:uiPriority w:val="99"/>
    <w:qFormat/>
    <w:rsid w:val="00D13B5B"/>
    <w:pPr>
      <w:spacing w:before="300" w:after="0"/>
      <w:outlineLvl w:val="7"/>
    </w:pPr>
    <w:rPr>
      <w:caps/>
      <w:spacing w:val="10"/>
      <w:sz w:val="18"/>
      <w:szCs w:val="18"/>
    </w:rPr>
  </w:style>
  <w:style w:type="paragraph" w:styleId="Heading9">
    <w:name w:val="heading 9"/>
    <w:basedOn w:val="Normal"/>
    <w:next w:val="Normal"/>
    <w:link w:val="Heading9Char"/>
    <w:uiPriority w:val="99"/>
    <w:qFormat/>
    <w:rsid w:val="00D13B5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13B5B"/>
    <w:rPr>
      <w:rFonts w:cs="Times New Roman"/>
      <w:b/>
      <w:bCs/>
      <w:caps/>
      <w:color w:val="FFFFFF"/>
      <w:spacing w:val="15"/>
      <w:shd w:val="clear" w:color="auto" w:fill="8EC63F"/>
    </w:rPr>
  </w:style>
  <w:style w:type="character" w:customStyle="1" w:styleId="Heading2Char">
    <w:name w:val="Heading 2 Char"/>
    <w:aliases w:val="DocumentHeading Char"/>
    <w:basedOn w:val="DefaultParagraphFont"/>
    <w:link w:val="Heading2"/>
    <w:uiPriority w:val="99"/>
    <w:rsid w:val="009A145B"/>
    <w:rPr>
      <w:rFonts w:ascii="Calibri Bold" w:hAnsi="Calibri Bold"/>
      <w:b/>
      <w:caps/>
      <w:color w:val="FFFFFF"/>
      <w:spacing w:val="60"/>
      <w:sz w:val="22"/>
      <w:szCs w:val="22"/>
      <w:shd w:val="clear" w:color="auto" w:fill="A13C60"/>
    </w:rPr>
  </w:style>
  <w:style w:type="character" w:customStyle="1" w:styleId="Heading3Char">
    <w:name w:val="Heading 3 Char"/>
    <w:basedOn w:val="DefaultParagraphFont"/>
    <w:link w:val="Heading3"/>
    <w:uiPriority w:val="99"/>
    <w:rsid w:val="00D13B5B"/>
    <w:rPr>
      <w:rFonts w:cs="Times New Roman"/>
      <w:caps/>
      <w:color w:val="46631D"/>
      <w:spacing w:val="15"/>
    </w:rPr>
  </w:style>
  <w:style w:type="character" w:customStyle="1" w:styleId="Heading4Char">
    <w:name w:val="Heading 4 Char"/>
    <w:basedOn w:val="DefaultParagraphFont"/>
    <w:link w:val="Heading4"/>
    <w:uiPriority w:val="99"/>
    <w:rsid w:val="00D13B5B"/>
    <w:rPr>
      <w:rFonts w:cs="Times New Roman"/>
      <w:caps/>
      <w:color w:val="6A962C"/>
      <w:spacing w:val="10"/>
    </w:rPr>
  </w:style>
  <w:style w:type="character" w:customStyle="1" w:styleId="Heading5Char">
    <w:name w:val="Heading 5 Char"/>
    <w:basedOn w:val="DefaultParagraphFont"/>
    <w:link w:val="Heading5"/>
    <w:uiPriority w:val="99"/>
    <w:rsid w:val="00D13B5B"/>
    <w:rPr>
      <w:rFonts w:cs="Times New Roman"/>
      <w:caps/>
      <w:color w:val="6A962C"/>
      <w:spacing w:val="10"/>
    </w:rPr>
  </w:style>
  <w:style w:type="character" w:customStyle="1" w:styleId="Heading6Char">
    <w:name w:val="Heading 6 Char"/>
    <w:basedOn w:val="DefaultParagraphFont"/>
    <w:link w:val="Heading6"/>
    <w:uiPriority w:val="99"/>
    <w:rsid w:val="00B44B9B"/>
    <w:rPr>
      <w:rFonts w:cs="Times New Roman"/>
      <w:caps/>
      <w:color w:val="6A962C"/>
      <w:spacing w:val="10"/>
    </w:rPr>
  </w:style>
  <w:style w:type="character" w:customStyle="1" w:styleId="Heading7Char">
    <w:name w:val="Heading 7 Char"/>
    <w:basedOn w:val="DefaultParagraphFont"/>
    <w:link w:val="Heading7"/>
    <w:uiPriority w:val="99"/>
    <w:semiHidden/>
    <w:rsid w:val="00D13B5B"/>
    <w:rPr>
      <w:rFonts w:cs="Times New Roman"/>
      <w:caps/>
      <w:color w:val="6A962C"/>
      <w:spacing w:val="10"/>
    </w:rPr>
  </w:style>
  <w:style w:type="character" w:customStyle="1" w:styleId="Heading8Char">
    <w:name w:val="Heading 8 Char"/>
    <w:basedOn w:val="DefaultParagraphFont"/>
    <w:link w:val="Heading8"/>
    <w:uiPriority w:val="99"/>
    <w:semiHidden/>
    <w:rsid w:val="00D13B5B"/>
    <w:rPr>
      <w:rFonts w:cs="Times New Roman"/>
      <w:caps/>
      <w:spacing w:val="10"/>
      <w:sz w:val="18"/>
    </w:rPr>
  </w:style>
  <w:style w:type="character" w:customStyle="1" w:styleId="Heading9Char">
    <w:name w:val="Heading 9 Char"/>
    <w:basedOn w:val="DefaultParagraphFont"/>
    <w:link w:val="Heading9"/>
    <w:uiPriority w:val="99"/>
    <w:semiHidden/>
    <w:rsid w:val="00D13B5B"/>
    <w:rPr>
      <w:rFonts w:cs="Times New Roman"/>
      <w:i/>
      <w:caps/>
      <w:spacing w:val="10"/>
      <w:sz w:val="18"/>
    </w:rPr>
  </w:style>
  <w:style w:type="paragraph" w:styleId="Footer">
    <w:name w:val="footer"/>
    <w:basedOn w:val="Normal"/>
    <w:link w:val="FooterChar"/>
    <w:uiPriority w:val="99"/>
    <w:semiHidden/>
    <w:rsid w:val="00816B92"/>
    <w:pPr>
      <w:tabs>
        <w:tab w:val="center" w:pos="4320"/>
        <w:tab w:val="right" w:pos="8640"/>
      </w:tabs>
    </w:pPr>
  </w:style>
  <w:style w:type="character" w:customStyle="1" w:styleId="FooterChar">
    <w:name w:val="Footer Char"/>
    <w:basedOn w:val="DefaultParagraphFont"/>
    <w:link w:val="Footer"/>
    <w:uiPriority w:val="99"/>
    <w:semiHidden/>
    <w:rsid w:val="00816B92"/>
    <w:rPr>
      <w:rFonts w:cs="Times New Roman"/>
      <w:sz w:val="20"/>
      <w:lang w:eastAsia="ja-JP"/>
    </w:rPr>
  </w:style>
  <w:style w:type="paragraph" w:styleId="Header">
    <w:name w:val="header"/>
    <w:basedOn w:val="Normal"/>
    <w:link w:val="HeaderChar"/>
    <w:rsid w:val="007121BF"/>
    <w:pPr>
      <w:tabs>
        <w:tab w:val="center" w:pos="4320"/>
        <w:tab w:val="right" w:pos="8640"/>
      </w:tabs>
      <w:spacing w:before="0" w:after="0" w:line="240" w:lineRule="auto"/>
    </w:pPr>
  </w:style>
  <w:style w:type="character" w:customStyle="1" w:styleId="HeaderChar">
    <w:name w:val="Header Char"/>
    <w:basedOn w:val="DefaultParagraphFont"/>
    <w:link w:val="Header"/>
    <w:rsid w:val="007121BF"/>
  </w:style>
  <w:style w:type="paragraph" w:styleId="BalloonText">
    <w:name w:val="Balloon Text"/>
    <w:basedOn w:val="Normal"/>
    <w:link w:val="BalloonTextChar"/>
    <w:uiPriority w:val="99"/>
    <w:semiHidden/>
    <w:rsid w:val="00816B92"/>
    <w:rPr>
      <w:rFonts w:ascii="Tahoma" w:hAnsi="Tahoma" w:cs="Tahoma"/>
      <w:sz w:val="16"/>
      <w:szCs w:val="16"/>
    </w:rPr>
  </w:style>
  <w:style w:type="character" w:customStyle="1" w:styleId="BalloonTextChar">
    <w:name w:val="Balloon Text Char"/>
    <w:basedOn w:val="DefaultParagraphFont"/>
    <w:link w:val="BalloonText"/>
    <w:uiPriority w:val="99"/>
    <w:semiHidden/>
    <w:rsid w:val="00816B92"/>
    <w:rPr>
      <w:rFonts w:ascii="Tahoma" w:hAnsi="Tahoma" w:cs="Tahoma"/>
      <w:sz w:val="16"/>
      <w:lang w:eastAsia="ja-JP"/>
    </w:rPr>
  </w:style>
  <w:style w:type="paragraph" w:styleId="List">
    <w:name w:val="List"/>
    <w:basedOn w:val="Normal"/>
    <w:uiPriority w:val="99"/>
    <w:semiHidden/>
    <w:rsid w:val="00816B92"/>
    <w:pPr>
      <w:ind w:left="360" w:hanging="360"/>
    </w:pPr>
  </w:style>
  <w:style w:type="paragraph" w:styleId="List2">
    <w:name w:val="List 2"/>
    <w:basedOn w:val="Normal"/>
    <w:uiPriority w:val="99"/>
    <w:semiHidden/>
    <w:rsid w:val="00816B92"/>
    <w:pPr>
      <w:ind w:left="720" w:hanging="360"/>
    </w:pPr>
  </w:style>
  <w:style w:type="paragraph" w:styleId="NoSpacing">
    <w:name w:val="No Spacing"/>
    <w:basedOn w:val="Normal"/>
    <w:uiPriority w:val="1"/>
    <w:qFormat/>
    <w:rsid w:val="00D13B5B"/>
    <w:pPr>
      <w:spacing w:before="0" w:after="0" w:line="240" w:lineRule="auto"/>
    </w:pPr>
  </w:style>
  <w:style w:type="paragraph" w:styleId="TableofAuthorities">
    <w:name w:val="table of authorities"/>
    <w:basedOn w:val="Normal"/>
    <w:next w:val="Normal"/>
    <w:uiPriority w:val="99"/>
    <w:semiHidden/>
    <w:rsid w:val="00816B92"/>
    <w:pPr>
      <w:ind w:left="220" w:hanging="220"/>
    </w:pPr>
  </w:style>
  <w:style w:type="paragraph" w:styleId="TOC1">
    <w:name w:val="toc 1"/>
    <w:basedOn w:val="Normal"/>
    <w:next w:val="Normal"/>
    <w:autoRedefine/>
    <w:uiPriority w:val="99"/>
    <w:semiHidden/>
    <w:rsid w:val="00816B92"/>
    <w:pPr>
      <w:tabs>
        <w:tab w:val="right" w:leader="dot" w:pos="8630"/>
      </w:tabs>
      <w:spacing w:before="180" w:after="40" w:line="240" w:lineRule="auto"/>
    </w:pPr>
    <w:rPr>
      <w:b/>
      <w:caps/>
      <w:noProof/>
      <w:color w:val="007EB1"/>
    </w:rPr>
  </w:style>
  <w:style w:type="paragraph" w:styleId="TOC2">
    <w:name w:val="toc 2"/>
    <w:basedOn w:val="Normal"/>
    <w:next w:val="Normal"/>
    <w:autoRedefine/>
    <w:uiPriority w:val="99"/>
    <w:semiHidden/>
    <w:rsid w:val="00816B92"/>
    <w:pPr>
      <w:tabs>
        <w:tab w:val="right" w:leader="dot" w:pos="8630"/>
      </w:tabs>
      <w:spacing w:after="40" w:line="240" w:lineRule="auto"/>
      <w:ind w:left="144"/>
    </w:pPr>
    <w:rPr>
      <w:noProof/>
    </w:rPr>
  </w:style>
  <w:style w:type="paragraph" w:styleId="TOC3">
    <w:name w:val="toc 3"/>
    <w:basedOn w:val="Normal"/>
    <w:next w:val="Normal"/>
    <w:autoRedefine/>
    <w:uiPriority w:val="99"/>
    <w:semiHidden/>
    <w:rsid w:val="00816B92"/>
    <w:pPr>
      <w:tabs>
        <w:tab w:val="right" w:leader="dot" w:pos="8630"/>
      </w:tabs>
      <w:spacing w:after="40" w:line="240" w:lineRule="auto"/>
      <w:ind w:left="288"/>
    </w:pPr>
    <w:rPr>
      <w:noProof/>
    </w:rPr>
  </w:style>
  <w:style w:type="paragraph" w:styleId="TOC4">
    <w:name w:val="toc 4"/>
    <w:basedOn w:val="Normal"/>
    <w:next w:val="Normal"/>
    <w:autoRedefine/>
    <w:uiPriority w:val="99"/>
    <w:semiHidden/>
    <w:rsid w:val="00816B92"/>
    <w:pPr>
      <w:tabs>
        <w:tab w:val="right" w:leader="dot" w:pos="8630"/>
      </w:tabs>
      <w:spacing w:after="40" w:line="240" w:lineRule="auto"/>
      <w:ind w:left="432"/>
    </w:pPr>
    <w:rPr>
      <w:noProof/>
    </w:rPr>
  </w:style>
  <w:style w:type="paragraph" w:styleId="TOC5">
    <w:name w:val="toc 5"/>
    <w:basedOn w:val="Normal"/>
    <w:next w:val="Normal"/>
    <w:autoRedefine/>
    <w:uiPriority w:val="99"/>
    <w:semiHidden/>
    <w:rsid w:val="00816B92"/>
    <w:pPr>
      <w:tabs>
        <w:tab w:val="right" w:leader="dot" w:pos="8630"/>
      </w:tabs>
      <w:spacing w:after="40" w:line="240" w:lineRule="auto"/>
      <w:ind w:left="576"/>
    </w:pPr>
    <w:rPr>
      <w:noProof/>
    </w:rPr>
  </w:style>
  <w:style w:type="paragraph" w:styleId="TOC6">
    <w:name w:val="toc 6"/>
    <w:basedOn w:val="Normal"/>
    <w:next w:val="Normal"/>
    <w:autoRedefine/>
    <w:uiPriority w:val="99"/>
    <w:semiHidden/>
    <w:rsid w:val="00816B92"/>
    <w:pPr>
      <w:tabs>
        <w:tab w:val="right" w:leader="dot" w:pos="8630"/>
      </w:tabs>
      <w:spacing w:after="40" w:line="240" w:lineRule="auto"/>
      <w:ind w:left="720"/>
    </w:pPr>
    <w:rPr>
      <w:noProof/>
    </w:rPr>
  </w:style>
  <w:style w:type="paragraph" w:styleId="TOC7">
    <w:name w:val="toc 7"/>
    <w:basedOn w:val="Normal"/>
    <w:next w:val="Normal"/>
    <w:autoRedefine/>
    <w:uiPriority w:val="99"/>
    <w:semiHidden/>
    <w:rsid w:val="00816B92"/>
    <w:pPr>
      <w:tabs>
        <w:tab w:val="right" w:leader="dot" w:pos="8630"/>
      </w:tabs>
      <w:spacing w:after="40" w:line="240" w:lineRule="auto"/>
      <w:ind w:left="864"/>
    </w:pPr>
    <w:rPr>
      <w:noProof/>
    </w:rPr>
  </w:style>
  <w:style w:type="paragraph" w:styleId="TOC8">
    <w:name w:val="toc 8"/>
    <w:basedOn w:val="Normal"/>
    <w:next w:val="Normal"/>
    <w:autoRedefine/>
    <w:uiPriority w:val="99"/>
    <w:semiHidden/>
    <w:rsid w:val="00816B92"/>
    <w:pPr>
      <w:tabs>
        <w:tab w:val="right" w:leader="dot" w:pos="8630"/>
      </w:tabs>
      <w:spacing w:after="40" w:line="240" w:lineRule="auto"/>
      <w:ind w:left="1008"/>
    </w:pPr>
    <w:rPr>
      <w:noProof/>
    </w:rPr>
  </w:style>
  <w:style w:type="paragraph" w:styleId="TOC9">
    <w:name w:val="toc 9"/>
    <w:basedOn w:val="Normal"/>
    <w:next w:val="Normal"/>
    <w:autoRedefine/>
    <w:uiPriority w:val="99"/>
    <w:semiHidden/>
    <w:rsid w:val="00816B92"/>
    <w:pPr>
      <w:tabs>
        <w:tab w:val="right" w:leader="dot" w:pos="8630"/>
      </w:tabs>
      <w:spacing w:after="40" w:line="240" w:lineRule="auto"/>
      <w:ind w:left="1152"/>
    </w:pPr>
    <w:rPr>
      <w:noProof/>
    </w:rPr>
  </w:style>
  <w:style w:type="paragraph" w:customStyle="1" w:styleId="HeaderEven">
    <w:name w:val="Header Even"/>
    <w:basedOn w:val="Normal"/>
    <w:uiPriority w:val="99"/>
    <w:semiHidden/>
    <w:rsid w:val="00816B92"/>
    <w:pPr>
      <w:pBdr>
        <w:bottom w:val="single" w:sz="4" w:space="1" w:color="8EC63F"/>
      </w:pBdr>
      <w:spacing w:after="0" w:line="240" w:lineRule="auto"/>
    </w:pPr>
    <w:rPr>
      <w:b/>
      <w:color w:val="007EB1"/>
      <w:lang w:eastAsia="ko-KR"/>
    </w:rPr>
  </w:style>
  <w:style w:type="paragraph" w:customStyle="1" w:styleId="FooterEven">
    <w:name w:val="Footer Even"/>
    <w:basedOn w:val="Normal"/>
    <w:uiPriority w:val="99"/>
    <w:semiHidden/>
    <w:rsid w:val="00816B92"/>
    <w:pPr>
      <w:pBdr>
        <w:top w:val="single" w:sz="4" w:space="1" w:color="8EC63F"/>
      </w:pBdr>
    </w:pPr>
    <w:rPr>
      <w:color w:val="007EB1"/>
    </w:rPr>
  </w:style>
  <w:style w:type="paragraph" w:customStyle="1" w:styleId="SecondPageHeader">
    <w:name w:val="SecondPageHeader"/>
    <w:basedOn w:val="Normal"/>
    <w:uiPriority w:val="99"/>
    <w:semiHidden/>
    <w:rsid w:val="00CB2FEC"/>
    <w:pPr>
      <w:pBdr>
        <w:bottom w:val="single" w:sz="4" w:space="1" w:color="A03860"/>
      </w:pBdr>
      <w:spacing w:after="0" w:line="240" w:lineRule="auto"/>
      <w:jc w:val="right"/>
    </w:pPr>
    <w:rPr>
      <w:rFonts w:ascii="Calibri Bold" w:hAnsi="Calibri Bold"/>
      <w:color w:val="3F76BD"/>
      <w:lang w:eastAsia="ko-KR"/>
    </w:rPr>
  </w:style>
  <w:style w:type="paragraph" w:customStyle="1" w:styleId="FooterPinkLine">
    <w:name w:val="FooterPinkLine"/>
    <w:basedOn w:val="Normal"/>
    <w:uiPriority w:val="99"/>
    <w:semiHidden/>
    <w:rsid w:val="00CB2FEC"/>
    <w:pPr>
      <w:pBdr>
        <w:top w:val="single" w:sz="4" w:space="1" w:color="A03860"/>
      </w:pBdr>
      <w:jc w:val="right"/>
    </w:pPr>
    <w:rPr>
      <w:rFonts w:ascii="Calibri" w:hAnsi="Calibri"/>
      <w:color w:val="003E58"/>
      <w:sz w:val="18"/>
    </w:rPr>
  </w:style>
  <w:style w:type="paragraph" w:styleId="BodyText">
    <w:name w:val="Body Text"/>
    <w:basedOn w:val="Normal"/>
    <w:link w:val="BodyTextChar"/>
    <w:uiPriority w:val="99"/>
    <w:semiHidden/>
    <w:rsid w:val="00DF2D3A"/>
    <w:rPr>
      <w:sz w:val="22"/>
      <w:szCs w:val="22"/>
    </w:rPr>
  </w:style>
  <w:style w:type="character" w:customStyle="1" w:styleId="BodyTextChar">
    <w:name w:val="Body Text Char"/>
    <w:basedOn w:val="DefaultParagraphFont"/>
    <w:link w:val="BodyText"/>
    <w:uiPriority w:val="99"/>
    <w:semiHidden/>
    <w:rsid w:val="00DF2D3A"/>
    <w:rPr>
      <w:rFonts w:ascii="Tw Cen MT" w:hAnsi="Tw Cen MT" w:cs="Times New Roman"/>
    </w:rPr>
  </w:style>
  <w:style w:type="character" w:styleId="FootnoteReference">
    <w:name w:val="footnote reference"/>
    <w:basedOn w:val="DefaultParagraphFont"/>
    <w:uiPriority w:val="99"/>
    <w:semiHidden/>
    <w:rsid w:val="00DF2D3A"/>
    <w:rPr>
      <w:rFonts w:cs="Times New Roman"/>
      <w:vertAlign w:val="superscript"/>
    </w:rPr>
  </w:style>
  <w:style w:type="paragraph" w:styleId="BlockText">
    <w:name w:val="Block Text"/>
    <w:basedOn w:val="Normal"/>
    <w:uiPriority w:val="99"/>
    <w:semiHidden/>
    <w:rsid w:val="00DF2D3A"/>
    <w:pPr>
      <w:autoSpaceDE w:val="0"/>
      <w:autoSpaceDN w:val="0"/>
      <w:adjustRightInd w:val="0"/>
      <w:ind w:left="1440" w:right="1440"/>
    </w:pPr>
    <w:rPr>
      <w:b/>
      <w:bCs/>
      <w:i/>
      <w:color w:val="000000"/>
      <w:sz w:val="22"/>
      <w:szCs w:val="22"/>
    </w:rPr>
  </w:style>
  <w:style w:type="paragraph" w:styleId="BodyTextIndent">
    <w:name w:val="Body Text Indent"/>
    <w:basedOn w:val="Normal"/>
    <w:link w:val="BodyTextIndentChar"/>
    <w:uiPriority w:val="99"/>
    <w:semiHidden/>
    <w:rsid w:val="00DF2D3A"/>
    <w:pPr>
      <w:ind w:left="1080"/>
    </w:pPr>
    <w:rPr>
      <w:sz w:val="22"/>
      <w:szCs w:val="22"/>
    </w:rPr>
  </w:style>
  <w:style w:type="character" w:customStyle="1" w:styleId="BodyTextIndentChar">
    <w:name w:val="Body Text Indent Char"/>
    <w:basedOn w:val="DefaultParagraphFont"/>
    <w:link w:val="BodyTextIndent"/>
    <w:uiPriority w:val="99"/>
    <w:semiHidden/>
    <w:rsid w:val="00DF2D3A"/>
    <w:rPr>
      <w:rFonts w:ascii="Tw Cen MT" w:hAnsi="Tw Cen MT" w:cs="Times New Roman"/>
    </w:rPr>
  </w:style>
  <w:style w:type="paragraph" w:styleId="BodyTextIndent2">
    <w:name w:val="Body Text Indent 2"/>
    <w:basedOn w:val="Normal"/>
    <w:link w:val="BodyTextIndent2Char"/>
    <w:uiPriority w:val="99"/>
    <w:semiHidden/>
    <w:rsid w:val="00DF2D3A"/>
    <w:pPr>
      <w:ind w:left="720"/>
    </w:pPr>
    <w:rPr>
      <w:sz w:val="22"/>
      <w:szCs w:val="22"/>
    </w:rPr>
  </w:style>
  <w:style w:type="character" w:customStyle="1" w:styleId="BodyTextIndent2Char">
    <w:name w:val="Body Text Indent 2 Char"/>
    <w:basedOn w:val="DefaultParagraphFont"/>
    <w:link w:val="BodyTextIndent2"/>
    <w:uiPriority w:val="99"/>
    <w:semiHidden/>
    <w:rsid w:val="00DF2D3A"/>
    <w:rPr>
      <w:rFonts w:ascii="Tw Cen MT" w:hAnsi="Tw Cen MT" w:cs="Times New Roman"/>
    </w:rPr>
  </w:style>
  <w:style w:type="paragraph" w:styleId="FootnoteText">
    <w:name w:val="footnote text"/>
    <w:basedOn w:val="Normal"/>
    <w:link w:val="FootnoteTextChar"/>
    <w:uiPriority w:val="99"/>
    <w:semiHidden/>
    <w:rsid w:val="00DF2D3A"/>
  </w:style>
  <w:style w:type="character" w:customStyle="1" w:styleId="FootnoteTextChar">
    <w:name w:val="Footnote Text Char"/>
    <w:basedOn w:val="DefaultParagraphFont"/>
    <w:link w:val="FootnoteText"/>
    <w:uiPriority w:val="99"/>
    <w:semiHidden/>
    <w:rsid w:val="00DF2D3A"/>
    <w:rPr>
      <w:rFonts w:ascii="Tw Cen MT" w:hAnsi="Tw Cen MT" w:cs="Times New Roman"/>
      <w:sz w:val="20"/>
    </w:rPr>
  </w:style>
  <w:style w:type="character" w:styleId="HTMLCite">
    <w:name w:val="HTML Cite"/>
    <w:basedOn w:val="DefaultParagraphFont"/>
    <w:uiPriority w:val="99"/>
    <w:semiHidden/>
    <w:rsid w:val="00DF2D3A"/>
    <w:rPr>
      <w:rFonts w:cs="Times New Roman"/>
      <w:i/>
      <w:iCs/>
    </w:rPr>
  </w:style>
  <w:style w:type="character" w:customStyle="1" w:styleId="EmailStyle58">
    <w:name w:val="EmailStyle58"/>
    <w:basedOn w:val="DefaultParagraphFont"/>
    <w:uiPriority w:val="99"/>
    <w:semiHidden/>
    <w:rsid w:val="00DF2D3A"/>
    <w:rPr>
      <w:rFonts w:ascii="Arial" w:hAnsi="Arial" w:cs="Arial"/>
      <w:color w:val="000080"/>
      <w:sz w:val="20"/>
    </w:rPr>
  </w:style>
  <w:style w:type="character" w:customStyle="1" w:styleId="BlockTextChar">
    <w:name w:val="Block Text Char"/>
    <w:basedOn w:val="DefaultParagraphFont"/>
    <w:uiPriority w:val="99"/>
    <w:semiHidden/>
    <w:rsid w:val="00DF2D3A"/>
    <w:rPr>
      <w:rFonts w:ascii="Tw Cen MT" w:hAnsi="Tw Cen MT" w:cs="Times New Roman"/>
      <w:b/>
      <w:bCs/>
      <w:i/>
      <w:color w:val="000000"/>
    </w:rPr>
  </w:style>
  <w:style w:type="paragraph" w:styleId="TOCHeading">
    <w:name w:val="TOC Heading"/>
    <w:basedOn w:val="Heading1"/>
    <w:next w:val="Normal"/>
    <w:uiPriority w:val="99"/>
    <w:semiHidden/>
    <w:rsid w:val="00D13B5B"/>
    <w:pPr>
      <w:outlineLvl w:val="9"/>
    </w:pPr>
  </w:style>
  <w:style w:type="paragraph" w:customStyle="1" w:styleId="Subhead">
    <w:name w:val="Subhead"/>
    <w:basedOn w:val="Normal"/>
    <w:uiPriority w:val="99"/>
    <w:rsid w:val="0055623E"/>
    <w:pPr>
      <w:spacing w:before="0" w:after="0" w:line="240" w:lineRule="auto"/>
    </w:pPr>
    <w:rPr>
      <w:rFonts w:ascii="Calibri" w:hAnsi="Calibri"/>
      <w:color w:val="003E58"/>
      <w:sz w:val="28"/>
    </w:rPr>
  </w:style>
  <w:style w:type="paragraph" w:customStyle="1" w:styleId="BodyCopy">
    <w:name w:val="BodyCopy"/>
    <w:basedOn w:val="Normal"/>
    <w:uiPriority w:val="99"/>
    <w:rsid w:val="009A145B"/>
    <w:rPr>
      <w:rFonts w:ascii="Calibri" w:hAnsi="Calibri"/>
      <w:sz w:val="22"/>
      <w:szCs w:val="22"/>
    </w:rPr>
  </w:style>
  <w:style w:type="paragraph" w:customStyle="1" w:styleId="PinkHeading">
    <w:name w:val="Pink Heading"/>
    <w:basedOn w:val="Subhead"/>
    <w:uiPriority w:val="99"/>
    <w:rsid w:val="00CB2FEC"/>
    <w:rPr>
      <w:color w:val="A03860"/>
      <w:sz w:val="36"/>
    </w:rPr>
  </w:style>
  <w:style w:type="paragraph" w:customStyle="1" w:styleId="Highlight">
    <w:name w:val="Highlight"/>
    <w:basedOn w:val="BodyCopy"/>
    <w:uiPriority w:val="99"/>
    <w:rsid w:val="00CB2FEC"/>
    <w:rPr>
      <w:rFonts w:ascii="Calibri Bold" w:hAnsi="Calibri Bold"/>
      <w:color w:val="3F76BD"/>
    </w:rPr>
  </w:style>
  <w:style w:type="character" w:styleId="FollowedHyperlink">
    <w:name w:val="FollowedHyperlink"/>
    <w:basedOn w:val="DefaultParagraphFont"/>
    <w:uiPriority w:val="99"/>
    <w:semiHidden/>
    <w:unhideWhenUsed/>
    <w:rsid w:val="00573515"/>
    <w:rPr>
      <w:color w:val="800080" w:themeColor="followedHyperlink"/>
      <w:u w:val="single"/>
    </w:rPr>
  </w:style>
  <w:style w:type="paragraph" w:styleId="ListParagraph">
    <w:name w:val="List Paragraph"/>
    <w:basedOn w:val="Normal"/>
    <w:uiPriority w:val="34"/>
    <w:qFormat/>
    <w:rsid w:val="002E09F9"/>
    <w:pPr>
      <w:spacing w:before="0" w:after="0" w:line="240"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434261"/>
    <w:rPr>
      <w:color w:val="0000FF" w:themeColor="hyperlink"/>
      <w:u w:val="single"/>
    </w:rPr>
  </w:style>
  <w:style w:type="character" w:styleId="CommentReference">
    <w:name w:val="annotation reference"/>
    <w:basedOn w:val="DefaultParagraphFont"/>
    <w:rsid w:val="00AD42BD"/>
    <w:rPr>
      <w:sz w:val="18"/>
      <w:szCs w:val="18"/>
    </w:rPr>
  </w:style>
  <w:style w:type="paragraph" w:styleId="CommentText">
    <w:name w:val="annotation text"/>
    <w:basedOn w:val="Normal"/>
    <w:link w:val="CommentTextChar"/>
    <w:rsid w:val="00AD42BD"/>
    <w:pPr>
      <w:spacing w:line="240" w:lineRule="auto"/>
    </w:pPr>
  </w:style>
  <w:style w:type="character" w:customStyle="1" w:styleId="CommentTextChar">
    <w:name w:val="Comment Text Char"/>
    <w:basedOn w:val="DefaultParagraphFont"/>
    <w:link w:val="CommentText"/>
    <w:rsid w:val="00AD42BD"/>
  </w:style>
  <w:style w:type="paragraph" w:styleId="CommentSubject">
    <w:name w:val="annotation subject"/>
    <w:basedOn w:val="CommentText"/>
    <w:next w:val="CommentText"/>
    <w:link w:val="CommentSubjectChar"/>
    <w:rsid w:val="00AD42BD"/>
    <w:rPr>
      <w:b/>
      <w:bCs/>
      <w:sz w:val="20"/>
      <w:szCs w:val="20"/>
    </w:rPr>
  </w:style>
  <w:style w:type="character" w:customStyle="1" w:styleId="CommentSubjectChar">
    <w:name w:val="Comment Subject Char"/>
    <w:basedOn w:val="CommentTextChar"/>
    <w:link w:val="CommentSubject"/>
    <w:rsid w:val="00AD42BD"/>
    <w:rPr>
      <w:b/>
      <w:bCs/>
      <w:sz w:val="20"/>
      <w:szCs w:val="20"/>
    </w:rPr>
  </w:style>
  <w:style w:type="paragraph" w:customStyle="1" w:styleId="BodyText0">
    <w:name w:val="BodyText"/>
    <w:basedOn w:val="Normal"/>
    <w:link w:val="BodyTextChar0"/>
    <w:qFormat/>
    <w:rsid w:val="00055FAC"/>
    <w:pPr>
      <w:spacing w:before="0" w:after="0" w:line="240" w:lineRule="auto"/>
    </w:pPr>
    <w:rPr>
      <w:rFonts w:ascii="Calibri" w:hAnsi="Calibri"/>
      <w:sz w:val="22"/>
      <w:szCs w:val="22"/>
    </w:rPr>
  </w:style>
  <w:style w:type="character" w:customStyle="1" w:styleId="BodyTextChar0">
    <w:name w:val="BodyText Char"/>
    <w:link w:val="BodyText0"/>
    <w:rsid w:val="00055FAC"/>
    <w:rPr>
      <w:rFonts w:ascii="Calibri" w:hAnsi="Calibri"/>
      <w:sz w:val="22"/>
      <w:szCs w:val="22"/>
    </w:rPr>
  </w:style>
  <w:style w:type="character" w:customStyle="1" w:styleId="bodytextgreybold1">
    <w:name w:val="bodytext_greybold1"/>
    <w:basedOn w:val="DefaultParagraphFont"/>
    <w:rsid w:val="00DF48C8"/>
    <w:rPr>
      <w:rFonts w:ascii="Calibri" w:hAnsi="Calibri" w:hint="default"/>
      <w:b w:val="0"/>
      <w:bCs w:val="0"/>
      <w:i w:val="0"/>
      <w:iCs w:val="0"/>
      <w:caps w:val="0"/>
      <w:smallCaps w:val="0"/>
      <w:strike w:val="0"/>
      <w:dstrike w:val="0"/>
      <w:color w:val="09406B"/>
      <w:sz w:val="27"/>
      <w:szCs w:val="27"/>
      <w:u w:val="none"/>
      <w:effect w:val="none"/>
    </w:rPr>
  </w:style>
  <w:style w:type="character" w:styleId="Strong">
    <w:name w:val="Strong"/>
    <w:basedOn w:val="DefaultParagraphFont"/>
    <w:uiPriority w:val="22"/>
    <w:qFormat/>
    <w:rsid w:val="00DF48C8"/>
    <w:rPr>
      <w:b/>
      <w:bCs/>
    </w:rPr>
  </w:style>
  <w:style w:type="paragraph" w:styleId="Title">
    <w:name w:val="Title"/>
    <w:basedOn w:val="Normal"/>
    <w:next w:val="Normal"/>
    <w:link w:val="TitleChar"/>
    <w:uiPriority w:val="10"/>
    <w:unhideWhenUsed/>
    <w:qFormat/>
    <w:rsid w:val="00AB27BC"/>
    <w:pPr>
      <w:pBdr>
        <w:top w:val="double" w:sz="6" w:space="8" w:color="404040" w:themeColor="text1" w:themeTint="BF"/>
        <w:bottom w:val="double" w:sz="6" w:space="8" w:color="404040" w:themeColor="text1" w:themeTint="BF"/>
      </w:pBdr>
      <w:spacing w:before="0" w:line="240" w:lineRule="auto"/>
      <w:jc w:val="center"/>
    </w:pPr>
    <w:rPr>
      <w:rFonts w:asciiTheme="majorHAnsi" w:hAnsiTheme="majorHAnsi"/>
      <w:b/>
      <w:caps/>
      <w:spacing w:val="20"/>
      <w:sz w:val="18"/>
      <w:szCs w:val="20"/>
    </w:rPr>
  </w:style>
  <w:style w:type="character" w:customStyle="1" w:styleId="TitleChar">
    <w:name w:val="Title Char"/>
    <w:basedOn w:val="DefaultParagraphFont"/>
    <w:link w:val="Title"/>
    <w:uiPriority w:val="10"/>
    <w:rsid w:val="00AB27BC"/>
    <w:rPr>
      <w:rFonts w:asciiTheme="majorHAnsi" w:hAnsiTheme="majorHAnsi"/>
      <w:b/>
      <w:caps/>
      <w:spacing w:val="2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heme="minorEastAsia" w:hAnsi="Tw Cen MT"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D13B5B"/>
    <w:pPr>
      <w:spacing w:before="200" w:after="200" w:line="276" w:lineRule="auto"/>
    </w:pPr>
  </w:style>
  <w:style w:type="paragraph" w:styleId="Heading1">
    <w:name w:val="heading 1"/>
    <w:basedOn w:val="Normal"/>
    <w:next w:val="Normal"/>
    <w:link w:val="Heading1Char"/>
    <w:uiPriority w:val="99"/>
    <w:qFormat/>
    <w:rsid w:val="00D13B5B"/>
    <w:pPr>
      <w:pBdr>
        <w:top w:val="single" w:sz="24" w:space="0" w:color="8EC63F"/>
        <w:left w:val="single" w:sz="24" w:space="0" w:color="8EC63F"/>
        <w:bottom w:val="single" w:sz="24" w:space="0" w:color="8EC63F"/>
        <w:right w:val="single" w:sz="24" w:space="0" w:color="8EC63F"/>
      </w:pBdr>
      <w:shd w:val="clear" w:color="auto" w:fill="8EC63F"/>
      <w:spacing w:after="0"/>
      <w:outlineLvl w:val="0"/>
    </w:pPr>
    <w:rPr>
      <w:b/>
      <w:bCs/>
      <w:caps/>
      <w:color w:val="FFFFFF"/>
      <w:spacing w:val="15"/>
      <w:sz w:val="22"/>
      <w:szCs w:val="22"/>
    </w:rPr>
  </w:style>
  <w:style w:type="paragraph" w:styleId="Heading2">
    <w:name w:val="heading 2"/>
    <w:aliases w:val="DocumentHeading"/>
    <w:basedOn w:val="Normal"/>
    <w:next w:val="Normal"/>
    <w:link w:val="Heading2Char"/>
    <w:uiPriority w:val="99"/>
    <w:qFormat/>
    <w:rsid w:val="009A145B"/>
    <w:pPr>
      <w:pBdr>
        <w:top w:val="single" w:sz="24" w:space="1" w:color="A13C60"/>
        <w:left w:val="single" w:sz="24" w:space="4" w:color="A13C60"/>
        <w:bottom w:val="single" w:sz="24" w:space="1" w:color="A13C60"/>
        <w:right w:val="single" w:sz="24" w:space="4" w:color="A13C60"/>
      </w:pBdr>
      <w:shd w:val="clear" w:color="auto" w:fill="A13C60"/>
      <w:spacing w:after="0"/>
      <w:jc w:val="center"/>
      <w:outlineLvl w:val="1"/>
    </w:pPr>
    <w:rPr>
      <w:rFonts w:ascii="Calibri Bold" w:hAnsi="Calibri Bold"/>
      <w:b/>
      <w:caps/>
      <w:color w:val="FFFFFF"/>
      <w:spacing w:val="60"/>
      <w:sz w:val="22"/>
      <w:szCs w:val="22"/>
    </w:rPr>
  </w:style>
  <w:style w:type="paragraph" w:styleId="Heading3">
    <w:name w:val="heading 3"/>
    <w:basedOn w:val="Normal"/>
    <w:next w:val="Normal"/>
    <w:link w:val="Heading3Char"/>
    <w:uiPriority w:val="99"/>
    <w:qFormat/>
    <w:rsid w:val="00D13B5B"/>
    <w:pPr>
      <w:pBdr>
        <w:top w:val="single" w:sz="6" w:space="2" w:color="8EC63F"/>
        <w:left w:val="single" w:sz="6" w:space="2" w:color="8EC63F"/>
      </w:pBdr>
      <w:spacing w:before="300" w:after="0"/>
      <w:outlineLvl w:val="2"/>
    </w:pPr>
    <w:rPr>
      <w:caps/>
      <w:color w:val="46631D"/>
      <w:spacing w:val="15"/>
      <w:sz w:val="22"/>
      <w:szCs w:val="22"/>
    </w:rPr>
  </w:style>
  <w:style w:type="paragraph" w:styleId="Heading4">
    <w:name w:val="heading 4"/>
    <w:basedOn w:val="Normal"/>
    <w:next w:val="Normal"/>
    <w:link w:val="Heading4Char"/>
    <w:uiPriority w:val="99"/>
    <w:qFormat/>
    <w:rsid w:val="00D13B5B"/>
    <w:pPr>
      <w:pBdr>
        <w:top w:val="dotted" w:sz="6" w:space="2" w:color="8EC63F"/>
        <w:left w:val="dotted" w:sz="6" w:space="2" w:color="8EC63F"/>
      </w:pBdr>
      <w:spacing w:before="300" w:after="0"/>
      <w:outlineLvl w:val="3"/>
    </w:pPr>
    <w:rPr>
      <w:caps/>
      <w:color w:val="6A962C"/>
      <w:spacing w:val="10"/>
      <w:sz w:val="22"/>
      <w:szCs w:val="22"/>
    </w:rPr>
  </w:style>
  <w:style w:type="paragraph" w:styleId="Heading5">
    <w:name w:val="heading 5"/>
    <w:basedOn w:val="Normal"/>
    <w:next w:val="Normal"/>
    <w:link w:val="Heading5Char"/>
    <w:uiPriority w:val="99"/>
    <w:qFormat/>
    <w:rsid w:val="00D13B5B"/>
    <w:pPr>
      <w:pBdr>
        <w:bottom w:val="single" w:sz="6" w:space="1" w:color="8EC63F"/>
      </w:pBdr>
      <w:spacing w:before="300" w:after="0"/>
      <w:outlineLvl w:val="4"/>
    </w:pPr>
    <w:rPr>
      <w:caps/>
      <w:color w:val="6A962C"/>
      <w:spacing w:val="10"/>
      <w:sz w:val="22"/>
      <w:szCs w:val="22"/>
    </w:rPr>
  </w:style>
  <w:style w:type="paragraph" w:styleId="Heading6">
    <w:name w:val="heading 6"/>
    <w:basedOn w:val="Normal"/>
    <w:next w:val="Normal"/>
    <w:link w:val="Heading6Char"/>
    <w:uiPriority w:val="99"/>
    <w:qFormat/>
    <w:rsid w:val="00B44B9B"/>
    <w:pPr>
      <w:spacing w:before="300" w:after="0"/>
      <w:outlineLvl w:val="5"/>
    </w:pPr>
    <w:rPr>
      <w:caps/>
      <w:color w:val="6A962C"/>
      <w:spacing w:val="10"/>
      <w:sz w:val="22"/>
      <w:szCs w:val="22"/>
    </w:rPr>
  </w:style>
  <w:style w:type="paragraph" w:styleId="Heading7">
    <w:name w:val="heading 7"/>
    <w:basedOn w:val="Normal"/>
    <w:next w:val="Normal"/>
    <w:link w:val="Heading7Char"/>
    <w:uiPriority w:val="99"/>
    <w:qFormat/>
    <w:rsid w:val="00D13B5B"/>
    <w:pPr>
      <w:spacing w:before="300" w:after="0"/>
      <w:outlineLvl w:val="6"/>
    </w:pPr>
    <w:rPr>
      <w:caps/>
      <w:color w:val="6A962C"/>
      <w:spacing w:val="10"/>
      <w:sz w:val="22"/>
      <w:szCs w:val="22"/>
    </w:rPr>
  </w:style>
  <w:style w:type="paragraph" w:styleId="Heading8">
    <w:name w:val="heading 8"/>
    <w:basedOn w:val="Normal"/>
    <w:next w:val="Normal"/>
    <w:link w:val="Heading8Char"/>
    <w:uiPriority w:val="99"/>
    <w:qFormat/>
    <w:rsid w:val="00D13B5B"/>
    <w:pPr>
      <w:spacing w:before="300" w:after="0"/>
      <w:outlineLvl w:val="7"/>
    </w:pPr>
    <w:rPr>
      <w:caps/>
      <w:spacing w:val="10"/>
      <w:sz w:val="18"/>
      <w:szCs w:val="18"/>
    </w:rPr>
  </w:style>
  <w:style w:type="paragraph" w:styleId="Heading9">
    <w:name w:val="heading 9"/>
    <w:basedOn w:val="Normal"/>
    <w:next w:val="Normal"/>
    <w:link w:val="Heading9Char"/>
    <w:uiPriority w:val="99"/>
    <w:qFormat/>
    <w:rsid w:val="00D13B5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13B5B"/>
    <w:rPr>
      <w:rFonts w:cs="Times New Roman"/>
      <w:b/>
      <w:bCs/>
      <w:caps/>
      <w:color w:val="FFFFFF"/>
      <w:spacing w:val="15"/>
      <w:shd w:val="clear" w:color="auto" w:fill="8EC63F"/>
    </w:rPr>
  </w:style>
  <w:style w:type="character" w:customStyle="1" w:styleId="Heading2Char">
    <w:name w:val="Heading 2 Char"/>
    <w:aliases w:val="DocumentHeading Char"/>
    <w:basedOn w:val="DefaultParagraphFont"/>
    <w:link w:val="Heading2"/>
    <w:uiPriority w:val="99"/>
    <w:rsid w:val="009A145B"/>
    <w:rPr>
      <w:rFonts w:ascii="Calibri Bold" w:hAnsi="Calibri Bold"/>
      <w:b/>
      <w:caps/>
      <w:color w:val="FFFFFF"/>
      <w:spacing w:val="60"/>
      <w:sz w:val="22"/>
      <w:szCs w:val="22"/>
      <w:shd w:val="clear" w:color="auto" w:fill="A13C60"/>
    </w:rPr>
  </w:style>
  <w:style w:type="character" w:customStyle="1" w:styleId="Heading3Char">
    <w:name w:val="Heading 3 Char"/>
    <w:basedOn w:val="DefaultParagraphFont"/>
    <w:link w:val="Heading3"/>
    <w:uiPriority w:val="99"/>
    <w:rsid w:val="00D13B5B"/>
    <w:rPr>
      <w:rFonts w:cs="Times New Roman"/>
      <w:caps/>
      <w:color w:val="46631D"/>
      <w:spacing w:val="15"/>
    </w:rPr>
  </w:style>
  <w:style w:type="character" w:customStyle="1" w:styleId="Heading4Char">
    <w:name w:val="Heading 4 Char"/>
    <w:basedOn w:val="DefaultParagraphFont"/>
    <w:link w:val="Heading4"/>
    <w:uiPriority w:val="99"/>
    <w:rsid w:val="00D13B5B"/>
    <w:rPr>
      <w:rFonts w:cs="Times New Roman"/>
      <w:caps/>
      <w:color w:val="6A962C"/>
      <w:spacing w:val="10"/>
    </w:rPr>
  </w:style>
  <w:style w:type="character" w:customStyle="1" w:styleId="Heading5Char">
    <w:name w:val="Heading 5 Char"/>
    <w:basedOn w:val="DefaultParagraphFont"/>
    <w:link w:val="Heading5"/>
    <w:uiPriority w:val="99"/>
    <w:rsid w:val="00D13B5B"/>
    <w:rPr>
      <w:rFonts w:cs="Times New Roman"/>
      <w:caps/>
      <w:color w:val="6A962C"/>
      <w:spacing w:val="10"/>
    </w:rPr>
  </w:style>
  <w:style w:type="character" w:customStyle="1" w:styleId="Heading6Char">
    <w:name w:val="Heading 6 Char"/>
    <w:basedOn w:val="DefaultParagraphFont"/>
    <w:link w:val="Heading6"/>
    <w:uiPriority w:val="99"/>
    <w:rsid w:val="00B44B9B"/>
    <w:rPr>
      <w:rFonts w:cs="Times New Roman"/>
      <w:caps/>
      <w:color w:val="6A962C"/>
      <w:spacing w:val="10"/>
    </w:rPr>
  </w:style>
  <w:style w:type="character" w:customStyle="1" w:styleId="Heading7Char">
    <w:name w:val="Heading 7 Char"/>
    <w:basedOn w:val="DefaultParagraphFont"/>
    <w:link w:val="Heading7"/>
    <w:uiPriority w:val="99"/>
    <w:semiHidden/>
    <w:rsid w:val="00D13B5B"/>
    <w:rPr>
      <w:rFonts w:cs="Times New Roman"/>
      <w:caps/>
      <w:color w:val="6A962C"/>
      <w:spacing w:val="10"/>
    </w:rPr>
  </w:style>
  <w:style w:type="character" w:customStyle="1" w:styleId="Heading8Char">
    <w:name w:val="Heading 8 Char"/>
    <w:basedOn w:val="DefaultParagraphFont"/>
    <w:link w:val="Heading8"/>
    <w:uiPriority w:val="99"/>
    <w:semiHidden/>
    <w:rsid w:val="00D13B5B"/>
    <w:rPr>
      <w:rFonts w:cs="Times New Roman"/>
      <w:caps/>
      <w:spacing w:val="10"/>
      <w:sz w:val="18"/>
    </w:rPr>
  </w:style>
  <w:style w:type="character" w:customStyle="1" w:styleId="Heading9Char">
    <w:name w:val="Heading 9 Char"/>
    <w:basedOn w:val="DefaultParagraphFont"/>
    <w:link w:val="Heading9"/>
    <w:uiPriority w:val="99"/>
    <w:semiHidden/>
    <w:rsid w:val="00D13B5B"/>
    <w:rPr>
      <w:rFonts w:cs="Times New Roman"/>
      <w:i/>
      <w:caps/>
      <w:spacing w:val="10"/>
      <w:sz w:val="18"/>
    </w:rPr>
  </w:style>
  <w:style w:type="paragraph" w:styleId="Footer">
    <w:name w:val="footer"/>
    <w:basedOn w:val="Normal"/>
    <w:link w:val="FooterChar"/>
    <w:uiPriority w:val="99"/>
    <w:semiHidden/>
    <w:rsid w:val="00816B92"/>
    <w:pPr>
      <w:tabs>
        <w:tab w:val="center" w:pos="4320"/>
        <w:tab w:val="right" w:pos="8640"/>
      </w:tabs>
    </w:pPr>
  </w:style>
  <w:style w:type="character" w:customStyle="1" w:styleId="FooterChar">
    <w:name w:val="Footer Char"/>
    <w:basedOn w:val="DefaultParagraphFont"/>
    <w:link w:val="Footer"/>
    <w:uiPriority w:val="99"/>
    <w:semiHidden/>
    <w:rsid w:val="00816B92"/>
    <w:rPr>
      <w:rFonts w:cs="Times New Roman"/>
      <w:sz w:val="20"/>
      <w:lang w:eastAsia="ja-JP"/>
    </w:rPr>
  </w:style>
  <w:style w:type="paragraph" w:styleId="Header">
    <w:name w:val="header"/>
    <w:basedOn w:val="Normal"/>
    <w:link w:val="HeaderChar"/>
    <w:rsid w:val="007121BF"/>
    <w:pPr>
      <w:tabs>
        <w:tab w:val="center" w:pos="4320"/>
        <w:tab w:val="right" w:pos="8640"/>
      </w:tabs>
      <w:spacing w:before="0" w:after="0" w:line="240" w:lineRule="auto"/>
    </w:pPr>
  </w:style>
  <w:style w:type="character" w:customStyle="1" w:styleId="HeaderChar">
    <w:name w:val="Header Char"/>
    <w:basedOn w:val="DefaultParagraphFont"/>
    <w:link w:val="Header"/>
    <w:rsid w:val="007121BF"/>
  </w:style>
  <w:style w:type="paragraph" w:styleId="BalloonText">
    <w:name w:val="Balloon Text"/>
    <w:basedOn w:val="Normal"/>
    <w:link w:val="BalloonTextChar"/>
    <w:uiPriority w:val="99"/>
    <w:semiHidden/>
    <w:rsid w:val="00816B92"/>
    <w:rPr>
      <w:rFonts w:ascii="Tahoma" w:hAnsi="Tahoma" w:cs="Tahoma"/>
      <w:sz w:val="16"/>
      <w:szCs w:val="16"/>
    </w:rPr>
  </w:style>
  <w:style w:type="character" w:customStyle="1" w:styleId="BalloonTextChar">
    <w:name w:val="Balloon Text Char"/>
    <w:basedOn w:val="DefaultParagraphFont"/>
    <w:link w:val="BalloonText"/>
    <w:uiPriority w:val="99"/>
    <w:semiHidden/>
    <w:rsid w:val="00816B92"/>
    <w:rPr>
      <w:rFonts w:ascii="Tahoma" w:hAnsi="Tahoma" w:cs="Tahoma"/>
      <w:sz w:val="16"/>
      <w:lang w:eastAsia="ja-JP"/>
    </w:rPr>
  </w:style>
  <w:style w:type="paragraph" w:styleId="List">
    <w:name w:val="List"/>
    <w:basedOn w:val="Normal"/>
    <w:uiPriority w:val="99"/>
    <w:semiHidden/>
    <w:rsid w:val="00816B92"/>
    <w:pPr>
      <w:ind w:left="360" w:hanging="360"/>
    </w:pPr>
  </w:style>
  <w:style w:type="paragraph" w:styleId="List2">
    <w:name w:val="List 2"/>
    <w:basedOn w:val="Normal"/>
    <w:uiPriority w:val="99"/>
    <w:semiHidden/>
    <w:rsid w:val="00816B92"/>
    <w:pPr>
      <w:ind w:left="720" w:hanging="360"/>
    </w:pPr>
  </w:style>
  <w:style w:type="paragraph" w:styleId="NoSpacing">
    <w:name w:val="No Spacing"/>
    <w:basedOn w:val="Normal"/>
    <w:uiPriority w:val="1"/>
    <w:qFormat/>
    <w:rsid w:val="00D13B5B"/>
    <w:pPr>
      <w:spacing w:before="0" w:after="0" w:line="240" w:lineRule="auto"/>
    </w:pPr>
  </w:style>
  <w:style w:type="paragraph" w:styleId="TableofAuthorities">
    <w:name w:val="table of authorities"/>
    <w:basedOn w:val="Normal"/>
    <w:next w:val="Normal"/>
    <w:uiPriority w:val="99"/>
    <w:semiHidden/>
    <w:rsid w:val="00816B92"/>
    <w:pPr>
      <w:ind w:left="220" w:hanging="220"/>
    </w:pPr>
  </w:style>
  <w:style w:type="paragraph" w:styleId="TOC1">
    <w:name w:val="toc 1"/>
    <w:basedOn w:val="Normal"/>
    <w:next w:val="Normal"/>
    <w:autoRedefine/>
    <w:uiPriority w:val="99"/>
    <w:semiHidden/>
    <w:rsid w:val="00816B92"/>
    <w:pPr>
      <w:tabs>
        <w:tab w:val="right" w:leader="dot" w:pos="8630"/>
      </w:tabs>
      <w:spacing w:before="180" w:after="40" w:line="240" w:lineRule="auto"/>
    </w:pPr>
    <w:rPr>
      <w:b/>
      <w:caps/>
      <w:noProof/>
      <w:color w:val="007EB1"/>
    </w:rPr>
  </w:style>
  <w:style w:type="paragraph" w:styleId="TOC2">
    <w:name w:val="toc 2"/>
    <w:basedOn w:val="Normal"/>
    <w:next w:val="Normal"/>
    <w:autoRedefine/>
    <w:uiPriority w:val="99"/>
    <w:semiHidden/>
    <w:rsid w:val="00816B92"/>
    <w:pPr>
      <w:tabs>
        <w:tab w:val="right" w:leader="dot" w:pos="8630"/>
      </w:tabs>
      <w:spacing w:after="40" w:line="240" w:lineRule="auto"/>
      <w:ind w:left="144"/>
    </w:pPr>
    <w:rPr>
      <w:noProof/>
    </w:rPr>
  </w:style>
  <w:style w:type="paragraph" w:styleId="TOC3">
    <w:name w:val="toc 3"/>
    <w:basedOn w:val="Normal"/>
    <w:next w:val="Normal"/>
    <w:autoRedefine/>
    <w:uiPriority w:val="99"/>
    <w:semiHidden/>
    <w:rsid w:val="00816B92"/>
    <w:pPr>
      <w:tabs>
        <w:tab w:val="right" w:leader="dot" w:pos="8630"/>
      </w:tabs>
      <w:spacing w:after="40" w:line="240" w:lineRule="auto"/>
      <w:ind w:left="288"/>
    </w:pPr>
    <w:rPr>
      <w:noProof/>
    </w:rPr>
  </w:style>
  <w:style w:type="paragraph" w:styleId="TOC4">
    <w:name w:val="toc 4"/>
    <w:basedOn w:val="Normal"/>
    <w:next w:val="Normal"/>
    <w:autoRedefine/>
    <w:uiPriority w:val="99"/>
    <w:semiHidden/>
    <w:rsid w:val="00816B92"/>
    <w:pPr>
      <w:tabs>
        <w:tab w:val="right" w:leader="dot" w:pos="8630"/>
      </w:tabs>
      <w:spacing w:after="40" w:line="240" w:lineRule="auto"/>
      <w:ind w:left="432"/>
    </w:pPr>
    <w:rPr>
      <w:noProof/>
    </w:rPr>
  </w:style>
  <w:style w:type="paragraph" w:styleId="TOC5">
    <w:name w:val="toc 5"/>
    <w:basedOn w:val="Normal"/>
    <w:next w:val="Normal"/>
    <w:autoRedefine/>
    <w:uiPriority w:val="99"/>
    <w:semiHidden/>
    <w:rsid w:val="00816B92"/>
    <w:pPr>
      <w:tabs>
        <w:tab w:val="right" w:leader="dot" w:pos="8630"/>
      </w:tabs>
      <w:spacing w:after="40" w:line="240" w:lineRule="auto"/>
      <w:ind w:left="576"/>
    </w:pPr>
    <w:rPr>
      <w:noProof/>
    </w:rPr>
  </w:style>
  <w:style w:type="paragraph" w:styleId="TOC6">
    <w:name w:val="toc 6"/>
    <w:basedOn w:val="Normal"/>
    <w:next w:val="Normal"/>
    <w:autoRedefine/>
    <w:uiPriority w:val="99"/>
    <w:semiHidden/>
    <w:rsid w:val="00816B92"/>
    <w:pPr>
      <w:tabs>
        <w:tab w:val="right" w:leader="dot" w:pos="8630"/>
      </w:tabs>
      <w:spacing w:after="40" w:line="240" w:lineRule="auto"/>
      <w:ind w:left="720"/>
    </w:pPr>
    <w:rPr>
      <w:noProof/>
    </w:rPr>
  </w:style>
  <w:style w:type="paragraph" w:styleId="TOC7">
    <w:name w:val="toc 7"/>
    <w:basedOn w:val="Normal"/>
    <w:next w:val="Normal"/>
    <w:autoRedefine/>
    <w:uiPriority w:val="99"/>
    <w:semiHidden/>
    <w:rsid w:val="00816B92"/>
    <w:pPr>
      <w:tabs>
        <w:tab w:val="right" w:leader="dot" w:pos="8630"/>
      </w:tabs>
      <w:spacing w:after="40" w:line="240" w:lineRule="auto"/>
      <w:ind w:left="864"/>
    </w:pPr>
    <w:rPr>
      <w:noProof/>
    </w:rPr>
  </w:style>
  <w:style w:type="paragraph" w:styleId="TOC8">
    <w:name w:val="toc 8"/>
    <w:basedOn w:val="Normal"/>
    <w:next w:val="Normal"/>
    <w:autoRedefine/>
    <w:uiPriority w:val="99"/>
    <w:semiHidden/>
    <w:rsid w:val="00816B92"/>
    <w:pPr>
      <w:tabs>
        <w:tab w:val="right" w:leader="dot" w:pos="8630"/>
      </w:tabs>
      <w:spacing w:after="40" w:line="240" w:lineRule="auto"/>
      <w:ind w:left="1008"/>
    </w:pPr>
    <w:rPr>
      <w:noProof/>
    </w:rPr>
  </w:style>
  <w:style w:type="paragraph" w:styleId="TOC9">
    <w:name w:val="toc 9"/>
    <w:basedOn w:val="Normal"/>
    <w:next w:val="Normal"/>
    <w:autoRedefine/>
    <w:uiPriority w:val="99"/>
    <w:semiHidden/>
    <w:rsid w:val="00816B92"/>
    <w:pPr>
      <w:tabs>
        <w:tab w:val="right" w:leader="dot" w:pos="8630"/>
      </w:tabs>
      <w:spacing w:after="40" w:line="240" w:lineRule="auto"/>
      <w:ind w:left="1152"/>
    </w:pPr>
    <w:rPr>
      <w:noProof/>
    </w:rPr>
  </w:style>
  <w:style w:type="paragraph" w:customStyle="1" w:styleId="HeaderEven">
    <w:name w:val="Header Even"/>
    <w:basedOn w:val="Normal"/>
    <w:uiPriority w:val="99"/>
    <w:semiHidden/>
    <w:rsid w:val="00816B92"/>
    <w:pPr>
      <w:pBdr>
        <w:bottom w:val="single" w:sz="4" w:space="1" w:color="8EC63F"/>
      </w:pBdr>
      <w:spacing w:after="0" w:line="240" w:lineRule="auto"/>
    </w:pPr>
    <w:rPr>
      <w:b/>
      <w:color w:val="007EB1"/>
      <w:lang w:eastAsia="ko-KR"/>
    </w:rPr>
  </w:style>
  <w:style w:type="paragraph" w:customStyle="1" w:styleId="FooterEven">
    <w:name w:val="Footer Even"/>
    <w:basedOn w:val="Normal"/>
    <w:uiPriority w:val="99"/>
    <w:semiHidden/>
    <w:rsid w:val="00816B92"/>
    <w:pPr>
      <w:pBdr>
        <w:top w:val="single" w:sz="4" w:space="1" w:color="8EC63F"/>
      </w:pBdr>
    </w:pPr>
    <w:rPr>
      <w:color w:val="007EB1"/>
    </w:rPr>
  </w:style>
  <w:style w:type="paragraph" w:customStyle="1" w:styleId="SecondPageHeader">
    <w:name w:val="SecondPageHeader"/>
    <w:basedOn w:val="Normal"/>
    <w:uiPriority w:val="99"/>
    <w:semiHidden/>
    <w:rsid w:val="00CB2FEC"/>
    <w:pPr>
      <w:pBdr>
        <w:bottom w:val="single" w:sz="4" w:space="1" w:color="A03860"/>
      </w:pBdr>
      <w:spacing w:after="0" w:line="240" w:lineRule="auto"/>
      <w:jc w:val="right"/>
    </w:pPr>
    <w:rPr>
      <w:rFonts w:ascii="Calibri Bold" w:hAnsi="Calibri Bold"/>
      <w:color w:val="3F76BD"/>
      <w:lang w:eastAsia="ko-KR"/>
    </w:rPr>
  </w:style>
  <w:style w:type="paragraph" w:customStyle="1" w:styleId="FooterPinkLine">
    <w:name w:val="FooterPinkLine"/>
    <w:basedOn w:val="Normal"/>
    <w:uiPriority w:val="99"/>
    <w:semiHidden/>
    <w:rsid w:val="00CB2FEC"/>
    <w:pPr>
      <w:pBdr>
        <w:top w:val="single" w:sz="4" w:space="1" w:color="A03860"/>
      </w:pBdr>
      <w:jc w:val="right"/>
    </w:pPr>
    <w:rPr>
      <w:rFonts w:ascii="Calibri" w:hAnsi="Calibri"/>
      <w:color w:val="003E58"/>
      <w:sz w:val="18"/>
    </w:rPr>
  </w:style>
  <w:style w:type="paragraph" w:styleId="BodyText">
    <w:name w:val="Body Text"/>
    <w:basedOn w:val="Normal"/>
    <w:link w:val="BodyTextChar"/>
    <w:uiPriority w:val="99"/>
    <w:semiHidden/>
    <w:rsid w:val="00DF2D3A"/>
    <w:rPr>
      <w:sz w:val="22"/>
      <w:szCs w:val="22"/>
    </w:rPr>
  </w:style>
  <w:style w:type="character" w:customStyle="1" w:styleId="BodyTextChar">
    <w:name w:val="Body Text Char"/>
    <w:basedOn w:val="DefaultParagraphFont"/>
    <w:link w:val="BodyText"/>
    <w:uiPriority w:val="99"/>
    <w:semiHidden/>
    <w:rsid w:val="00DF2D3A"/>
    <w:rPr>
      <w:rFonts w:ascii="Tw Cen MT" w:hAnsi="Tw Cen MT" w:cs="Times New Roman"/>
    </w:rPr>
  </w:style>
  <w:style w:type="character" w:styleId="FootnoteReference">
    <w:name w:val="footnote reference"/>
    <w:basedOn w:val="DefaultParagraphFont"/>
    <w:uiPriority w:val="99"/>
    <w:semiHidden/>
    <w:rsid w:val="00DF2D3A"/>
    <w:rPr>
      <w:rFonts w:cs="Times New Roman"/>
      <w:vertAlign w:val="superscript"/>
    </w:rPr>
  </w:style>
  <w:style w:type="paragraph" w:styleId="BlockText">
    <w:name w:val="Block Text"/>
    <w:basedOn w:val="Normal"/>
    <w:uiPriority w:val="99"/>
    <w:semiHidden/>
    <w:rsid w:val="00DF2D3A"/>
    <w:pPr>
      <w:autoSpaceDE w:val="0"/>
      <w:autoSpaceDN w:val="0"/>
      <w:adjustRightInd w:val="0"/>
      <w:ind w:left="1440" w:right="1440"/>
    </w:pPr>
    <w:rPr>
      <w:b/>
      <w:bCs/>
      <w:i/>
      <w:color w:val="000000"/>
      <w:sz w:val="22"/>
      <w:szCs w:val="22"/>
    </w:rPr>
  </w:style>
  <w:style w:type="paragraph" w:styleId="BodyTextIndent">
    <w:name w:val="Body Text Indent"/>
    <w:basedOn w:val="Normal"/>
    <w:link w:val="BodyTextIndentChar"/>
    <w:uiPriority w:val="99"/>
    <w:semiHidden/>
    <w:rsid w:val="00DF2D3A"/>
    <w:pPr>
      <w:ind w:left="1080"/>
    </w:pPr>
    <w:rPr>
      <w:sz w:val="22"/>
      <w:szCs w:val="22"/>
    </w:rPr>
  </w:style>
  <w:style w:type="character" w:customStyle="1" w:styleId="BodyTextIndentChar">
    <w:name w:val="Body Text Indent Char"/>
    <w:basedOn w:val="DefaultParagraphFont"/>
    <w:link w:val="BodyTextIndent"/>
    <w:uiPriority w:val="99"/>
    <w:semiHidden/>
    <w:rsid w:val="00DF2D3A"/>
    <w:rPr>
      <w:rFonts w:ascii="Tw Cen MT" w:hAnsi="Tw Cen MT" w:cs="Times New Roman"/>
    </w:rPr>
  </w:style>
  <w:style w:type="paragraph" w:styleId="BodyTextIndent2">
    <w:name w:val="Body Text Indent 2"/>
    <w:basedOn w:val="Normal"/>
    <w:link w:val="BodyTextIndent2Char"/>
    <w:uiPriority w:val="99"/>
    <w:semiHidden/>
    <w:rsid w:val="00DF2D3A"/>
    <w:pPr>
      <w:ind w:left="720"/>
    </w:pPr>
    <w:rPr>
      <w:sz w:val="22"/>
      <w:szCs w:val="22"/>
    </w:rPr>
  </w:style>
  <w:style w:type="character" w:customStyle="1" w:styleId="BodyTextIndent2Char">
    <w:name w:val="Body Text Indent 2 Char"/>
    <w:basedOn w:val="DefaultParagraphFont"/>
    <w:link w:val="BodyTextIndent2"/>
    <w:uiPriority w:val="99"/>
    <w:semiHidden/>
    <w:rsid w:val="00DF2D3A"/>
    <w:rPr>
      <w:rFonts w:ascii="Tw Cen MT" w:hAnsi="Tw Cen MT" w:cs="Times New Roman"/>
    </w:rPr>
  </w:style>
  <w:style w:type="paragraph" w:styleId="FootnoteText">
    <w:name w:val="footnote text"/>
    <w:basedOn w:val="Normal"/>
    <w:link w:val="FootnoteTextChar"/>
    <w:uiPriority w:val="99"/>
    <w:semiHidden/>
    <w:rsid w:val="00DF2D3A"/>
  </w:style>
  <w:style w:type="character" w:customStyle="1" w:styleId="FootnoteTextChar">
    <w:name w:val="Footnote Text Char"/>
    <w:basedOn w:val="DefaultParagraphFont"/>
    <w:link w:val="FootnoteText"/>
    <w:uiPriority w:val="99"/>
    <w:semiHidden/>
    <w:rsid w:val="00DF2D3A"/>
    <w:rPr>
      <w:rFonts w:ascii="Tw Cen MT" w:hAnsi="Tw Cen MT" w:cs="Times New Roman"/>
      <w:sz w:val="20"/>
    </w:rPr>
  </w:style>
  <w:style w:type="character" w:styleId="HTMLCite">
    <w:name w:val="HTML Cite"/>
    <w:basedOn w:val="DefaultParagraphFont"/>
    <w:uiPriority w:val="99"/>
    <w:semiHidden/>
    <w:rsid w:val="00DF2D3A"/>
    <w:rPr>
      <w:rFonts w:cs="Times New Roman"/>
      <w:i/>
      <w:iCs/>
    </w:rPr>
  </w:style>
  <w:style w:type="character" w:customStyle="1" w:styleId="EmailStyle58">
    <w:name w:val="EmailStyle58"/>
    <w:basedOn w:val="DefaultParagraphFont"/>
    <w:uiPriority w:val="99"/>
    <w:semiHidden/>
    <w:rsid w:val="00DF2D3A"/>
    <w:rPr>
      <w:rFonts w:ascii="Arial" w:hAnsi="Arial" w:cs="Arial"/>
      <w:color w:val="000080"/>
      <w:sz w:val="20"/>
    </w:rPr>
  </w:style>
  <w:style w:type="character" w:customStyle="1" w:styleId="BlockTextChar">
    <w:name w:val="Block Text Char"/>
    <w:basedOn w:val="DefaultParagraphFont"/>
    <w:uiPriority w:val="99"/>
    <w:semiHidden/>
    <w:rsid w:val="00DF2D3A"/>
    <w:rPr>
      <w:rFonts w:ascii="Tw Cen MT" w:hAnsi="Tw Cen MT" w:cs="Times New Roman"/>
      <w:b/>
      <w:bCs/>
      <w:i/>
      <w:color w:val="000000"/>
    </w:rPr>
  </w:style>
  <w:style w:type="paragraph" w:styleId="TOCHeading">
    <w:name w:val="TOC Heading"/>
    <w:basedOn w:val="Heading1"/>
    <w:next w:val="Normal"/>
    <w:uiPriority w:val="99"/>
    <w:semiHidden/>
    <w:rsid w:val="00D13B5B"/>
    <w:pPr>
      <w:outlineLvl w:val="9"/>
    </w:pPr>
  </w:style>
  <w:style w:type="paragraph" w:customStyle="1" w:styleId="Subhead">
    <w:name w:val="Subhead"/>
    <w:basedOn w:val="Normal"/>
    <w:uiPriority w:val="99"/>
    <w:rsid w:val="0055623E"/>
    <w:pPr>
      <w:spacing w:before="0" w:after="0" w:line="240" w:lineRule="auto"/>
    </w:pPr>
    <w:rPr>
      <w:rFonts w:ascii="Calibri" w:hAnsi="Calibri"/>
      <w:color w:val="003E58"/>
      <w:sz w:val="28"/>
    </w:rPr>
  </w:style>
  <w:style w:type="paragraph" w:customStyle="1" w:styleId="BodyCopy">
    <w:name w:val="BodyCopy"/>
    <w:basedOn w:val="Normal"/>
    <w:uiPriority w:val="99"/>
    <w:rsid w:val="009A145B"/>
    <w:rPr>
      <w:rFonts w:ascii="Calibri" w:hAnsi="Calibri"/>
      <w:sz w:val="22"/>
      <w:szCs w:val="22"/>
    </w:rPr>
  </w:style>
  <w:style w:type="paragraph" w:customStyle="1" w:styleId="PinkHeading">
    <w:name w:val="Pink Heading"/>
    <w:basedOn w:val="Subhead"/>
    <w:uiPriority w:val="99"/>
    <w:rsid w:val="00CB2FEC"/>
    <w:rPr>
      <w:color w:val="A03860"/>
      <w:sz w:val="36"/>
    </w:rPr>
  </w:style>
  <w:style w:type="paragraph" w:customStyle="1" w:styleId="Highlight">
    <w:name w:val="Highlight"/>
    <w:basedOn w:val="BodyCopy"/>
    <w:uiPriority w:val="99"/>
    <w:rsid w:val="00CB2FEC"/>
    <w:rPr>
      <w:rFonts w:ascii="Calibri Bold" w:hAnsi="Calibri Bold"/>
      <w:color w:val="3F76BD"/>
    </w:rPr>
  </w:style>
  <w:style w:type="character" w:styleId="FollowedHyperlink">
    <w:name w:val="FollowedHyperlink"/>
    <w:basedOn w:val="DefaultParagraphFont"/>
    <w:uiPriority w:val="99"/>
    <w:semiHidden/>
    <w:unhideWhenUsed/>
    <w:rsid w:val="00573515"/>
    <w:rPr>
      <w:color w:val="800080" w:themeColor="followedHyperlink"/>
      <w:u w:val="single"/>
    </w:rPr>
  </w:style>
  <w:style w:type="paragraph" w:styleId="ListParagraph">
    <w:name w:val="List Paragraph"/>
    <w:basedOn w:val="Normal"/>
    <w:uiPriority w:val="34"/>
    <w:qFormat/>
    <w:rsid w:val="002E09F9"/>
    <w:pPr>
      <w:spacing w:before="0" w:after="0" w:line="240"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434261"/>
    <w:rPr>
      <w:color w:val="0000FF" w:themeColor="hyperlink"/>
      <w:u w:val="single"/>
    </w:rPr>
  </w:style>
  <w:style w:type="character" w:styleId="CommentReference">
    <w:name w:val="annotation reference"/>
    <w:basedOn w:val="DefaultParagraphFont"/>
    <w:rsid w:val="00AD42BD"/>
    <w:rPr>
      <w:sz w:val="18"/>
      <w:szCs w:val="18"/>
    </w:rPr>
  </w:style>
  <w:style w:type="paragraph" w:styleId="CommentText">
    <w:name w:val="annotation text"/>
    <w:basedOn w:val="Normal"/>
    <w:link w:val="CommentTextChar"/>
    <w:rsid w:val="00AD42BD"/>
    <w:pPr>
      <w:spacing w:line="240" w:lineRule="auto"/>
    </w:pPr>
  </w:style>
  <w:style w:type="character" w:customStyle="1" w:styleId="CommentTextChar">
    <w:name w:val="Comment Text Char"/>
    <w:basedOn w:val="DefaultParagraphFont"/>
    <w:link w:val="CommentText"/>
    <w:rsid w:val="00AD42BD"/>
  </w:style>
  <w:style w:type="paragraph" w:styleId="CommentSubject">
    <w:name w:val="annotation subject"/>
    <w:basedOn w:val="CommentText"/>
    <w:next w:val="CommentText"/>
    <w:link w:val="CommentSubjectChar"/>
    <w:rsid w:val="00AD42BD"/>
    <w:rPr>
      <w:b/>
      <w:bCs/>
      <w:sz w:val="20"/>
      <w:szCs w:val="20"/>
    </w:rPr>
  </w:style>
  <w:style w:type="character" w:customStyle="1" w:styleId="CommentSubjectChar">
    <w:name w:val="Comment Subject Char"/>
    <w:basedOn w:val="CommentTextChar"/>
    <w:link w:val="CommentSubject"/>
    <w:rsid w:val="00AD42BD"/>
    <w:rPr>
      <w:b/>
      <w:bCs/>
      <w:sz w:val="20"/>
      <w:szCs w:val="20"/>
    </w:rPr>
  </w:style>
  <w:style w:type="paragraph" w:customStyle="1" w:styleId="BodyText0">
    <w:name w:val="BodyText"/>
    <w:basedOn w:val="Normal"/>
    <w:link w:val="BodyTextChar0"/>
    <w:qFormat/>
    <w:rsid w:val="00055FAC"/>
    <w:pPr>
      <w:spacing w:before="0" w:after="0" w:line="240" w:lineRule="auto"/>
    </w:pPr>
    <w:rPr>
      <w:rFonts w:ascii="Calibri" w:hAnsi="Calibri"/>
      <w:sz w:val="22"/>
      <w:szCs w:val="22"/>
    </w:rPr>
  </w:style>
  <w:style w:type="character" w:customStyle="1" w:styleId="BodyTextChar0">
    <w:name w:val="BodyText Char"/>
    <w:link w:val="BodyText0"/>
    <w:rsid w:val="00055FAC"/>
    <w:rPr>
      <w:rFonts w:ascii="Calibri" w:hAnsi="Calibri"/>
      <w:sz w:val="22"/>
      <w:szCs w:val="22"/>
    </w:rPr>
  </w:style>
  <w:style w:type="character" w:customStyle="1" w:styleId="bodytextgreybold1">
    <w:name w:val="bodytext_greybold1"/>
    <w:basedOn w:val="DefaultParagraphFont"/>
    <w:rsid w:val="00DF48C8"/>
    <w:rPr>
      <w:rFonts w:ascii="Calibri" w:hAnsi="Calibri" w:hint="default"/>
      <w:b w:val="0"/>
      <w:bCs w:val="0"/>
      <w:i w:val="0"/>
      <w:iCs w:val="0"/>
      <w:caps w:val="0"/>
      <w:smallCaps w:val="0"/>
      <w:strike w:val="0"/>
      <w:dstrike w:val="0"/>
      <w:color w:val="09406B"/>
      <w:sz w:val="27"/>
      <w:szCs w:val="27"/>
      <w:u w:val="none"/>
      <w:effect w:val="none"/>
    </w:rPr>
  </w:style>
  <w:style w:type="character" w:styleId="Strong">
    <w:name w:val="Strong"/>
    <w:basedOn w:val="DefaultParagraphFont"/>
    <w:uiPriority w:val="22"/>
    <w:qFormat/>
    <w:rsid w:val="00DF48C8"/>
    <w:rPr>
      <w:b/>
      <w:bCs/>
    </w:rPr>
  </w:style>
  <w:style w:type="paragraph" w:styleId="Title">
    <w:name w:val="Title"/>
    <w:basedOn w:val="Normal"/>
    <w:next w:val="Normal"/>
    <w:link w:val="TitleChar"/>
    <w:uiPriority w:val="10"/>
    <w:unhideWhenUsed/>
    <w:qFormat/>
    <w:rsid w:val="00AB27BC"/>
    <w:pPr>
      <w:pBdr>
        <w:top w:val="double" w:sz="6" w:space="8" w:color="404040" w:themeColor="text1" w:themeTint="BF"/>
        <w:bottom w:val="double" w:sz="6" w:space="8" w:color="404040" w:themeColor="text1" w:themeTint="BF"/>
      </w:pBdr>
      <w:spacing w:before="0" w:line="240" w:lineRule="auto"/>
      <w:jc w:val="center"/>
    </w:pPr>
    <w:rPr>
      <w:rFonts w:asciiTheme="majorHAnsi" w:hAnsiTheme="majorHAnsi"/>
      <w:b/>
      <w:caps/>
      <w:spacing w:val="20"/>
      <w:sz w:val="18"/>
      <w:szCs w:val="20"/>
    </w:rPr>
  </w:style>
  <w:style w:type="character" w:customStyle="1" w:styleId="TitleChar">
    <w:name w:val="Title Char"/>
    <w:basedOn w:val="DefaultParagraphFont"/>
    <w:link w:val="Title"/>
    <w:uiPriority w:val="10"/>
    <w:rsid w:val="00AB27BC"/>
    <w:rPr>
      <w:rFonts w:asciiTheme="majorHAnsi" w:hAnsiTheme="majorHAnsi"/>
      <w:b/>
      <w:caps/>
      <w:spacing w:val="20"/>
      <w:sz w:val="18"/>
      <w:szCs w:val="20"/>
    </w:rPr>
  </w:style>
</w:styles>
</file>

<file path=word/webSettings.xml><?xml version="1.0" encoding="utf-8"?>
<w:webSettings xmlns:r="http://schemas.openxmlformats.org/officeDocument/2006/relationships" xmlns:w="http://schemas.openxmlformats.org/wordprocessingml/2006/main">
  <w:divs>
    <w:div w:id="2899044">
      <w:bodyDiv w:val="1"/>
      <w:marLeft w:val="0"/>
      <w:marRight w:val="0"/>
      <w:marTop w:val="0"/>
      <w:marBottom w:val="0"/>
      <w:divBdr>
        <w:top w:val="none" w:sz="0" w:space="0" w:color="auto"/>
        <w:left w:val="none" w:sz="0" w:space="0" w:color="auto"/>
        <w:bottom w:val="none" w:sz="0" w:space="0" w:color="auto"/>
        <w:right w:val="none" w:sz="0" w:space="0" w:color="auto"/>
      </w:divBdr>
    </w:div>
    <w:div w:id="596524702">
      <w:bodyDiv w:val="1"/>
      <w:marLeft w:val="0"/>
      <w:marRight w:val="0"/>
      <w:marTop w:val="0"/>
      <w:marBottom w:val="0"/>
      <w:divBdr>
        <w:top w:val="none" w:sz="0" w:space="0" w:color="auto"/>
        <w:left w:val="none" w:sz="0" w:space="0" w:color="auto"/>
        <w:bottom w:val="none" w:sz="0" w:space="0" w:color="auto"/>
        <w:right w:val="none" w:sz="0" w:space="0" w:color="auto"/>
      </w:divBdr>
    </w:div>
    <w:div w:id="605238905">
      <w:bodyDiv w:val="1"/>
      <w:marLeft w:val="0"/>
      <w:marRight w:val="0"/>
      <w:marTop w:val="0"/>
      <w:marBottom w:val="0"/>
      <w:divBdr>
        <w:top w:val="none" w:sz="0" w:space="0" w:color="auto"/>
        <w:left w:val="none" w:sz="0" w:space="0" w:color="auto"/>
        <w:bottom w:val="none" w:sz="0" w:space="0" w:color="auto"/>
        <w:right w:val="none" w:sz="0" w:space="0" w:color="auto"/>
      </w:divBdr>
    </w:div>
    <w:div w:id="745419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history1900s.about.com/od/1950s/qt/elvissullivan.htm" TargetMode="External"/><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Teen Dating Violence</vt:lpstr>
    </vt:vector>
  </TitlesOfParts>
  <Company>Hewlett-Packard Company</Company>
  <LinksUpToDate>false</LinksUpToDate>
  <CharactersWithSpaces>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Teen Dating Violence</dc:title>
  <dc:subject>Soroptimist White Paper</dc:subject>
  <dc:creator>Soroptimist White Paper</dc:creator>
  <cp:lastModifiedBy>Allison Sylvester</cp:lastModifiedBy>
  <cp:revision>2</cp:revision>
  <cp:lastPrinted>2015-01-14T19:59:00Z</cp:lastPrinted>
  <dcterms:created xsi:type="dcterms:W3CDTF">2016-08-11T15:48:00Z</dcterms:created>
  <dcterms:modified xsi:type="dcterms:W3CDTF">2016-08-11T15:48:00Z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