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8AE" w:rsidRPr="00A30CAE" w:rsidRDefault="0061520B" w:rsidP="00D848AE">
      <w:pPr>
        <w:spacing w:before="0" w:after="240" w:line="240" w:lineRule="auto"/>
        <w:rPr>
          <w:rFonts w:ascii="MS PGothic" w:eastAsia="MS PGothic" w:hAnsi="MS PGothic"/>
        </w:rPr>
      </w:pPr>
      <w:r>
        <w:rPr>
          <w:rFonts w:ascii="MS PGothic" w:eastAsia="MS PGothic" w:hAnsi="MS PGothic"/>
          <w:noProof/>
          <w:lang w:val="en-US" w:bidi="ar-SA"/>
        </w:rPr>
        <w:pict>
          <v:shapetype id="_x0000_t202" coordsize="21600,21600" o:spt="202" path="m,l,21600r21600,l21600,xe">
            <v:stroke joinstyle="miter"/>
            <v:path gradientshapeok="t" o:connecttype="rect"/>
          </v:shapetype>
          <v:shape id="Text Box 2" o:spid="_x0000_s1026" type="#_x0000_t202" style="position:absolute;margin-left:196.95pt;margin-top:9.9pt;width:278.65pt;height:8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" filled="f" stroked="f">
            <v:textbox inset=",7.2pt,,7.2pt">
              <w:txbxContent>
                <w:p w:rsidR="00A30CAE" w:rsidRPr="00A30CAE" w:rsidRDefault="009865FD" w:rsidP="00A30CAE">
                  <w:pPr>
                    <w:snapToGrid w:val="0"/>
                    <w:spacing w:before="0" w:after="0" w:line="360" w:lineRule="auto"/>
                    <w:jc w:val="right"/>
                    <w:rPr>
                      <w:rFonts w:ascii="MS PGothic" w:eastAsia="MS PGothic" w:hAnsi="MS PGothic"/>
                      <w:color w:val="1F497D" w:themeColor="text2"/>
                      <w:sz w:val="22"/>
                    </w:rPr>
                  </w:pPr>
                  <w:r w:rsidRPr="00A30CAE">
                    <w:rPr>
                      <w:rFonts w:ascii="MS PGothic" w:eastAsia="MS PGothic" w:hAnsi="MS PGothic"/>
                      <w:color w:val="1F497D" w:themeColor="text2"/>
                      <w:sz w:val="22"/>
                    </w:rPr>
                    <w:t>社会的・経済的エンパワーメントをもたらす</w:t>
                  </w:r>
                </w:p>
                <w:p w:rsidR="00A30CAE" w:rsidRPr="00A30CAE" w:rsidRDefault="009865FD" w:rsidP="00A30CAE">
                  <w:pPr>
                    <w:snapToGrid w:val="0"/>
                    <w:spacing w:before="0" w:after="0" w:line="360" w:lineRule="auto"/>
                    <w:jc w:val="right"/>
                    <w:rPr>
                      <w:rFonts w:ascii="MS PGothic" w:eastAsia="MS PGothic" w:hAnsi="MS PGothic"/>
                      <w:color w:val="1F497D" w:themeColor="text2"/>
                      <w:sz w:val="22"/>
                    </w:rPr>
                  </w:pPr>
                  <w:r w:rsidRPr="00A30CAE">
                    <w:rPr>
                      <w:rFonts w:ascii="MS PGothic" w:eastAsia="MS PGothic" w:hAnsi="MS PGothic"/>
                      <w:color w:val="1F497D" w:themeColor="text2"/>
                      <w:sz w:val="22"/>
                    </w:rPr>
                    <w:t>プログラムを通じて</w:t>
                  </w:r>
                </w:p>
                <w:p w:rsidR="009865FD" w:rsidRPr="00A30CAE" w:rsidRDefault="009865FD" w:rsidP="00A30CAE">
                  <w:pPr>
                    <w:snapToGrid w:val="0"/>
                    <w:spacing w:before="0" w:after="0" w:line="360" w:lineRule="auto"/>
                    <w:jc w:val="right"/>
                    <w:rPr>
                      <w:rFonts w:ascii="MS PGothic" w:eastAsia="MS PGothic" w:hAnsi="MS PGothic"/>
                      <w:color w:val="1F497D" w:themeColor="text2"/>
                      <w:sz w:val="22"/>
                      <w:szCs w:val="22"/>
                    </w:rPr>
                  </w:pPr>
                  <w:r w:rsidRPr="00A30CAE">
                    <w:rPr>
                      <w:rFonts w:ascii="MS PGothic" w:eastAsia="MS PGothic" w:hAnsi="MS PGothic"/>
                      <w:color w:val="1F497D" w:themeColor="text2"/>
                      <w:sz w:val="22"/>
                    </w:rPr>
                    <w:t>女性と女児の生活を向上させる</w:t>
                  </w:r>
                </w:p>
              </w:txbxContent>
            </v:textbox>
            <w10:wrap type="tight"/>
          </v:shape>
        </w:pict>
      </w:r>
      <w:r w:rsidR="003120EC" w:rsidRPr="00A30CAE">
        <w:rPr>
          <w:rFonts w:ascii="MS PGothic" w:eastAsia="MS PGothic" w:hAnsi="MS PGothic"/>
          <w:noProof/>
          <w:lang w:val="en-US" w:eastAsia="en-US" w:bidi="ar-SA"/>
        </w:rPr>
        <w:drawing>
          <wp:anchor distT="0" distB="0" distL="114300" distR="114300" simplePos="0" relativeHeight="251671552" behindDoc="0" locked="0" layoutInCell="1" allowOverlap="1">
            <wp:simplePos x="0" y="0"/>
            <wp:positionH relativeFrom="column">
              <wp:posOffset>-36195</wp:posOffset>
            </wp:positionH>
            <wp:positionV relativeFrom="paragraph">
              <wp:posOffset>-179070</wp:posOffset>
            </wp:positionV>
            <wp:extent cx="1554480" cy="1247775"/>
            <wp:effectExtent l="19050" t="0" r="762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logan_vtR_RGB.jp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54480" cy="1247775"/>
                    </a:xfrm>
                    <a:prstGeom prst="rect">
                      <a:avLst/>
                    </a:prstGeom>
                  </pic:spPr>
                </pic:pic>
              </a:graphicData>
            </a:graphic>
          </wp:anchor>
        </w:drawing>
      </w:r>
    </w:p>
    <w:p w:rsidR="00D848AE" w:rsidRPr="00A30CAE" w:rsidRDefault="00D848AE" w:rsidP="00D848AE">
      <w:pPr>
        <w:spacing w:before="0" w:after="240" w:line="240" w:lineRule="auto"/>
        <w:rPr>
          <w:rFonts w:ascii="MS PGothic" w:eastAsia="MS PGothic" w:hAnsi="MS PGothic"/>
        </w:rPr>
      </w:pPr>
    </w:p>
    <w:p w:rsidR="00E65172" w:rsidRPr="00A30CAE" w:rsidRDefault="00E65172" w:rsidP="00D848AE">
      <w:pPr>
        <w:spacing w:before="0" w:after="240" w:line="240" w:lineRule="auto"/>
        <w:rPr>
          <w:rFonts w:ascii="MS PGothic" w:eastAsia="MS PGothic" w:hAnsi="MS PGothic"/>
        </w:rPr>
      </w:pPr>
    </w:p>
    <w:p w:rsidR="00D848AE" w:rsidRPr="00A30CAE" w:rsidRDefault="00D848AE" w:rsidP="000F3B59">
      <w:pPr>
        <w:pStyle w:val="Heading2"/>
        <w:spacing w:before="480" w:line="240" w:lineRule="auto"/>
        <w:rPr>
          <w:rFonts w:ascii="MS PGothic" w:eastAsia="MS PGothic" w:hAnsi="MS PGothic"/>
        </w:rPr>
      </w:pPr>
      <w:r w:rsidRPr="00A30CAE">
        <w:rPr>
          <w:rFonts w:ascii="MS PGothic" w:eastAsia="MS PGothic" w:hAnsi="MS PGothic"/>
        </w:rPr>
        <w:t>国際ソロプチミストアメリカ</w:t>
      </w:r>
    </w:p>
    <w:p w:rsidR="00D848AE" w:rsidRPr="00A30CAE" w:rsidRDefault="000D70E8" w:rsidP="00D848AE">
      <w:pPr>
        <w:spacing w:before="0" w:after="0" w:line="240" w:lineRule="auto"/>
        <w:rPr>
          <w:rFonts w:ascii="MS PGothic" w:eastAsia="MS PGothic" w:hAnsi="MS PGothic" w:cs="Arial"/>
          <w:b/>
          <w:color w:val="A03860"/>
          <w:sz w:val="28"/>
          <w:szCs w:val="28"/>
        </w:rPr>
      </w:pPr>
      <w:r>
        <w:rPr>
          <w:rFonts w:ascii="MS PGothic" w:eastAsia="MS PGothic" w:hAnsi="MS PGothic" w:cs="Arial"/>
          <w:b/>
          <w:noProof/>
          <w:color w:val="A03860"/>
          <w:sz w:val="28"/>
          <w:szCs w:val="28"/>
          <w:lang w:val="en-US" w:eastAsia="en-US" w:bidi="ar-SA"/>
        </w:rPr>
        <w:drawing>
          <wp:anchor distT="0" distB="0" distL="114300" distR="114300" simplePos="0" relativeHeight="251675648" behindDoc="0" locked="0" layoutInCell="1" allowOverlap="1">
            <wp:simplePos x="0" y="0"/>
            <wp:positionH relativeFrom="column">
              <wp:posOffset>3110865</wp:posOffset>
            </wp:positionH>
            <wp:positionV relativeFrom="paragraph">
              <wp:posOffset>147320</wp:posOffset>
            </wp:positionV>
            <wp:extent cx="3119120" cy="1381125"/>
            <wp:effectExtent l="19050" t="0" r="5080" b="0"/>
            <wp:wrapThrough wrapText="bothSides">
              <wp:wrapPolygon edited="0">
                <wp:start x="-132" y="0"/>
                <wp:lineTo x="-132" y="21451"/>
                <wp:lineTo x="21635" y="21451"/>
                <wp:lineTo x="21635" y="0"/>
                <wp:lineTo x="-132" y="0"/>
              </wp:wrapPolygon>
            </wp:wrapThrough>
            <wp:docPr id="5" name="Picture 1" descr="cid:99c0b9b8-6417-4db6-b79e-df7577d8f687@soroptimist.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99c0b9b8-6417-4db6-b79e-df7577d8f687@soroptimist.org"/>
                    <pic:cNvPicPr>
                      <a:picLocks noChangeAspect="1" noChangeArrowheads="1"/>
                    </pic:cNvPicPr>
                  </pic:nvPicPr>
                  <pic:blipFill>
                    <a:blip r:embed="rId8" r:link="rId9" cstate="print"/>
                    <a:srcRect t="20949" r="607" b="35133"/>
                    <a:stretch>
                      <a:fillRect/>
                    </a:stretch>
                  </pic:blipFill>
                  <pic:spPr bwMode="auto">
                    <a:xfrm>
                      <a:off x="0" y="0"/>
                      <a:ext cx="3119120" cy="1381125"/>
                    </a:xfrm>
                    <a:prstGeom prst="rect">
                      <a:avLst/>
                    </a:prstGeom>
                    <a:noFill/>
                    <a:ln w="9525">
                      <a:noFill/>
                      <a:miter lim="800000"/>
                      <a:headEnd/>
                      <a:tailEnd/>
                    </a:ln>
                  </pic:spPr>
                </pic:pic>
              </a:graphicData>
            </a:graphic>
          </wp:anchor>
        </w:drawing>
      </w:r>
      <w:r>
        <w:rPr>
          <w:rFonts w:ascii="MS PGothic" w:eastAsia="MS PGothic" w:hAnsi="MS PGothic" w:cs="Arial"/>
          <w:b/>
          <w:noProof/>
          <w:color w:val="A03860"/>
          <w:sz w:val="28"/>
          <w:szCs w:val="28"/>
          <w:lang w:val="en-US" w:eastAsia="en-US" w:bidi="ar-SA"/>
        </w:rPr>
        <w:drawing>
          <wp:anchor distT="0" distB="0" distL="114300" distR="114300" simplePos="0" relativeHeight="251672576" behindDoc="0" locked="0" layoutInCell="1" allowOverlap="1">
            <wp:simplePos x="0" y="0"/>
            <wp:positionH relativeFrom="column">
              <wp:posOffset>3091815</wp:posOffset>
            </wp:positionH>
            <wp:positionV relativeFrom="paragraph">
              <wp:posOffset>1518920</wp:posOffset>
            </wp:positionV>
            <wp:extent cx="3133725" cy="2276475"/>
            <wp:effectExtent l="19050" t="0" r="9525" b="0"/>
            <wp:wrapThrough wrapText="bothSides">
              <wp:wrapPolygon edited="0">
                <wp:start x="-131" y="0"/>
                <wp:lineTo x="-131" y="21510"/>
                <wp:lineTo x="21666" y="21510"/>
                <wp:lineTo x="21666" y="0"/>
                <wp:lineTo x="-131" y="0"/>
              </wp:wrapPolygon>
            </wp:wrapThrough>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l="25961" t="18236" r="34936" b="45491"/>
                    <a:stretch>
                      <a:fillRect/>
                    </a:stretch>
                  </pic:blipFill>
                  <pic:spPr bwMode="auto">
                    <a:xfrm>
                      <a:off x="0" y="0"/>
                      <a:ext cx="3133725" cy="2276475"/>
                    </a:xfrm>
                    <a:prstGeom prst="rect">
                      <a:avLst/>
                    </a:prstGeom>
                    <a:noFill/>
                    <a:ln w="9525">
                      <a:noFill/>
                      <a:miter lim="800000"/>
                      <a:headEnd/>
                      <a:tailEnd/>
                    </a:ln>
                  </pic:spPr>
                </pic:pic>
              </a:graphicData>
            </a:graphic>
          </wp:anchor>
        </w:drawing>
      </w:r>
    </w:p>
    <w:p w:rsidR="00B64A21" w:rsidRPr="00A30CAE" w:rsidRDefault="008403B2" w:rsidP="00FA300C">
      <w:pPr>
        <w:pStyle w:val="PinkHeading"/>
        <w:ind w:right="4878"/>
        <w:rPr>
          <w:rFonts w:ascii="MS PGothic" w:eastAsia="MS PGothic" w:hAnsi="MS PGothic"/>
          <w:b/>
          <w:sz w:val="28"/>
          <w:szCs w:val="28"/>
          <w:u w:val="single"/>
        </w:rPr>
      </w:pPr>
      <w:r w:rsidRPr="00A30CAE">
        <w:rPr>
          <w:rFonts w:ascii="MS PGothic" w:eastAsia="MS PGothic" w:hAnsi="MS PGothic"/>
          <w:b/>
          <w:sz w:val="28"/>
          <w:u w:val="single"/>
        </w:rPr>
        <w:t>家族や友人：特徴</w:t>
      </w:r>
    </w:p>
    <w:p w:rsidR="00551D42" w:rsidRPr="00A30CAE" w:rsidRDefault="00551D42" w:rsidP="00FA300C">
      <w:pPr>
        <w:spacing w:before="0" w:after="0" w:line="280" w:lineRule="exact"/>
        <w:ind w:right="4878"/>
        <w:rPr>
          <w:rFonts w:ascii="MS PGothic" w:eastAsia="MS PGothic" w:hAnsi="MS PGothic"/>
          <w:b/>
          <w:sz w:val="22"/>
          <w:szCs w:val="22"/>
        </w:rPr>
      </w:pPr>
    </w:p>
    <w:p w:rsidR="002F6CFA" w:rsidRPr="00A30CAE" w:rsidRDefault="002F6CFA" w:rsidP="000D70E8">
      <w:pPr>
        <w:pStyle w:val="PlainText"/>
        <w:spacing w:line="320" w:lineRule="exact"/>
        <w:ind w:right="4878"/>
        <w:rPr>
          <w:rFonts w:ascii="MS PGothic" w:eastAsia="MS PGothic" w:hAnsi="MS PGothic"/>
          <w:sz w:val="22"/>
          <w:szCs w:val="22"/>
        </w:rPr>
      </w:pPr>
      <w:r w:rsidRPr="00A30CAE">
        <w:rPr>
          <w:rFonts w:ascii="MS PGothic" w:eastAsia="MS PGothic" w:hAnsi="MS PGothic"/>
          <w:i/>
          <w:sz w:val="22"/>
        </w:rPr>
        <w:t>この組織に所属していると、一緒に一生懸命働いたり、遊んだりする家族を持っているような感じがします。</w:t>
      </w:r>
      <w:r w:rsidRPr="00A30CAE">
        <w:rPr>
          <w:rFonts w:ascii="MS PGothic" w:eastAsia="MS PGothic" w:hAnsi="MS PGothic"/>
          <w:sz w:val="22"/>
        </w:rPr>
        <w:t>- SIA会員のサンディーさんー</w:t>
      </w:r>
    </w:p>
    <w:p w:rsidR="002F6CFA" w:rsidRPr="00A30CAE" w:rsidRDefault="002F6CFA" w:rsidP="000D70E8">
      <w:pPr>
        <w:pStyle w:val="PlainText"/>
        <w:spacing w:line="320" w:lineRule="exact"/>
        <w:ind w:right="4878"/>
        <w:rPr>
          <w:rFonts w:ascii="MS PGothic" w:eastAsia="MS PGothic" w:hAnsi="MS PGothic"/>
          <w:sz w:val="22"/>
          <w:szCs w:val="22"/>
        </w:rPr>
      </w:pPr>
    </w:p>
    <w:p w:rsidR="002F6CFA" w:rsidRPr="00A30CAE" w:rsidRDefault="002F6CFA" w:rsidP="000D70E8">
      <w:pPr>
        <w:pStyle w:val="PlainText"/>
        <w:spacing w:line="320" w:lineRule="exact"/>
        <w:ind w:right="4878"/>
        <w:rPr>
          <w:rFonts w:ascii="MS PGothic" w:eastAsia="MS PGothic" w:hAnsi="MS PGothic"/>
          <w:sz w:val="22"/>
          <w:szCs w:val="22"/>
        </w:rPr>
      </w:pPr>
      <w:r w:rsidRPr="00A30CAE">
        <w:rPr>
          <w:rFonts w:ascii="MS PGothic" w:eastAsia="MS PGothic" w:hAnsi="MS PGothic"/>
          <w:i/>
          <w:sz w:val="22"/>
        </w:rPr>
        <w:t>この組織を通じて親友を得ました。それは一生涯続く友です。</w:t>
      </w:r>
      <w:r w:rsidRPr="00A30CAE">
        <w:rPr>
          <w:rFonts w:ascii="MS PGothic" w:eastAsia="MS PGothic" w:hAnsi="MS PGothic"/>
          <w:sz w:val="22"/>
        </w:rPr>
        <w:t xml:space="preserve">- SIA会員のトレイシーさんー </w:t>
      </w:r>
    </w:p>
    <w:p w:rsidR="002F6CFA" w:rsidRPr="00A30CAE" w:rsidRDefault="002F6CFA" w:rsidP="000D70E8">
      <w:pPr>
        <w:spacing w:before="0" w:after="0" w:line="320" w:lineRule="exact"/>
        <w:ind w:right="4878"/>
        <w:rPr>
          <w:rFonts w:ascii="MS PGothic" w:eastAsia="MS PGothic" w:hAnsi="MS PGothic"/>
          <w:sz w:val="22"/>
          <w:szCs w:val="22"/>
        </w:rPr>
      </w:pPr>
    </w:p>
    <w:p w:rsidR="002F6CFA" w:rsidRPr="00A30CAE" w:rsidRDefault="003120EC" w:rsidP="000D70E8">
      <w:pPr>
        <w:spacing w:before="0" w:after="0" w:line="320" w:lineRule="exact"/>
        <w:ind w:right="4878"/>
        <w:rPr>
          <w:rFonts w:ascii="MS PGothic" w:eastAsia="MS PGothic" w:hAnsi="MS PGothic"/>
          <w:spacing w:val="4"/>
          <w:sz w:val="22"/>
          <w:szCs w:val="22"/>
        </w:rPr>
      </w:pPr>
      <w:r w:rsidRPr="00A30CAE">
        <w:rPr>
          <w:rFonts w:ascii="MS PGothic" w:eastAsia="MS PGothic" w:hAnsi="MS PGothic"/>
          <w:spacing w:val="4"/>
          <w:sz w:val="22"/>
        </w:rPr>
        <w:t>ソロプチミストの会員は大切です。 使命を実施し、世界中で多くの女性と女児を助けるだけでなく、新しい会員を勧誘する際には、最高のスポークスウーマン（広報官）になります。さまざまな調査から、人々は、個人的に知っている人から紹介されて組織に関わるようになることがわかっています。</w:t>
      </w:r>
    </w:p>
    <w:p w:rsidR="00235CE8" w:rsidRPr="00A30CAE" w:rsidRDefault="00235CE8" w:rsidP="000D70E8">
      <w:pPr>
        <w:spacing w:before="0" w:after="0" w:line="320" w:lineRule="exact"/>
        <w:ind w:right="4878"/>
        <w:rPr>
          <w:rFonts w:ascii="MS PGothic" w:eastAsia="MS PGothic" w:hAnsi="MS PGothic"/>
          <w:spacing w:val="4"/>
          <w:sz w:val="22"/>
          <w:szCs w:val="22"/>
        </w:rPr>
      </w:pPr>
    </w:p>
    <w:p w:rsidR="006D19D5" w:rsidRPr="00A30CAE" w:rsidRDefault="0061520B" w:rsidP="000D70E8">
      <w:pPr>
        <w:spacing w:before="0" w:after="0" w:line="320" w:lineRule="exact"/>
        <w:ind w:right="4878"/>
        <w:rPr>
          <w:rFonts w:ascii="MS PGothic" w:eastAsia="MS PGothic" w:hAnsi="MS PGothic"/>
          <w:spacing w:val="4"/>
          <w:sz w:val="22"/>
          <w:szCs w:val="22"/>
        </w:rPr>
      </w:pPr>
      <w:r>
        <w:rPr>
          <w:rFonts w:ascii="MS PGothic" w:eastAsia="MS PGothic" w:hAnsi="MS PGothic"/>
          <w:noProof/>
          <w:spacing w:val="4"/>
          <w:sz w:val="22"/>
          <w:szCs w:val="22"/>
          <w:lang w:val="en-US" w:bidi="ar-SA"/>
        </w:rPr>
        <w:pict>
          <v:shape id="Text Box 5" o:spid="_x0000_s1027" type="#_x0000_t202" style="position:absolute;margin-left:242.7pt;margin-top:18.5pt;width:247.35pt;height:37.5pt;z-index:25167462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">
            <v:textbox>
              <w:txbxContent>
                <w:p w:rsidR="003474C4" w:rsidRPr="00A30CAE" w:rsidRDefault="003474C4" w:rsidP="003474C4">
                  <w:pPr>
                    <w:spacing w:before="0" w:after="0" w:line="240" w:lineRule="auto"/>
                    <w:jc w:val="center"/>
                    <w:rPr>
                      <w:rFonts w:ascii="MS PGothic" w:eastAsia="MS PGothic" w:hAnsi="MS PGothic"/>
                      <w:i/>
                      <w:sz w:val="20"/>
                      <w:szCs w:val="20"/>
                    </w:rPr>
                  </w:pPr>
                  <w:r w:rsidRPr="00A30CAE">
                    <w:rPr>
                      <w:rFonts w:ascii="MS PGothic" w:eastAsia="MS PGothic" w:hAnsi="MS PGothic"/>
                      <w:i/>
                      <w:sz w:val="20"/>
                      <w:szCs w:val="20"/>
                    </w:rPr>
                    <w:t>家族でSIA会員の方々です！</w:t>
                  </w:r>
                </w:p>
                <w:p w:rsidR="003474C4" w:rsidRPr="00A30CAE" w:rsidRDefault="003474C4" w:rsidP="003474C4">
                  <w:pPr>
                    <w:spacing w:before="0" w:after="0" w:line="240" w:lineRule="auto"/>
                    <w:jc w:val="center"/>
                    <w:rPr>
                      <w:rFonts w:ascii="MS PGothic" w:eastAsia="MS PGothic" w:hAnsi="MS PGothic"/>
                      <w:i/>
                      <w:sz w:val="20"/>
                      <w:szCs w:val="20"/>
                    </w:rPr>
                  </w:pPr>
                  <w:r w:rsidRPr="00A30CAE">
                    <w:rPr>
                      <w:rFonts w:ascii="MS PGothic" w:eastAsia="MS PGothic" w:hAnsi="MS PGothic"/>
                      <w:i/>
                      <w:sz w:val="20"/>
                      <w:szCs w:val="20"/>
                    </w:rPr>
                    <w:t>それぞれ</w:t>
                  </w:r>
                  <w:r w:rsidR="00A30CAE">
                    <w:rPr>
                      <w:rFonts w:ascii="MS PGothic" w:eastAsia="MS PGothic" w:hAnsi="MS PGothic"/>
                      <w:i/>
                      <w:sz w:val="20"/>
                      <w:szCs w:val="20"/>
                    </w:rPr>
                    <w:t>どなたか</w:t>
                  </w:r>
                  <w:r w:rsidRPr="00A30CAE">
                    <w:rPr>
                      <w:rFonts w:ascii="MS PGothic" w:eastAsia="MS PGothic" w:hAnsi="MS PGothic"/>
                      <w:i/>
                      <w:sz w:val="20"/>
                      <w:szCs w:val="20"/>
                    </w:rPr>
                    <w:t>知るには次のページをご覧ください。</w:t>
                  </w:r>
                </w:p>
              </w:txbxContent>
            </v:textbox>
          </v:shape>
        </w:pict>
      </w:r>
      <w:r w:rsidR="006D19D5" w:rsidRPr="00A30CAE">
        <w:rPr>
          <w:rFonts w:ascii="MS PGothic" w:eastAsia="MS PGothic" w:hAnsi="MS PGothic"/>
          <w:spacing w:val="4"/>
          <w:sz w:val="22"/>
        </w:rPr>
        <w:t>実際、会員紹介フォームを記入した人の40％は、同僚、友人、家族など知り合いからソロプチミストについて聞いたと述べています。</w:t>
      </w:r>
    </w:p>
    <w:p w:rsidR="002F6CFA" w:rsidRPr="00A30CAE" w:rsidRDefault="002F6CFA" w:rsidP="000D70E8">
      <w:pPr>
        <w:spacing w:before="0" w:after="0" w:line="320" w:lineRule="exact"/>
        <w:ind w:right="4878"/>
        <w:rPr>
          <w:rFonts w:ascii="MS PGothic" w:eastAsia="MS PGothic" w:hAnsi="MS PGothic"/>
          <w:spacing w:val="4"/>
          <w:sz w:val="22"/>
          <w:szCs w:val="22"/>
        </w:rPr>
      </w:pPr>
    </w:p>
    <w:p w:rsidR="002F6CFA" w:rsidRPr="00A30CAE" w:rsidRDefault="002F6CFA" w:rsidP="000D70E8">
      <w:pPr>
        <w:spacing w:before="0" w:after="0" w:line="320" w:lineRule="exact"/>
        <w:rPr>
          <w:rFonts w:ascii="MS PGothic" w:eastAsia="MS PGothic" w:hAnsi="MS PGothic"/>
          <w:spacing w:val="4"/>
          <w:sz w:val="22"/>
          <w:szCs w:val="22"/>
        </w:rPr>
      </w:pPr>
      <w:r w:rsidRPr="00A30CAE">
        <w:rPr>
          <w:rFonts w:ascii="MS PGothic" w:eastAsia="MS PGothic" w:hAnsi="MS PGothic"/>
          <w:spacing w:val="4"/>
          <w:sz w:val="22"/>
        </w:rPr>
        <w:t>ソロプチミストの会員であることが個人的にもたらす恩恵について、現在の会員ほどよく知っている人は他にありません。クラブで、もしくは個人で、会員であることに価値を見出している理由について考える時間を持ちましょう。家族や友人をクラブに加わるよう誘う際には、その中で明らかになったアイデアを使って、勧める理由を説明するとよいでしょう。</w:t>
      </w:r>
    </w:p>
    <w:p w:rsidR="002F6CFA" w:rsidRPr="00A30CAE" w:rsidRDefault="002F6CFA" w:rsidP="000D70E8">
      <w:pPr>
        <w:spacing w:before="0" w:after="0" w:line="320" w:lineRule="exact"/>
        <w:ind w:right="18"/>
        <w:rPr>
          <w:rFonts w:ascii="MS PGothic" w:eastAsia="MS PGothic" w:hAnsi="MS PGothic"/>
          <w:spacing w:val="4"/>
          <w:sz w:val="22"/>
          <w:szCs w:val="22"/>
        </w:rPr>
      </w:pPr>
    </w:p>
    <w:p w:rsidR="002F6CFA" w:rsidRPr="00A30CAE" w:rsidRDefault="002F6CFA" w:rsidP="000D70E8">
      <w:pPr>
        <w:spacing w:before="0" w:after="0" w:line="320" w:lineRule="exact"/>
        <w:rPr>
          <w:rFonts w:ascii="MS PGothic" w:eastAsia="MS PGothic" w:hAnsi="MS PGothic"/>
          <w:spacing w:val="4"/>
          <w:sz w:val="22"/>
          <w:szCs w:val="22"/>
        </w:rPr>
      </w:pPr>
      <w:r w:rsidRPr="00A30CAE">
        <w:rPr>
          <w:rFonts w:ascii="MS PGothic" w:eastAsia="MS PGothic" w:hAnsi="MS PGothic"/>
          <w:spacing w:val="4"/>
          <w:sz w:val="22"/>
        </w:rPr>
        <w:t xml:space="preserve">メンバーシップは会員全員で取り組む仕事です。私たち全員が、あらゆる場所で女性と女児を助けることができるように、健全で強力なクラブを維持するための責任を分かち合っています。人は、生み出すのに力を貸したものを大切にし支援します。ですので、会員が使命実現に取り組んでいるなら、クラブの将来を構築することにも献身的になることでしょう。 </w:t>
      </w:r>
    </w:p>
    <w:p w:rsidR="002F6CFA" w:rsidRPr="00A30CAE" w:rsidRDefault="002F6CFA" w:rsidP="000D70E8">
      <w:pPr>
        <w:spacing w:before="0" w:after="0" w:line="320" w:lineRule="exact"/>
        <w:rPr>
          <w:rFonts w:ascii="MS PGothic" w:eastAsia="MS PGothic" w:hAnsi="MS PGothic"/>
          <w:spacing w:val="4"/>
          <w:sz w:val="22"/>
          <w:szCs w:val="22"/>
        </w:rPr>
      </w:pPr>
    </w:p>
    <w:p w:rsidR="002F6CFA" w:rsidRDefault="002F6CFA" w:rsidP="000D70E8">
      <w:pPr>
        <w:spacing w:before="0" w:after="0" w:line="320" w:lineRule="exact"/>
        <w:rPr>
          <w:rFonts w:ascii="MS PGothic" w:eastAsia="MS PGothic" w:hAnsi="MS PGothic"/>
          <w:spacing w:val="4"/>
          <w:sz w:val="22"/>
        </w:rPr>
      </w:pPr>
      <w:r w:rsidRPr="00A30CAE">
        <w:rPr>
          <w:rFonts w:ascii="MS PGothic" w:eastAsia="MS PGothic" w:hAnsi="MS PGothic"/>
          <w:spacing w:val="4"/>
          <w:sz w:val="22"/>
        </w:rPr>
        <w:t>誰もがメンバーシップを自分の問題と捉えられるようにする単純な方法があります。</w:t>
      </w:r>
      <w:r w:rsidR="00A30CAE">
        <w:rPr>
          <w:rFonts w:ascii="MS PGothic" w:eastAsia="MS PGothic" w:hAnsi="MS PGothic" w:hint="eastAsia"/>
          <w:spacing w:val="4"/>
          <w:sz w:val="22"/>
        </w:rPr>
        <w:t>あなたの周りにいる手</w:t>
      </w:r>
      <w:r w:rsidR="00A30CAE">
        <w:rPr>
          <w:rFonts w:ascii="MS PGothic" w:eastAsia="MS PGothic" w:hAnsi="MS PGothic"/>
          <w:spacing w:val="4"/>
          <w:sz w:val="22"/>
        </w:rPr>
        <w:t>付かずの素晴らしい会員候補者</w:t>
      </w:r>
      <w:r w:rsidR="00A30CAE">
        <w:rPr>
          <w:rFonts w:ascii="MS PGothic" w:eastAsia="MS PGothic" w:hAnsi="MS PGothic" w:hint="eastAsia"/>
          <w:spacing w:val="4"/>
          <w:sz w:val="22"/>
        </w:rPr>
        <w:t>に目を向けましょう</w:t>
      </w:r>
      <w:r w:rsidRPr="00A30CAE">
        <w:rPr>
          <w:rFonts w:ascii="MS PGothic" w:eastAsia="MS PGothic" w:hAnsi="MS PGothic"/>
          <w:spacing w:val="4"/>
          <w:sz w:val="22"/>
        </w:rPr>
        <w:t>。ソロプチミストに新しい活力、アイデア、熱意をも</w:t>
      </w:r>
      <w:r w:rsidRPr="00A30CAE">
        <w:rPr>
          <w:rFonts w:ascii="MS PGothic" w:eastAsia="MS PGothic" w:hAnsi="MS PGothic"/>
          <w:spacing w:val="4"/>
          <w:sz w:val="22"/>
        </w:rPr>
        <w:lastRenderedPageBreak/>
        <w:t>たらして</w:t>
      </w:r>
      <w:r w:rsidR="00A30CAE">
        <w:rPr>
          <w:rFonts w:ascii="MS PGothic" w:eastAsia="MS PGothic" w:hAnsi="MS PGothic"/>
          <w:spacing w:val="4"/>
          <w:sz w:val="22"/>
        </w:rPr>
        <w:t>くれる可能性のある次の会員候補者リスト</w:t>
      </w:r>
      <w:r w:rsidR="00A30CAE">
        <w:rPr>
          <w:rFonts w:ascii="MS PGothic" w:eastAsia="MS PGothic" w:hAnsi="MS PGothic" w:hint="eastAsia"/>
          <w:spacing w:val="4"/>
          <w:sz w:val="22"/>
        </w:rPr>
        <w:t>―</w:t>
      </w:r>
      <w:r w:rsidR="00A30CAE" w:rsidRPr="00A30CAE">
        <w:rPr>
          <w:rFonts w:ascii="MS PGothic" w:eastAsia="MS PGothic" w:hAnsi="MS PGothic" w:hint="eastAsia"/>
          <w:spacing w:val="4"/>
          <w:sz w:val="22"/>
        </w:rPr>
        <w:t>あなたがすでに知っている家族、友人、知人たちです！</w:t>
      </w:r>
      <w:r w:rsidR="00A30CAE">
        <w:rPr>
          <w:rFonts w:ascii="MS PGothic" w:eastAsia="MS PGothic" w:hAnsi="MS PGothic" w:hint="eastAsia"/>
          <w:spacing w:val="4"/>
          <w:sz w:val="22"/>
        </w:rPr>
        <w:t>―</w:t>
      </w:r>
      <w:r w:rsidR="00A30CAE">
        <w:rPr>
          <w:rFonts w:ascii="MS PGothic" w:eastAsia="MS PGothic" w:hAnsi="MS PGothic"/>
          <w:spacing w:val="4"/>
          <w:sz w:val="22"/>
        </w:rPr>
        <w:t>を検討しましょう。</w:t>
      </w:r>
    </w:p>
    <w:p w:rsidR="00A30CAE" w:rsidRPr="00A30CAE" w:rsidRDefault="00A30CAE" w:rsidP="000D70E8">
      <w:pPr>
        <w:spacing w:before="0" w:after="0" w:line="320" w:lineRule="exact"/>
        <w:rPr>
          <w:rFonts w:ascii="MS PGothic" w:eastAsia="MS PGothic" w:hAnsi="MS PGothic"/>
          <w:spacing w:val="4"/>
          <w:sz w:val="22"/>
          <w:szCs w:val="22"/>
        </w:rPr>
      </w:pPr>
    </w:p>
    <w:p w:rsidR="002F6CFA" w:rsidRPr="00A30CAE" w:rsidRDefault="002F6CFA" w:rsidP="000D70E8">
      <w:pPr>
        <w:spacing w:before="0" w:after="0" w:line="320" w:lineRule="exact"/>
        <w:rPr>
          <w:rFonts w:ascii="MS PGothic" w:eastAsia="MS PGothic" w:hAnsi="MS PGothic"/>
          <w:spacing w:val="4"/>
          <w:sz w:val="22"/>
          <w:szCs w:val="22"/>
        </w:rPr>
      </w:pPr>
      <w:r w:rsidRPr="00A30CAE">
        <w:rPr>
          <w:rFonts w:ascii="MS PGothic" w:eastAsia="MS PGothic" w:hAnsi="MS PGothic"/>
          <w:b/>
          <w:spacing w:val="4"/>
          <w:sz w:val="22"/>
        </w:rPr>
        <w:t>家族・親類：</w:t>
      </w:r>
      <w:r w:rsidRPr="00A30CAE">
        <w:rPr>
          <w:rFonts w:ascii="MS PGothic" w:eastAsia="MS PGothic" w:hAnsi="MS PGothic"/>
          <w:spacing w:val="4"/>
          <w:sz w:val="22"/>
        </w:rPr>
        <w:t>母、娘、叔母・伯母、従姉妹、義理の娘、姉妹、姪、義理の姉妹、孫娘など。</w:t>
      </w:r>
    </w:p>
    <w:p w:rsidR="002F6CFA" w:rsidRPr="00A30CAE" w:rsidRDefault="002F6CFA" w:rsidP="000D70E8">
      <w:pPr>
        <w:spacing w:before="0" w:after="0" w:line="320" w:lineRule="exact"/>
        <w:rPr>
          <w:rFonts w:ascii="MS PGothic" w:eastAsia="MS PGothic" w:hAnsi="MS PGothic"/>
          <w:spacing w:val="4"/>
          <w:sz w:val="22"/>
          <w:szCs w:val="22"/>
        </w:rPr>
      </w:pPr>
    </w:p>
    <w:p w:rsidR="002F6CFA" w:rsidRPr="00A30CAE" w:rsidRDefault="002F6CFA" w:rsidP="000D70E8">
      <w:pPr>
        <w:spacing w:before="0" w:after="0" w:line="320" w:lineRule="exact"/>
        <w:rPr>
          <w:rFonts w:ascii="MS PGothic" w:eastAsia="MS PGothic" w:hAnsi="MS PGothic"/>
          <w:spacing w:val="4"/>
          <w:sz w:val="22"/>
          <w:szCs w:val="22"/>
        </w:rPr>
      </w:pPr>
      <w:r w:rsidRPr="00A30CAE">
        <w:rPr>
          <w:rFonts w:ascii="MS PGothic" w:eastAsia="MS PGothic" w:hAnsi="MS PGothic"/>
          <w:b/>
          <w:spacing w:val="4"/>
          <w:sz w:val="22"/>
        </w:rPr>
        <w:t>友人：</w:t>
      </w:r>
      <w:r w:rsidRPr="00A30CAE">
        <w:rPr>
          <w:rFonts w:ascii="MS PGothic" w:eastAsia="MS PGothic" w:hAnsi="MS PGothic"/>
          <w:spacing w:val="4"/>
          <w:sz w:val="22"/>
        </w:rPr>
        <w:t>誰が友人かはあなたがご存知です！メリアム・ウェブスター辞典によると、友人とは、あなたが好きな人で、</w:t>
      </w:r>
      <w:hyperlink r:id="rId11">
        <w:r w:rsidRPr="00A30CAE">
          <w:rPr>
            <w:rFonts w:ascii="MS PGothic" w:eastAsia="MS PGothic" w:hAnsi="MS PGothic"/>
            <w:spacing w:val="4"/>
            <w:sz w:val="22"/>
          </w:rPr>
          <w:t>一緒に過ごすのを楽しみ、お互いに大切に思い尊重する気持ちでつながっている人、お気に入りの仲間と定義されています。</w:t>
        </w:r>
      </w:hyperlink>
      <w:r w:rsidRPr="00A30CAE">
        <w:rPr>
          <w:rFonts w:ascii="MS PGothic" w:eastAsia="MS PGothic" w:hAnsi="MS PGothic"/>
          <w:spacing w:val="4"/>
          <w:sz w:val="22"/>
        </w:rPr>
        <w:t>友人は、あなたの最高の仲間です。幸せなときに電話をする人で、悲しいときにあなたの手を握ってくれる人です。すでに素晴らしい友人をクラブの中にお持ちかもしれませんが、多ければ多いほど楽しいものです。</w:t>
      </w:r>
    </w:p>
    <w:p w:rsidR="002F6CFA" w:rsidRPr="00A30CAE" w:rsidRDefault="002F6CFA" w:rsidP="000D70E8">
      <w:pPr>
        <w:spacing w:before="0" w:after="0" w:line="320" w:lineRule="exact"/>
        <w:rPr>
          <w:rFonts w:ascii="MS PGothic" w:eastAsia="MS PGothic" w:hAnsi="MS PGothic"/>
          <w:spacing w:val="4"/>
          <w:sz w:val="22"/>
          <w:szCs w:val="22"/>
        </w:rPr>
      </w:pPr>
    </w:p>
    <w:p w:rsidR="002F6CFA" w:rsidRPr="00A30CAE" w:rsidRDefault="002F6CFA" w:rsidP="000D70E8">
      <w:pPr>
        <w:spacing w:before="0" w:after="0" w:line="320" w:lineRule="exact"/>
        <w:rPr>
          <w:rFonts w:ascii="MS PGothic" w:eastAsia="MS PGothic" w:hAnsi="MS PGothic"/>
          <w:spacing w:val="4"/>
          <w:sz w:val="22"/>
          <w:szCs w:val="22"/>
        </w:rPr>
      </w:pPr>
      <w:r w:rsidRPr="00A30CAE">
        <w:rPr>
          <w:rFonts w:ascii="MS PGothic" w:eastAsia="MS PGothic" w:hAnsi="MS PGothic"/>
          <w:b/>
          <w:spacing w:val="4"/>
          <w:sz w:val="22"/>
        </w:rPr>
        <w:t>近所の人：</w:t>
      </w:r>
      <w:r w:rsidRPr="00A30CAE">
        <w:rPr>
          <w:rFonts w:ascii="MS PGothic" w:eastAsia="MS PGothic" w:hAnsi="MS PGothic"/>
          <w:spacing w:val="4"/>
          <w:sz w:val="22"/>
        </w:rPr>
        <w:t>あなたの近所に暮らす人は、地域社会の一員であり、奉仕活動を通じて地域にお返しをすることに関心を持っているかもしれません。あなたはおそらく友好的な関係をお持ちになっていることでしょう。加えて、近所の人は、クラブの行事に招待するのにピッタリです。というのも、会場に行くのに車に乗りませんかと簡単にお誘いできますから。誰も知らないところで1</w:t>
      </w:r>
      <w:r w:rsidR="00A30CAE">
        <w:rPr>
          <w:rFonts w:ascii="MS PGothic" w:eastAsia="MS PGothic" w:hAnsi="MS PGothic"/>
          <w:spacing w:val="4"/>
          <w:sz w:val="22"/>
        </w:rPr>
        <w:t>人で歩いていく必要がないと知れば、その方</w:t>
      </w:r>
      <w:r w:rsidR="00A30CAE">
        <w:rPr>
          <w:rFonts w:ascii="MS PGothic" w:eastAsia="MS PGothic" w:hAnsi="MS PGothic" w:hint="eastAsia"/>
          <w:spacing w:val="4"/>
          <w:sz w:val="22"/>
        </w:rPr>
        <w:t>が</w:t>
      </w:r>
      <w:r w:rsidRPr="00A30CAE">
        <w:rPr>
          <w:rFonts w:ascii="MS PGothic" w:eastAsia="MS PGothic" w:hAnsi="MS PGothic"/>
          <w:spacing w:val="4"/>
          <w:sz w:val="22"/>
        </w:rPr>
        <w:t>誘いを受</w:t>
      </w:r>
      <w:r w:rsidR="00A30CAE">
        <w:rPr>
          <w:rFonts w:ascii="MS PGothic" w:eastAsia="MS PGothic" w:hAnsi="MS PGothic"/>
          <w:spacing w:val="4"/>
          <w:sz w:val="22"/>
        </w:rPr>
        <w:t>け入れてくれる可能性</w:t>
      </w:r>
      <w:r w:rsidR="00A30CAE">
        <w:rPr>
          <w:rFonts w:ascii="MS PGothic" w:eastAsia="MS PGothic" w:hAnsi="MS PGothic" w:hint="eastAsia"/>
          <w:spacing w:val="4"/>
          <w:sz w:val="22"/>
        </w:rPr>
        <w:t>も</w:t>
      </w:r>
      <w:r w:rsidR="00A30CAE">
        <w:rPr>
          <w:rFonts w:ascii="MS PGothic" w:eastAsia="MS PGothic" w:hAnsi="MS PGothic"/>
          <w:spacing w:val="4"/>
          <w:sz w:val="22"/>
        </w:rPr>
        <w:t>高くなる</w:t>
      </w:r>
      <w:r w:rsidR="00A30CAE">
        <w:rPr>
          <w:rFonts w:ascii="MS PGothic" w:eastAsia="MS PGothic" w:hAnsi="MS PGothic" w:hint="eastAsia"/>
          <w:spacing w:val="4"/>
          <w:sz w:val="22"/>
        </w:rPr>
        <w:t>ことでしょう。</w:t>
      </w:r>
    </w:p>
    <w:p w:rsidR="002F6CFA" w:rsidRPr="00A30CAE" w:rsidRDefault="002F6CFA" w:rsidP="000D70E8">
      <w:pPr>
        <w:spacing w:before="0" w:after="0" w:line="320" w:lineRule="exact"/>
        <w:rPr>
          <w:rFonts w:ascii="MS PGothic" w:eastAsia="MS PGothic" w:hAnsi="MS PGothic"/>
          <w:spacing w:val="4"/>
          <w:sz w:val="22"/>
          <w:szCs w:val="22"/>
        </w:rPr>
      </w:pPr>
    </w:p>
    <w:p w:rsidR="002F6CFA" w:rsidRPr="00A30CAE" w:rsidRDefault="002F6CFA" w:rsidP="000D70E8">
      <w:pPr>
        <w:pStyle w:val="Default"/>
        <w:spacing w:line="320" w:lineRule="exact"/>
        <w:rPr>
          <w:rFonts w:ascii="MS PGothic" w:eastAsia="MS PGothic" w:hAnsi="MS PGothic"/>
          <w:spacing w:val="4"/>
          <w:sz w:val="22"/>
          <w:szCs w:val="22"/>
        </w:rPr>
      </w:pPr>
      <w:r w:rsidRPr="00A30CAE">
        <w:rPr>
          <w:rFonts w:ascii="MS PGothic" w:eastAsia="MS PGothic" w:hAnsi="MS PGothic"/>
          <w:b/>
          <w:spacing w:val="4"/>
          <w:sz w:val="22"/>
        </w:rPr>
        <w:t>同僚：</w:t>
      </w:r>
      <w:r w:rsidRPr="00A30CAE">
        <w:rPr>
          <w:rFonts w:ascii="MS PGothic" w:eastAsia="MS PGothic" w:hAnsi="MS PGothic"/>
          <w:spacing w:val="4"/>
          <w:sz w:val="22"/>
        </w:rPr>
        <w:t>一緒に仕事をしている人も、会員候補者の対象に加えることができます。もしあなたが退職している、もしくは退職した元同僚を知っている場合には、その方をソロプチミストに誘うことができます。連絡を取り続ける素晴らしい方法です。取引先、パートタイムや季節限定で働いている方、契約社員の方も、会員候補者になり得ることを忘れないようにしましょう。</w:t>
      </w:r>
    </w:p>
    <w:p w:rsidR="002F6CFA" w:rsidRPr="00A30CAE" w:rsidRDefault="002F6CFA" w:rsidP="000D70E8">
      <w:pPr>
        <w:pStyle w:val="Default"/>
        <w:spacing w:line="320" w:lineRule="exact"/>
        <w:rPr>
          <w:rFonts w:ascii="MS PGothic" w:eastAsia="MS PGothic" w:hAnsi="MS PGothic" w:cs="Calibri"/>
          <w:spacing w:val="4"/>
          <w:sz w:val="22"/>
          <w:szCs w:val="22"/>
        </w:rPr>
      </w:pPr>
    </w:p>
    <w:p w:rsidR="00EA4298" w:rsidRPr="00A30CAE" w:rsidRDefault="002F6CFA" w:rsidP="000D70E8">
      <w:pPr>
        <w:pStyle w:val="ListParagraph"/>
        <w:tabs>
          <w:tab w:val="left" w:pos="360"/>
        </w:tabs>
        <w:spacing w:line="320" w:lineRule="exact"/>
        <w:ind w:left="0"/>
        <w:contextualSpacing w:val="0"/>
        <w:rPr>
          <w:rFonts w:ascii="MS PGothic" w:eastAsia="MS PGothic" w:hAnsi="MS PGothic" w:cs="ＭＳ 明朝"/>
          <w:spacing w:val="4"/>
        </w:rPr>
      </w:pPr>
      <w:r w:rsidRPr="00A30CAE">
        <w:rPr>
          <w:rFonts w:ascii="MS PGothic" w:eastAsia="MS PGothic" w:hAnsi="MS PGothic"/>
          <w:b/>
          <w:spacing w:val="4"/>
        </w:rPr>
        <w:t>受賞者：</w:t>
      </w:r>
      <w:r w:rsidRPr="00A30CAE">
        <w:rPr>
          <w:rFonts w:ascii="MS PGothic" w:eastAsia="MS PGothic" w:hAnsi="MS PGothic"/>
          <w:spacing w:val="4"/>
        </w:rPr>
        <w:t>ソロプチミストの賞は人生を変えるものであり、受賞者はしばしばクラブと連絡を取り続けることを希望します。この素晴らしい女性たちを、クラブのプログラムや行事に誘って、つながりを維持するように努めましょう。もし過去の受賞者が、クラブに加わるだけの経済的安定を手にしたなら、入会を誘いましょう。最近の受賞者が、目指していた教育・訓練を修了した際に、卒業・修了のお祝いとして1</w:t>
      </w:r>
      <w:r w:rsidR="005A64B0">
        <w:rPr>
          <w:rFonts w:ascii="MS PGothic" w:eastAsia="MS PGothic" w:hAnsi="MS PGothic"/>
          <w:spacing w:val="4"/>
        </w:rPr>
        <w:t>年分のメンバーシップを贈ることを検討するのも</w:t>
      </w:r>
      <w:r w:rsidR="005A64B0">
        <w:rPr>
          <w:rFonts w:ascii="MS PGothic" w:eastAsia="MS PGothic" w:hAnsi="MS PGothic" w:hint="eastAsia"/>
          <w:spacing w:val="4"/>
        </w:rPr>
        <w:t>よいでしょう。</w:t>
      </w:r>
    </w:p>
    <w:p w:rsidR="00EA4298" w:rsidRPr="00A30CAE" w:rsidRDefault="00EA4298" w:rsidP="000D70E8">
      <w:pPr>
        <w:pStyle w:val="ListParagraph"/>
        <w:tabs>
          <w:tab w:val="left" w:pos="360"/>
        </w:tabs>
        <w:spacing w:line="320" w:lineRule="exact"/>
        <w:ind w:left="0"/>
        <w:contextualSpacing w:val="0"/>
        <w:rPr>
          <w:rFonts w:ascii="MS PGothic" w:eastAsia="MS PGothic" w:hAnsi="MS PGothic" w:cs="Arial"/>
          <w:spacing w:val="4"/>
        </w:rPr>
      </w:pPr>
    </w:p>
    <w:p w:rsidR="002F6CFA" w:rsidRPr="00A30CAE" w:rsidRDefault="002F6CFA" w:rsidP="000D70E8">
      <w:pPr>
        <w:pStyle w:val="Default"/>
        <w:spacing w:line="320" w:lineRule="exact"/>
        <w:rPr>
          <w:rFonts w:ascii="MS PGothic" w:eastAsia="MS PGothic" w:hAnsi="MS PGothic"/>
          <w:spacing w:val="4"/>
          <w:sz w:val="22"/>
          <w:szCs w:val="22"/>
        </w:rPr>
      </w:pPr>
      <w:r w:rsidRPr="00A30CAE">
        <w:rPr>
          <w:rFonts w:ascii="MS PGothic" w:eastAsia="MS PGothic" w:hAnsi="MS PGothic"/>
          <w:b/>
          <w:spacing w:val="4"/>
          <w:sz w:val="22"/>
        </w:rPr>
        <w:t>寄付者：</w:t>
      </w:r>
      <w:r w:rsidRPr="00A30CAE">
        <w:rPr>
          <w:rFonts w:ascii="MS PGothic" w:eastAsia="MS PGothic" w:hAnsi="MS PGothic"/>
          <w:spacing w:val="4"/>
          <w:sz w:val="22"/>
        </w:rPr>
        <w:t>会員候補者リストに、クラブの資金調達や慈善寄付を支えてくれている方の名前を加えましょう。サイレントオークションやラッフルを行った際には、参加者の名前と連絡先を将来フォローアップするために集めておきましょう。</w:t>
      </w:r>
    </w:p>
    <w:p w:rsidR="002F6CFA" w:rsidRPr="00A30CAE" w:rsidRDefault="002F6CFA" w:rsidP="000D70E8">
      <w:pPr>
        <w:pStyle w:val="Default"/>
        <w:spacing w:line="320" w:lineRule="exact"/>
        <w:rPr>
          <w:rFonts w:ascii="MS PGothic" w:eastAsia="MS PGothic" w:hAnsi="MS PGothic" w:cs="Calibri"/>
          <w:spacing w:val="4"/>
          <w:sz w:val="22"/>
          <w:szCs w:val="22"/>
        </w:rPr>
      </w:pPr>
    </w:p>
    <w:p w:rsidR="002F6CFA" w:rsidRPr="00A30CAE" w:rsidRDefault="002F6CFA" w:rsidP="000D70E8">
      <w:pPr>
        <w:pStyle w:val="Default"/>
        <w:spacing w:line="320" w:lineRule="exact"/>
        <w:rPr>
          <w:rFonts w:ascii="MS PGothic" w:eastAsia="MS PGothic" w:hAnsi="MS PGothic"/>
          <w:spacing w:val="4"/>
          <w:sz w:val="22"/>
          <w:szCs w:val="22"/>
        </w:rPr>
      </w:pPr>
      <w:r w:rsidRPr="00A30CAE">
        <w:rPr>
          <w:rFonts w:ascii="MS PGothic" w:eastAsia="MS PGothic" w:hAnsi="MS PGothic"/>
          <w:b/>
          <w:spacing w:val="4"/>
          <w:sz w:val="22"/>
        </w:rPr>
        <w:t>元会員 ：</w:t>
      </w:r>
      <w:r w:rsidRPr="00A30CAE">
        <w:rPr>
          <w:rFonts w:ascii="MS PGothic" w:eastAsia="MS PGothic" w:hAnsi="MS PGothic"/>
          <w:spacing w:val="4"/>
          <w:sz w:val="22"/>
        </w:rPr>
        <w:t>古い名簿を見直して、再び会員になることに関心を持っているかもしれ</w:t>
      </w:r>
      <w:r w:rsidR="005A64B0">
        <w:rPr>
          <w:rFonts w:ascii="MS PGothic" w:eastAsia="MS PGothic" w:hAnsi="MS PGothic"/>
          <w:spacing w:val="4"/>
          <w:sz w:val="22"/>
        </w:rPr>
        <w:t>ない元会員の名前を探しましょう。元会員の中には、家族や仕事の</w:t>
      </w:r>
      <w:r w:rsidR="005A64B0">
        <w:rPr>
          <w:rFonts w:ascii="MS PGothic" w:eastAsia="MS PGothic" w:hAnsi="MS PGothic" w:hint="eastAsia"/>
          <w:spacing w:val="4"/>
          <w:sz w:val="22"/>
        </w:rPr>
        <w:t>都合</w:t>
      </w:r>
      <w:r w:rsidRPr="00A30CAE">
        <w:rPr>
          <w:rFonts w:ascii="MS PGothic" w:eastAsia="MS PGothic" w:hAnsi="MS PGothic"/>
          <w:spacing w:val="4"/>
          <w:sz w:val="22"/>
        </w:rPr>
        <w:t>で時間がとれないために退会した方もいることでしょう。それは一時的な状況かもしれませんし、クラブが求める奉仕への時間を減らすことで対処できるかもしれません。これらの女性の多くは、ソロプチミストの使命を今も信じていますので、再び連絡をとることをためらわないようにしましょう。</w:t>
      </w:r>
    </w:p>
    <w:p w:rsidR="002F6CFA" w:rsidRPr="00A30CAE" w:rsidRDefault="002F6CFA" w:rsidP="000D70E8">
      <w:pPr>
        <w:pStyle w:val="Default"/>
        <w:spacing w:line="320" w:lineRule="exact"/>
        <w:rPr>
          <w:rFonts w:ascii="MS PGothic" w:eastAsia="MS PGothic" w:hAnsi="MS PGothic" w:cs="Calibri"/>
          <w:spacing w:val="4"/>
          <w:sz w:val="22"/>
          <w:szCs w:val="22"/>
        </w:rPr>
      </w:pPr>
    </w:p>
    <w:p w:rsidR="002F6CFA" w:rsidRPr="00A30CAE" w:rsidRDefault="002F6CFA" w:rsidP="000D70E8">
      <w:pPr>
        <w:pStyle w:val="Default"/>
        <w:spacing w:line="320" w:lineRule="exact"/>
        <w:rPr>
          <w:rFonts w:ascii="MS PGothic" w:eastAsia="MS PGothic" w:hAnsi="MS PGothic"/>
          <w:spacing w:val="4"/>
          <w:sz w:val="22"/>
          <w:szCs w:val="22"/>
        </w:rPr>
      </w:pPr>
      <w:r w:rsidRPr="00A30CAE">
        <w:rPr>
          <w:rFonts w:ascii="MS PGothic" w:eastAsia="MS PGothic" w:hAnsi="MS PGothic"/>
          <w:b/>
          <w:spacing w:val="4"/>
          <w:sz w:val="22"/>
        </w:rPr>
        <w:t>地元の非営利団体や女性グループ：</w:t>
      </w:r>
      <w:r w:rsidRPr="00A30CAE">
        <w:rPr>
          <w:rFonts w:ascii="MS PGothic" w:eastAsia="MS PGothic" w:hAnsi="MS PGothic"/>
          <w:spacing w:val="4"/>
          <w:sz w:val="22"/>
        </w:rPr>
        <w:t>他のボランティア団体や女性団体に関わっている人を、クラブの行事に招待して、ソロプチミストについてもっと知ってもらう機会を作りましょう。これらの団体と連携したり、</w:t>
      </w:r>
      <w:r w:rsidRPr="00A30CAE">
        <w:rPr>
          <w:rFonts w:ascii="MS PGothic" w:eastAsia="MS PGothic" w:hAnsi="MS PGothic"/>
          <w:spacing w:val="4"/>
          <w:sz w:val="22"/>
        </w:rPr>
        <w:lastRenderedPageBreak/>
        <w:t>一緒にプロジェクトを行うことは、志を同じくする組織のメンバーでソロプチミストに加わることに興味を持つかもしれない人に手を伸ばす効果的な方法です。</w:t>
      </w:r>
    </w:p>
    <w:p w:rsidR="002F6CFA" w:rsidRPr="00A30CAE" w:rsidRDefault="002F6CFA" w:rsidP="000D70E8">
      <w:pPr>
        <w:pStyle w:val="Default"/>
        <w:spacing w:line="320" w:lineRule="exact"/>
        <w:rPr>
          <w:rFonts w:ascii="MS PGothic" w:eastAsia="MS PGothic" w:hAnsi="MS PGothic" w:cs="Calibri"/>
          <w:spacing w:val="4"/>
          <w:sz w:val="22"/>
          <w:szCs w:val="22"/>
        </w:rPr>
      </w:pPr>
    </w:p>
    <w:p w:rsidR="002F6CFA" w:rsidRPr="00A30CAE" w:rsidRDefault="002F6CFA" w:rsidP="000D70E8">
      <w:pPr>
        <w:spacing w:before="0" w:after="0" w:line="320" w:lineRule="exact"/>
        <w:rPr>
          <w:rFonts w:ascii="MS PGothic" w:eastAsia="MS PGothic" w:hAnsi="MS PGothic"/>
          <w:spacing w:val="4"/>
          <w:sz w:val="22"/>
          <w:szCs w:val="22"/>
        </w:rPr>
      </w:pPr>
      <w:r w:rsidRPr="00A30CAE">
        <w:rPr>
          <w:rFonts w:ascii="MS PGothic" w:eastAsia="MS PGothic" w:hAnsi="MS PGothic"/>
          <w:b/>
          <w:spacing w:val="4"/>
          <w:sz w:val="22"/>
        </w:rPr>
        <w:t>その他の連絡先：</w:t>
      </w:r>
      <w:r w:rsidRPr="00A30CAE">
        <w:rPr>
          <w:rFonts w:ascii="MS PGothic" w:eastAsia="MS PGothic" w:hAnsi="MS PGothic"/>
          <w:spacing w:val="4"/>
          <w:sz w:val="22"/>
        </w:rPr>
        <w:t>これには、クラブの行事やプロジェクトを手伝ってくれる人、隣人のお嬢さん、スポーツジムで一緒に汗を流す人、クラブの会合で話をしてくれた人など、あなたの周りの誰もが当てはまります。このリストは無限です。</w:t>
      </w:r>
    </w:p>
    <w:p w:rsidR="00440647" w:rsidRPr="00A30CAE" w:rsidRDefault="00440647" w:rsidP="000D70E8">
      <w:pPr>
        <w:spacing w:before="0" w:after="0" w:line="320" w:lineRule="exact"/>
        <w:rPr>
          <w:rFonts w:ascii="MS PGothic" w:eastAsia="MS PGothic" w:hAnsi="MS PGothic"/>
          <w:sz w:val="22"/>
          <w:szCs w:val="22"/>
        </w:rPr>
      </w:pPr>
    </w:p>
    <w:p w:rsidR="00440647" w:rsidRPr="00A30CAE" w:rsidRDefault="00440647" w:rsidP="000D70E8">
      <w:pPr>
        <w:pStyle w:val="NormalWeb"/>
        <w:shd w:val="clear" w:color="auto" w:fill="FFFFFF"/>
        <w:spacing w:after="120" w:line="320" w:lineRule="exact"/>
        <w:rPr>
          <w:rFonts w:ascii="MS PGothic" w:eastAsia="MS PGothic" w:hAnsi="MS PGothic"/>
          <w:b/>
          <w:sz w:val="20"/>
          <w:szCs w:val="20"/>
        </w:rPr>
      </w:pPr>
      <w:r w:rsidRPr="00A30CAE">
        <w:rPr>
          <w:rFonts w:ascii="MS PGothic" w:eastAsia="MS PGothic" w:hAnsi="MS PGothic"/>
          <w:b/>
          <w:sz w:val="20"/>
        </w:rPr>
        <w:t>写真：</w:t>
      </w:r>
    </w:p>
    <w:p w:rsidR="000D70E8" w:rsidRPr="000D70E8" w:rsidRDefault="000D70E8" w:rsidP="000D70E8">
      <w:pPr>
        <w:pStyle w:val="NormalWeb"/>
        <w:shd w:val="clear" w:color="auto" w:fill="FFFFFF"/>
        <w:spacing w:after="120" w:line="320" w:lineRule="exact"/>
        <w:rPr>
          <w:rFonts w:ascii="MS PGothic" w:eastAsia="MS PGothic" w:hAnsi="MS PGothic"/>
          <w:sz w:val="22"/>
          <w:szCs w:val="22"/>
        </w:rPr>
      </w:pPr>
      <w:r w:rsidRPr="000D70E8">
        <w:rPr>
          <w:rFonts w:ascii="MS PGothic" w:eastAsia="MS PGothic" w:hAnsi="MS PGothic" w:hint="eastAsia"/>
          <w:sz w:val="22"/>
          <w:szCs w:val="22"/>
        </w:rPr>
        <w:t>上：ジュリア・テリス（祖母）、ジェノヴァ・テイラー（娘）、ローレン・テイラー（孫娘）</w:t>
      </w:r>
    </w:p>
    <w:p w:rsidR="000D70E8" w:rsidRPr="000D70E8" w:rsidRDefault="000D70E8" w:rsidP="000D70E8">
      <w:pPr>
        <w:pStyle w:val="NormalWeb"/>
        <w:shd w:val="clear" w:color="auto" w:fill="FFFFFF"/>
        <w:spacing w:after="120" w:line="320" w:lineRule="exact"/>
        <w:rPr>
          <w:rFonts w:ascii="MS PGothic" w:eastAsia="MS PGothic" w:hAnsi="MS PGothic"/>
          <w:sz w:val="22"/>
          <w:szCs w:val="22"/>
        </w:rPr>
      </w:pPr>
      <w:r w:rsidRPr="000D70E8">
        <w:rPr>
          <w:rFonts w:ascii="MS PGothic" w:eastAsia="MS PGothic" w:hAnsi="MS PGothic" w:hint="eastAsia"/>
          <w:sz w:val="22"/>
          <w:szCs w:val="22"/>
        </w:rPr>
        <w:t>中央左</w:t>
      </w:r>
      <w:r w:rsidRPr="000D70E8">
        <w:rPr>
          <w:rFonts w:ascii="MS PGothic" w:eastAsia="MS PGothic" w:hAnsi="MS PGothic"/>
          <w:sz w:val="22"/>
          <w:szCs w:val="22"/>
        </w:rPr>
        <w:t>：ミシェール・メモットさん（母）、マギー・メモット・ウォルシュさん（娘）</w:t>
      </w:r>
    </w:p>
    <w:p w:rsidR="000D70E8" w:rsidRPr="000D70E8" w:rsidRDefault="000D70E8" w:rsidP="000D70E8">
      <w:pPr>
        <w:pStyle w:val="NormalWeb"/>
        <w:shd w:val="clear" w:color="auto" w:fill="FFFFFF"/>
        <w:spacing w:after="120" w:line="320" w:lineRule="exact"/>
        <w:rPr>
          <w:rFonts w:ascii="MS PGothic" w:eastAsia="MS PGothic" w:hAnsi="MS PGothic"/>
          <w:sz w:val="22"/>
          <w:szCs w:val="22"/>
        </w:rPr>
      </w:pPr>
      <w:r w:rsidRPr="000D70E8">
        <w:rPr>
          <w:rFonts w:ascii="MS PGothic" w:eastAsia="MS PGothic" w:hAnsi="MS PGothic" w:hint="eastAsia"/>
          <w:sz w:val="22"/>
          <w:szCs w:val="22"/>
        </w:rPr>
        <w:t>中央右</w:t>
      </w:r>
      <w:r w:rsidRPr="000D70E8">
        <w:rPr>
          <w:rFonts w:ascii="MS PGothic" w:eastAsia="MS PGothic" w:hAnsi="MS PGothic"/>
          <w:sz w:val="22"/>
          <w:szCs w:val="22"/>
        </w:rPr>
        <w:t>：デボラ・デマティエズ－ミラーさん（母）、モーガン・ミラーさん（娘）</w:t>
      </w:r>
    </w:p>
    <w:p w:rsidR="000D70E8" w:rsidRPr="000D70E8" w:rsidRDefault="000D70E8" w:rsidP="000D70E8">
      <w:pPr>
        <w:pStyle w:val="NormalWeb"/>
        <w:shd w:val="clear" w:color="auto" w:fill="FFFFFF"/>
        <w:spacing w:after="120" w:line="320" w:lineRule="exact"/>
        <w:rPr>
          <w:rFonts w:ascii="MS PGothic" w:eastAsia="MS PGothic" w:hAnsi="MS PGothic"/>
          <w:sz w:val="22"/>
          <w:szCs w:val="22"/>
        </w:rPr>
      </w:pPr>
      <w:r w:rsidRPr="000D70E8">
        <w:rPr>
          <w:rFonts w:ascii="MS PGothic" w:eastAsia="MS PGothic" w:hAnsi="MS PGothic"/>
          <w:sz w:val="22"/>
          <w:szCs w:val="22"/>
        </w:rPr>
        <w:t>下左：タナ・エリゾンドさん（母）、エイモリー・エリゾンドさん（娘）、リンダ・カーターさん（タナさんの姉妹でエイモリーさんにとっては伯母）</w:t>
      </w:r>
    </w:p>
    <w:p w:rsidR="000D70E8" w:rsidRPr="000D70E8" w:rsidRDefault="000D70E8" w:rsidP="000D70E8">
      <w:pPr>
        <w:spacing w:before="0" w:after="0" w:line="320" w:lineRule="exact"/>
        <w:rPr>
          <w:rFonts w:ascii="MS PGothic" w:eastAsia="MS PGothic" w:hAnsi="MS PGothic"/>
          <w:color w:val="000000"/>
          <w:sz w:val="22"/>
          <w:szCs w:val="22"/>
        </w:rPr>
      </w:pPr>
      <w:r w:rsidRPr="000D70E8">
        <w:rPr>
          <w:rFonts w:ascii="MS PGothic" w:eastAsia="MS PGothic" w:hAnsi="MS PGothic"/>
          <w:sz w:val="22"/>
          <w:szCs w:val="22"/>
        </w:rPr>
        <w:t>下右：</w:t>
      </w:r>
      <w:r w:rsidRPr="000D70E8">
        <w:rPr>
          <w:rFonts w:ascii="MS PGothic" w:eastAsia="MS PGothic" w:hAnsi="MS PGothic"/>
          <w:color w:val="000000"/>
          <w:sz w:val="22"/>
          <w:szCs w:val="22"/>
        </w:rPr>
        <w:t>ケアレン・ジョンソンさん（娘）、シェリー・フレミングさん（元SIA会長）、ジョアンヌ・ジョンソンさん（孫娘）、ジョアン・クローマーさん（祖母）</w:t>
      </w:r>
    </w:p>
    <w:p w:rsidR="003E2D84" w:rsidRDefault="003E2D84" w:rsidP="000D70E8">
      <w:pPr>
        <w:spacing w:before="0" w:after="0" w:line="320" w:lineRule="exact"/>
        <w:rPr>
          <w:rFonts w:ascii="MS PGothic" w:eastAsia="MS PGothic" w:hAnsi="MS PGothic"/>
          <w:color w:val="000000"/>
          <w:sz w:val="20"/>
        </w:rPr>
      </w:pPr>
    </w:p>
    <w:p w:rsidR="003E2D84" w:rsidRPr="00A30CAE" w:rsidRDefault="003E2D84" w:rsidP="000D70E8">
      <w:pPr>
        <w:spacing w:before="0" w:after="0" w:line="320" w:lineRule="exact"/>
        <w:rPr>
          <w:rFonts w:ascii="MS PGothic" w:eastAsia="MS PGothic" w:hAnsi="MS PGothic"/>
          <w:sz w:val="20"/>
          <w:szCs w:val="20"/>
        </w:rPr>
      </w:pPr>
      <w:r w:rsidRPr="003E2D84">
        <w:rPr>
          <w:rFonts w:ascii="MS PGothic" w:eastAsia="MS PGothic" w:hAnsi="MS PGothic" w:hint="eastAsia"/>
          <w:sz w:val="20"/>
          <w:szCs w:val="20"/>
        </w:rPr>
        <w:t>（翻訳：</w:t>
      </w:r>
      <w:r w:rsidRPr="003E2D84">
        <w:rPr>
          <w:rFonts w:ascii="MS PGothic" w:eastAsia="MS PGothic" w:hAnsi="MS PGothic"/>
          <w:sz w:val="20"/>
          <w:szCs w:val="20"/>
        </w:rPr>
        <w:t>SIA作成）</w:t>
      </w:r>
      <w:bookmarkStart w:id="0" w:name="_GoBack"/>
      <w:bookmarkEnd w:id="0"/>
    </w:p>
    <w:sectPr w:rsidR="003E2D84" w:rsidRPr="00A30CAE" w:rsidSect="000F3B59">
      <w:headerReference w:type="even" r:id="rId12"/>
      <w:headerReference w:type="default" r:id="rId13"/>
      <w:footerReference w:type="even" r:id="rId14"/>
      <w:footerReference w:type="default" r:id="rId15"/>
      <w:headerReference w:type="first" r:id="rId16"/>
      <w:footerReference w:type="first" r:id="rId17"/>
      <w:pgSz w:w="12240" w:h="15840"/>
      <w:pgMar w:top="864" w:right="1296" w:bottom="864" w:left="1296" w:header="720" w:footer="432"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65FD" w:rsidRDefault="009865FD">
      <w:pPr>
        <w:spacing w:after="0" w:line="240" w:lineRule="auto"/>
      </w:pPr>
      <w:r>
        <w:separator/>
      </w:r>
    </w:p>
  </w:endnote>
  <w:endnote w:type="continuationSeparator" w:id="0">
    <w:p w:rsidR="009865FD" w:rsidRDefault="009865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charset w:val="4E"/>
    <w:family w:val="auto"/>
    <w:pitch w:val="variable"/>
    <w:sig w:usb0="00000000"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5FD" w:rsidRDefault="009865FD">
    <w:pPr>
      <w:pStyle w:val="Footer"/>
    </w:pPr>
  </w:p>
  <w:p w:rsidR="009865FD" w:rsidRDefault="009865FD">
    <w:pPr>
      <w:pStyle w:val="FooterEven"/>
    </w:pPr>
    <w:r>
      <w:t xml:space="preserve">Page </w:t>
    </w:r>
    <w:r w:rsidR="0061520B">
      <w:fldChar w:fldCharType="begin"/>
    </w:r>
    <w:r w:rsidR="00017C24">
      <w:instrText xml:space="preserve"> PAGE   \* MERGEFORMAT </w:instrText>
    </w:r>
    <w:r w:rsidR="0061520B">
      <w:fldChar w:fldCharType="separate"/>
    </w:r>
    <w:r>
      <w:rPr>
        <w:noProof/>
      </w:rPr>
      <w:t>2</w:t>
    </w:r>
    <w:r w:rsidR="0061520B">
      <w:rPr>
        <w:noProo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MS PGothic" w:eastAsia="MS PGothic" w:hAnsi="MS PGothic"/>
        <w:sz w:val="20"/>
        <w:szCs w:val="20"/>
      </w:rPr>
      <w:id w:val="118626845"/>
      <w:docPartObj>
        <w:docPartGallery w:val="Page Numbers (Top of Page)"/>
        <w:docPartUnique/>
      </w:docPartObj>
    </w:sdtPr>
    <w:sdtContent>
      <w:p w:rsidR="009865FD" w:rsidRPr="005A64B0" w:rsidRDefault="009865FD" w:rsidP="00235CE8">
        <w:pPr>
          <w:pStyle w:val="FooterPinkLine"/>
          <w:tabs>
            <w:tab w:val="right" w:pos="9630"/>
          </w:tabs>
          <w:jc w:val="left"/>
          <w:rPr>
            <w:rFonts w:ascii="MS PGothic" w:eastAsia="MS PGothic" w:hAnsi="MS PGothic"/>
            <w:sz w:val="20"/>
            <w:szCs w:val="20"/>
            <w:lang w:val="en-US"/>
          </w:rPr>
        </w:pPr>
        <w:r w:rsidRPr="005A64B0">
          <w:rPr>
            <w:rFonts w:ascii="MS PGothic" w:eastAsia="MS PGothic" w:hAnsi="MS PGothic"/>
            <w:lang w:val="en-US"/>
          </w:rPr>
          <w:t>© Soroptimist International of the Americas.2015</w:t>
        </w:r>
        <w:r w:rsidRPr="005A64B0">
          <w:rPr>
            <w:rFonts w:ascii="MS PGothic" w:eastAsia="MS PGothic" w:hAnsi="MS PGothic"/>
          </w:rPr>
          <w:t>年</w:t>
        </w:r>
        <w:r w:rsidRPr="005A64B0">
          <w:rPr>
            <w:rFonts w:ascii="MS PGothic" w:eastAsia="MS PGothic" w:hAnsi="MS PGothic"/>
            <w:lang w:val="en-US"/>
          </w:rPr>
          <w:t>4</w:t>
        </w:r>
        <w:r w:rsidRPr="005A64B0">
          <w:rPr>
            <w:rFonts w:ascii="MS PGothic" w:eastAsia="MS PGothic" w:hAnsi="MS PGothic"/>
          </w:rPr>
          <w:t>月</w:t>
        </w:r>
        <w:r w:rsidRPr="005A64B0">
          <w:rPr>
            <w:rFonts w:ascii="MS PGothic" w:eastAsia="MS PGothic" w:hAnsi="MS PGothic"/>
            <w:lang w:val="en-US"/>
          </w:rPr>
          <w:tab/>
        </w:r>
        <w:r w:rsidR="002B7C7B">
          <w:rPr>
            <w:rFonts w:asciiTheme="majorHAnsi" w:hAnsiTheme="majorHAnsi"/>
            <w:sz w:val="20"/>
            <w:szCs w:val="20"/>
          </w:rPr>
          <w:t xml:space="preserve">Page | </w:t>
        </w:r>
        <w:r w:rsidR="002B7C7B">
          <w:rPr>
            <w:rFonts w:asciiTheme="majorHAnsi" w:hAnsiTheme="majorHAnsi"/>
            <w:sz w:val="20"/>
            <w:szCs w:val="20"/>
          </w:rPr>
          <w:fldChar w:fldCharType="begin"/>
        </w:r>
        <w:r w:rsidR="002B7C7B">
          <w:rPr>
            <w:rFonts w:asciiTheme="majorHAnsi" w:hAnsiTheme="majorHAnsi"/>
            <w:sz w:val="20"/>
            <w:szCs w:val="20"/>
          </w:rPr>
          <w:instrText xml:space="preserve"> PAGE   \* MERGEFORMAT </w:instrText>
        </w:r>
        <w:r w:rsidR="002B7C7B">
          <w:rPr>
            <w:rFonts w:asciiTheme="majorHAnsi" w:hAnsiTheme="majorHAnsi"/>
            <w:sz w:val="20"/>
            <w:szCs w:val="20"/>
          </w:rPr>
          <w:fldChar w:fldCharType="separate"/>
        </w:r>
        <w:r w:rsidR="002B7C7B">
          <w:rPr>
            <w:rFonts w:asciiTheme="majorHAnsi" w:hAnsiTheme="majorHAnsi"/>
            <w:noProof/>
            <w:sz w:val="20"/>
            <w:szCs w:val="20"/>
          </w:rPr>
          <w:t>3</w:t>
        </w:r>
        <w:r w:rsidR="002B7C7B">
          <w:rPr>
            <w:rFonts w:asciiTheme="majorHAnsi" w:hAnsiTheme="majorHAnsi"/>
            <w:sz w:val="20"/>
            <w:szCs w:val="20"/>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5FD" w:rsidRPr="00A30CAE" w:rsidRDefault="009865FD" w:rsidP="00235CE8">
    <w:pPr>
      <w:pStyle w:val="FooterPinkLine"/>
      <w:tabs>
        <w:tab w:val="right" w:pos="9630"/>
      </w:tabs>
      <w:jc w:val="left"/>
      <w:rPr>
        <w:szCs w:val="18"/>
        <w:lang w:val="en-US"/>
      </w:rPr>
    </w:pPr>
    <w:r w:rsidRPr="00A30CAE">
      <w:rPr>
        <w:lang w:val="en-US"/>
      </w:rPr>
      <w:t xml:space="preserve">© Soroptimist International of the Americas.2015 </w:t>
    </w:r>
    <w:r>
      <w:t>年</w:t>
    </w:r>
    <w:r w:rsidRPr="00A30CAE">
      <w:rPr>
        <w:lang w:val="en-US"/>
      </w:rPr>
      <w:t xml:space="preserve"> 4 </w:t>
    </w:r>
    <w:r>
      <w:t>月</w:t>
    </w:r>
    <w:r w:rsidRPr="00A30CAE">
      <w:rPr>
        <w:lang w:val="en-US"/>
      </w:rPr>
      <w:t xml:space="preserve"> </w:t>
    </w:r>
    <w:sdt>
      <w:sdtPr>
        <w:rPr>
          <w:rFonts w:asciiTheme="majorHAnsi" w:hAnsiTheme="majorHAnsi"/>
          <w:szCs w:val="18"/>
        </w:rPr>
        <w:id w:val="149512207"/>
        <w:docPartObj>
          <w:docPartGallery w:val="Page Numbers (Top of Page)"/>
          <w:docPartUnique/>
        </w:docPartObj>
      </w:sdtPr>
      <w:sdtContent>
        <w:r w:rsidR="002B7C7B">
          <w:rPr>
            <w:rFonts w:asciiTheme="majorHAnsi" w:hAnsiTheme="majorHAnsi"/>
            <w:szCs w:val="18"/>
            <w:lang w:val="en-US"/>
          </w:rPr>
          <w:tab/>
        </w:r>
        <w:r w:rsidR="002B7C7B">
          <w:rPr>
            <w:rFonts w:asciiTheme="majorHAnsi" w:hAnsiTheme="majorHAnsi"/>
            <w:sz w:val="20"/>
            <w:szCs w:val="20"/>
          </w:rPr>
          <w:t xml:space="preserve">Page | </w:t>
        </w:r>
        <w:r w:rsidR="002B7C7B">
          <w:rPr>
            <w:rFonts w:asciiTheme="majorHAnsi" w:hAnsiTheme="majorHAnsi"/>
            <w:sz w:val="20"/>
            <w:szCs w:val="20"/>
          </w:rPr>
          <w:fldChar w:fldCharType="begin"/>
        </w:r>
        <w:r w:rsidR="002B7C7B">
          <w:rPr>
            <w:rFonts w:asciiTheme="majorHAnsi" w:hAnsiTheme="majorHAnsi"/>
            <w:sz w:val="20"/>
            <w:szCs w:val="20"/>
          </w:rPr>
          <w:instrText xml:space="preserve"> PAGE   \* MERGEFORMAT </w:instrText>
        </w:r>
        <w:r w:rsidR="002B7C7B">
          <w:rPr>
            <w:rFonts w:asciiTheme="majorHAnsi" w:hAnsiTheme="majorHAnsi"/>
            <w:sz w:val="20"/>
            <w:szCs w:val="20"/>
          </w:rPr>
          <w:fldChar w:fldCharType="separate"/>
        </w:r>
        <w:r w:rsidR="002B7C7B">
          <w:rPr>
            <w:rFonts w:asciiTheme="majorHAnsi" w:hAnsiTheme="majorHAnsi"/>
            <w:noProof/>
            <w:sz w:val="20"/>
            <w:szCs w:val="20"/>
          </w:rPr>
          <w:t>1</w:t>
        </w:r>
        <w:r w:rsidR="002B7C7B">
          <w:rPr>
            <w:rFonts w:asciiTheme="majorHAnsi" w:hAnsiTheme="majorHAnsi"/>
            <w:sz w:val="20"/>
            <w:szCs w:val="20"/>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65FD" w:rsidRDefault="009865FD">
      <w:pPr>
        <w:spacing w:after="0" w:line="240" w:lineRule="auto"/>
      </w:pPr>
      <w:r>
        <w:separator/>
      </w:r>
    </w:p>
  </w:footnote>
  <w:footnote w:type="continuationSeparator" w:id="0">
    <w:p w:rsidR="009865FD" w:rsidRDefault="009865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5FD" w:rsidRDefault="009865FD">
    <w:pPr>
      <w:pStyle w:val="HeaderEven"/>
    </w:pPr>
    <w:r>
      <w:t>Teen Dating Violence</w:t>
    </w:r>
  </w:p>
  <w:p w:rsidR="009865FD" w:rsidRDefault="009865FD"/>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5FD" w:rsidRPr="005A64B0" w:rsidRDefault="009865FD" w:rsidP="006F0C9A">
    <w:pPr>
      <w:pStyle w:val="SecondPageHeader"/>
      <w:spacing w:after="240"/>
      <w:rPr>
        <w:rFonts w:ascii="MS PGothic" w:eastAsia="MS PGothic" w:hAnsi="MS PGothic"/>
        <w:b/>
      </w:rPr>
    </w:pPr>
    <w:r w:rsidRPr="005A64B0">
      <w:rPr>
        <w:rFonts w:ascii="MS PGothic" w:eastAsia="MS PGothic" w:hAnsi="MS PGothic"/>
        <w:b/>
      </w:rPr>
      <w:t>家族や友人：特徴</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C7B" w:rsidRDefault="002B7C7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665A0"/>
    <w:multiLevelType w:val="hybridMultilevel"/>
    <w:tmpl w:val="F5A43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DA3075"/>
    <w:multiLevelType w:val="hybridMultilevel"/>
    <w:tmpl w:val="3DFE8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336983"/>
    <w:multiLevelType w:val="hybridMultilevel"/>
    <w:tmpl w:val="0E3A1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335656"/>
    <w:multiLevelType w:val="hybridMultilevel"/>
    <w:tmpl w:val="E062B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BD7E12"/>
    <w:multiLevelType w:val="hybridMultilevel"/>
    <w:tmpl w:val="7FBE157E"/>
    <w:lvl w:ilvl="0" w:tplc="D72A078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A882AD5"/>
    <w:multiLevelType w:val="hybridMultilevel"/>
    <w:tmpl w:val="C2EC7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550B20"/>
    <w:multiLevelType w:val="hybridMultilevel"/>
    <w:tmpl w:val="ECA87FA8"/>
    <w:lvl w:ilvl="0" w:tplc="D72A078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9184FF9"/>
    <w:multiLevelType w:val="hybridMultilevel"/>
    <w:tmpl w:val="8D3CD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6F7C72"/>
    <w:multiLevelType w:val="hybridMultilevel"/>
    <w:tmpl w:val="F1144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60051D"/>
    <w:multiLevelType w:val="hybridMultilevel"/>
    <w:tmpl w:val="A2564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2B0316"/>
    <w:multiLevelType w:val="hybridMultilevel"/>
    <w:tmpl w:val="422E41D2"/>
    <w:lvl w:ilvl="0" w:tplc="D72A078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BF04A5B"/>
    <w:multiLevelType w:val="hybridMultilevel"/>
    <w:tmpl w:val="94A887EA"/>
    <w:lvl w:ilvl="0" w:tplc="D72A078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5472974"/>
    <w:multiLevelType w:val="hybridMultilevel"/>
    <w:tmpl w:val="11507584"/>
    <w:lvl w:ilvl="0" w:tplc="D72A078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0BA6437"/>
    <w:multiLevelType w:val="hybridMultilevel"/>
    <w:tmpl w:val="DFF8B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AEC0143"/>
    <w:multiLevelType w:val="hybridMultilevel"/>
    <w:tmpl w:val="17324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9"/>
  </w:num>
  <w:num w:numId="4">
    <w:abstractNumId w:val="5"/>
  </w:num>
  <w:num w:numId="5">
    <w:abstractNumId w:val="1"/>
  </w:num>
  <w:num w:numId="6">
    <w:abstractNumId w:val="6"/>
  </w:num>
  <w:num w:numId="7">
    <w:abstractNumId w:val="11"/>
  </w:num>
  <w:num w:numId="8">
    <w:abstractNumId w:val="12"/>
  </w:num>
  <w:num w:numId="9">
    <w:abstractNumId w:val="10"/>
  </w:num>
  <w:num w:numId="10">
    <w:abstractNumId w:val="4"/>
  </w:num>
  <w:num w:numId="11">
    <w:abstractNumId w:val="13"/>
  </w:num>
  <w:num w:numId="12">
    <w:abstractNumId w:val="0"/>
  </w:num>
  <w:num w:numId="13">
    <w:abstractNumId w:val="3"/>
  </w:num>
  <w:num w:numId="14">
    <w:abstractNumId w:val="14"/>
  </w:num>
  <w:num w:numId="15">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oNotHyphenateCaps/>
  <w:drawingGridHorizontalSpacing w:val="120"/>
  <w:displayHorizontalDrawingGridEvery w:val="2"/>
  <w:characterSpacingControl w:val="doNotCompress"/>
  <w:doNotValidateAgainstSchema/>
  <w:doNotDemarcateInvalidXml/>
  <w:hdrShapeDefaults>
    <o:shapedefaults v:ext="edit" spidmax="20481"/>
  </w:hdrShapeDefaults>
  <w:footnotePr>
    <w:footnote w:id="-1"/>
    <w:footnote w:id="0"/>
  </w:footnotePr>
  <w:endnotePr>
    <w:endnote w:id="-1"/>
    <w:endnote w:id="0"/>
  </w:endnotePr>
  <w:compat>
    <w:useFELayout/>
  </w:compat>
  <w:rsids>
    <w:rsidRoot w:val="00E07795"/>
    <w:rsid w:val="00002271"/>
    <w:rsid w:val="000037C8"/>
    <w:rsid w:val="00016991"/>
    <w:rsid w:val="00017C24"/>
    <w:rsid w:val="000200D3"/>
    <w:rsid w:val="00022D17"/>
    <w:rsid w:val="00024F48"/>
    <w:rsid w:val="00044BFB"/>
    <w:rsid w:val="0004717E"/>
    <w:rsid w:val="00055FAC"/>
    <w:rsid w:val="00060267"/>
    <w:rsid w:val="000602DC"/>
    <w:rsid w:val="000635FD"/>
    <w:rsid w:val="00074360"/>
    <w:rsid w:val="00076C51"/>
    <w:rsid w:val="00094D61"/>
    <w:rsid w:val="000952AC"/>
    <w:rsid w:val="000A3B69"/>
    <w:rsid w:val="000C62E3"/>
    <w:rsid w:val="000D6636"/>
    <w:rsid w:val="000D70E8"/>
    <w:rsid w:val="000D74F0"/>
    <w:rsid w:val="000E7A41"/>
    <w:rsid w:val="000F3B59"/>
    <w:rsid w:val="00113B0D"/>
    <w:rsid w:val="00114638"/>
    <w:rsid w:val="00140C99"/>
    <w:rsid w:val="001442F6"/>
    <w:rsid w:val="00150871"/>
    <w:rsid w:val="00170BF0"/>
    <w:rsid w:val="00181C7A"/>
    <w:rsid w:val="001839DF"/>
    <w:rsid w:val="00187E0A"/>
    <w:rsid w:val="001A1D8F"/>
    <w:rsid w:val="001A6EFD"/>
    <w:rsid w:val="001B4BC2"/>
    <w:rsid w:val="001D3834"/>
    <w:rsid w:val="001D58CD"/>
    <w:rsid w:val="001E4F26"/>
    <w:rsid w:val="001F0A8E"/>
    <w:rsid w:val="002000BC"/>
    <w:rsid w:val="00217908"/>
    <w:rsid w:val="00235CE8"/>
    <w:rsid w:val="002449AE"/>
    <w:rsid w:val="002460D5"/>
    <w:rsid w:val="00246B1A"/>
    <w:rsid w:val="002525CB"/>
    <w:rsid w:val="00255F94"/>
    <w:rsid w:val="002562D0"/>
    <w:rsid w:val="002664FD"/>
    <w:rsid w:val="0026760E"/>
    <w:rsid w:val="00276A70"/>
    <w:rsid w:val="002832C7"/>
    <w:rsid w:val="00283A69"/>
    <w:rsid w:val="00284187"/>
    <w:rsid w:val="002A5781"/>
    <w:rsid w:val="002B7C7B"/>
    <w:rsid w:val="002E09F9"/>
    <w:rsid w:val="002E0C7C"/>
    <w:rsid w:val="002E142C"/>
    <w:rsid w:val="002F3D27"/>
    <w:rsid w:val="002F6CFA"/>
    <w:rsid w:val="0031054D"/>
    <w:rsid w:val="00310DE3"/>
    <w:rsid w:val="003120EC"/>
    <w:rsid w:val="003210F6"/>
    <w:rsid w:val="003254CB"/>
    <w:rsid w:val="00325873"/>
    <w:rsid w:val="00346314"/>
    <w:rsid w:val="003474C4"/>
    <w:rsid w:val="00350C4A"/>
    <w:rsid w:val="003517A3"/>
    <w:rsid w:val="003528DF"/>
    <w:rsid w:val="00360480"/>
    <w:rsid w:val="00363865"/>
    <w:rsid w:val="00364E67"/>
    <w:rsid w:val="00383E9F"/>
    <w:rsid w:val="00384CD0"/>
    <w:rsid w:val="00390C00"/>
    <w:rsid w:val="003924D6"/>
    <w:rsid w:val="00393AA7"/>
    <w:rsid w:val="003A2482"/>
    <w:rsid w:val="003A7D91"/>
    <w:rsid w:val="003B2528"/>
    <w:rsid w:val="003D6B43"/>
    <w:rsid w:val="003E15A5"/>
    <w:rsid w:val="003E27D5"/>
    <w:rsid w:val="003E2D84"/>
    <w:rsid w:val="003E303D"/>
    <w:rsid w:val="003E789C"/>
    <w:rsid w:val="003F08A6"/>
    <w:rsid w:val="003F4D17"/>
    <w:rsid w:val="003F4D32"/>
    <w:rsid w:val="003F5F6A"/>
    <w:rsid w:val="003F69BC"/>
    <w:rsid w:val="0040162A"/>
    <w:rsid w:val="00411D07"/>
    <w:rsid w:val="00415C30"/>
    <w:rsid w:val="00415EBE"/>
    <w:rsid w:val="00417423"/>
    <w:rsid w:val="004201EC"/>
    <w:rsid w:val="00434261"/>
    <w:rsid w:val="004376F7"/>
    <w:rsid w:val="00440647"/>
    <w:rsid w:val="00442A1D"/>
    <w:rsid w:val="00454A66"/>
    <w:rsid w:val="00460075"/>
    <w:rsid w:val="00465463"/>
    <w:rsid w:val="004670E8"/>
    <w:rsid w:val="00477D94"/>
    <w:rsid w:val="004813CC"/>
    <w:rsid w:val="004947D0"/>
    <w:rsid w:val="00496953"/>
    <w:rsid w:val="004A14A6"/>
    <w:rsid w:val="004A394F"/>
    <w:rsid w:val="004B5A52"/>
    <w:rsid w:val="004E4EA4"/>
    <w:rsid w:val="00503251"/>
    <w:rsid w:val="0053277F"/>
    <w:rsid w:val="00540BCC"/>
    <w:rsid w:val="00542C20"/>
    <w:rsid w:val="005469BA"/>
    <w:rsid w:val="00551D42"/>
    <w:rsid w:val="0055623E"/>
    <w:rsid w:val="005630FD"/>
    <w:rsid w:val="00567697"/>
    <w:rsid w:val="00571A6A"/>
    <w:rsid w:val="0057327D"/>
    <w:rsid w:val="00573515"/>
    <w:rsid w:val="00585188"/>
    <w:rsid w:val="00596F46"/>
    <w:rsid w:val="005A64B0"/>
    <w:rsid w:val="005B39BE"/>
    <w:rsid w:val="005B40BD"/>
    <w:rsid w:val="005B4B69"/>
    <w:rsid w:val="005C4563"/>
    <w:rsid w:val="005C6A89"/>
    <w:rsid w:val="005D2CF2"/>
    <w:rsid w:val="005D2F82"/>
    <w:rsid w:val="005E1BA1"/>
    <w:rsid w:val="005E24A3"/>
    <w:rsid w:val="00602AAD"/>
    <w:rsid w:val="0061520B"/>
    <w:rsid w:val="00626D13"/>
    <w:rsid w:val="00626D9C"/>
    <w:rsid w:val="00631641"/>
    <w:rsid w:val="006360D4"/>
    <w:rsid w:val="0064298F"/>
    <w:rsid w:val="00666876"/>
    <w:rsid w:val="00671E30"/>
    <w:rsid w:val="0068114F"/>
    <w:rsid w:val="006837C6"/>
    <w:rsid w:val="00693E24"/>
    <w:rsid w:val="006A42D1"/>
    <w:rsid w:val="006B46C6"/>
    <w:rsid w:val="006D15AF"/>
    <w:rsid w:val="006D19D5"/>
    <w:rsid w:val="006E6910"/>
    <w:rsid w:val="006F0C9A"/>
    <w:rsid w:val="0070002A"/>
    <w:rsid w:val="007008E0"/>
    <w:rsid w:val="00702FDB"/>
    <w:rsid w:val="00704FE5"/>
    <w:rsid w:val="007121BF"/>
    <w:rsid w:val="007138A7"/>
    <w:rsid w:val="007163B9"/>
    <w:rsid w:val="007167C4"/>
    <w:rsid w:val="00723477"/>
    <w:rsid w:val="007467FF"/>
    <w:rsid w:val="007518AC"/>
    <w:rsid w:val="00757BEE"/>
    <w:rsid w:val="00757C39"/>
    <w:rsid w:val="007612A0"/>
    <w:rsid w:val="00767920"/>
    <w:rsid w:val="00770000"/>
    <w:rsid w:val="00775560"/>
    <w:rsid w:val="00780BB1"/>
    <w:rsid w:val="0078241E"/>
    <w:rsid w:val="00783972"/>
    <w:rsid w:val="007860E9"/>
    <w:rsid w:val="007A08E4"/>
    <w:rsid w:val="007B558F"/>
    <w:rsid w:val="007B5E86"/>
    <w:rsid w:val="007B76CC"/>
    <w:rsid w:val="007C0FEB"/>
    <w:rsid w:val="007F4234"/>
    <w:rsid w:val="00805627"/>
    <w:rsid w:val="0081595E"/>
    <w:rsid w:val="00816B92"/>
    <w:rsid w:val="0083666E"/>
    <w:rsid w:val="008403B2"/>
    <w:rsid w:val="00842100"/>
    <w:rsid w:val="00860702"/>
    <w:rsid w:val="00860B06"/>
    <w:rsid w:val="00861E9E"/>
    <w:rsid w:val="0087143C"/>
    <w:rsid w:val="00871A0E"/>
    <w:rsid w:val="008834D7"/>
    <w:rsid w:val="00890A4E"/>
    <w:rsid w:val="00896FA9"/>
    <w:rsid w:val="008A4BAD"/>
    <w:rsid w:val="008A77C3"/>
    <w:rsid w:val="008B05A1"/>
    <w:rsid w:val="008B2FB2"/>
    <w:rsid w:val="008C0BB4"/>
    <w:rsid w:val="008C6715"/>
    <w:rsid w:val="008D242A"/>
    <w:rsid w:val="008D3665"/>
    <w:rsid w:val="008D3DAB"/>
    <w:rsid w:val="008D7C50"/>
    <w:rsid w:val="008E1057"/>
    <w:rsid w:val="008E10B7"/>
    <w:rsid w:val="008F1195"/>
    <w:rsid w:val="009060E8"/>
    <w:rsid w:val="00913DE1"/>
    <w:rsid w:val="00943311"/>
    <w:rsid w:val="009457C2"/>
    <w:rsid w:val="0095311A"/>
    <w:rsid w:val="0095347E"/>
    <w:rsid w:val="0096324C"/>
    <w:rsid w:val="009846AF"/>
    <w:rsid w:val="00984C07"/>
    <w:rsid w:val="009865FD"/>
    <w:rsid w:val="0099077E"/>
    <w:rsid w:val="009969DB"/>
    <w:rsid w:val="009A145B"/>
    <w:rsid w:val="009A3579"/>
    <w:rsid w:val="009A5666"/>
    <w:rsid w:val="009C5713"/>
    <w:rsid w:val="009C6F45"/>
    <w:rsid w:val="009C7ED2"/>
    <w:rsid w:val="009F7DB4"/>
    <w:rsid w:val="00A016D1"/>
    <w:rsid w:val="00A02290"/>
    <w:rsid w:val="00A03AC6"/>
    <w:rsid w:val="00A30CAE"/>
    <w:rsid w:val="00A33A2E"/>
    <w:rsid w:val="00A35097"/>
    <w:rsid w:val="00A40868"/>
    <w:rsid w:val="00A41C60"/>
    <w:rsid w:val="00A43DCA"/>
    <w:rsid w:val="00A50B5C"/>
    <w:rsid w:val="00A50DE1"/>
    <w:rsid w:val="00A54D10"/>
    <w:rsid w:val="00A81888"/>
    <w:rsid w:val="00A86293"/>
    <w:rsid w:val="00AA0542"/>
    <w:rsid w:val="00AA1C78"/>
    <w:rsid w:val="00AB27BC"/>
    <w:rsid w:val="00AB74C7"/>
    <w:rsid w:val="00AD0E9F"/>
    <w:rsid w:val="00AD42BD"/>
    <w:rsid w:val="00AD5523"/>
    <w:rsid w:val="00AE30F5"/>
    <w:rsid w:val="00AE59C1"/>
    <w:rsid w:val="00AE695D"/>
    <w:rsid w:val="00AF1A67"/>
    <w:rsid w:val="00B0260A"/>
    <w:rsid w:val="00B0324E"/>
    <w:rsid w:val="00B07699"/>
    <w:rsid w:val="00B14CBE"/>
    <w:rsid w:val="00B22283"/>
    <w:rsid w:val="00B244D0"/>
    <w:rsid w:val="00B26880"/>
    <w:rsid w:val="00B375AB"/>
    <w:rsid w:val="00B4147A"/>
    <w:rsid w:val="00B44B9B"/>
    <w:rsid w:val="00B60053"/>
    <w:rsid w:val="00B64A21"/>
    <w:rsid w:val="00B75EC0"/>
    <w:rsid w:val="00B95416"/>
    <w:rsid w:val="00B97C3B"/>
    <w:rsid w:val="00BA6803"/>
    <w:rsid w:val="00BB2C93"/>
    <w:rsid w:val="00BB315C"/>
    <w:rsid w:val="00BB4F65"/>
    <w:rsid w:val="00BB645A"/>
    <w:rsid w:val="00BE3B44"/>
    <w:rsid w:val="00BF6CC9"/>
    <w:rsid w:val="00C028DB"/>
    <w:rsid w:val="00C035F0"/>
    <w:rsid w:val="00C079AD"/>
    <w:rsid w:val="00C15E91"/>
    <w:rsid w:val="00C21BBD"/>
    <w:rsid w:val="00C31A59"/>
    <w:rsid w:val="00C36966"/>
    <w:rsid w:val="00C45C03"/>
    <w:rsid w:val="00C53F91"/>
    <w:rsid w:val="00C55B6E"/>
    <w:rsid w:val="00C61555"/>
    <w:rsid w:val="00C61740"/>
    <w:rsid w:val="00C75DE7"/>
    <w:rsid w:val="00C7697F"/>
    <w:rsid w:val="00C9001F"/>
    <w:rsid w:val="00C9148D"/>
    <w:rsid w:val="00CA2BE7"/>
    <w:rsid w:val="00CA4513"/>
    <w:rsid w:val="00CA6FBC"/>
    <w:rsid w:val="00CB2FEC"/>
    <w:rsid w:val="00CD0259"/>
    <w:rsid w:val="00CD3DCF"/>
    <w:rsid w:val="00CE1C7F"/>
    <w:rsid w:val="00CE3123"/>
    <w:rsid w:val="00CE4BD8"/>
    <w:rsid w:val="00CF64C4"/>
    <w:rsid w:val="00D037BB"/>
    <w:rsid w:val="00D04F8C"/>
    <w:rsid w:val="00D13B5B"/>
    <w:rsid w:val="00D15669"/>
    <w:rsid w:val="00D21DAB"/>
    <w:rsid w:val="00D22068"/>
    <w:rsid w:val="00D245AC"/>
    <w:rsid w:val="00D30E71"/>
    <w:rsid w:val="00D34FF8"/>
    <w:rsid w:val="00D37A3E"/>
    <w:rsid w:val="00D413BA"/>
    <w:rsid w:val="00D42D78"/>
    <w:rsid w:val="00D45C44"/>
    <w:rsid w:val="00D46644"/>
    <w:rsid w:val="00D46EC7"/>
    <w:rsid w:val="00D7153F"/>
    <w:rsid w:val="00D72319"/>
    <w:rsid w:val="00D75298"/>
    <w:rsid w:val="00D848AE"/>
    <w:rsid w:val="00D919A7"/>
    <w:rsid w:val="00D91C10"/>
    <w:rsid w:val="00DA48F8"/>
    <w:rsid w:val="00DB0622"/>
    <w:rsid w:val="00DC3E3C"/>
    <w:rsid w:val="00DF029E"/>
    <w:rsid w:val="00DF1934"/>
    <w:rsid w:val="00DF2D3A"/>
    <w:rsid w:val="00DF375D"/>
    <w:rsid w:val="00DF48C8"/>
    <w:rsid w:val="00DF74BD"/>
    <w:rsid w:val="00E07795"/>
    <w:rsid w:val="00E15976"/>
    <w:rsid w:val="00E2575D"/>
    <w:rsid w:val="00E33875"/>
    <w:rsid w:val="00E33E65"/>
    <w:rsid w:val="00E34FF2"/>
    <w:rsid w:val="00E36B92"/>
    <w:rsid w:val="00E422A2"/>
    <w:rsid w:val="00E42511"/>
    <w:rsid w:val="00E57C9A"/>
    <w:rsid w:val="00E625D3"/>
    <w:rsid w:val="00E65172"/>
    <w:rsid w:val="00E77E19"/>
    <w:rsid w:val="00E82808"/>
    <w:rsid w:val="00E91C55"/>
    <w:rsid w:val="00E941D3"/>
    <w:rsid w:val="00EA4298"/>
    <w:rsid w:val="00EC4696"/>
    <w:rsid w:val="00EC676D"/>
    <w:rsid w:val="00EC797C"/>
    <w:rsid w:val="00ED56F5"/>
    <w:rsid w:val="00ED7D35"/>
    <w:rsid w:val="00EE1228"/>
    <w:rsid w:val="00EE15A1"/>
    <w:rsid w:val="00EE5BC9"/>
    <w:rsid w:val="00EE7761"/>
    <w:rsid w:val="00EF250E"/>
    <w:rsid w:val="00F12D58"/>
    <w:rsid w:val="00F20799"/>
    <w:rsid w:val="00F221D5"/>
    <w:rsid w:val="00F36F66"/>
    <w:rsid w:val="00F44186"/>
    <w:rsid w:val="00F45E54"/>
    <w:rsid w:val="00F51714"/>
    <w:rsid w:val="00F6118B"/>
    <w:rsid w:val="00F616D4"/>
    <w:rsid w:val="00F6760B"/>
    <w:rsid w:val="00F67998"/>
    <w:rsid w:val="00F67CAC"/>
    <w:rsid w:val="00F7431F"/>
    <w:rsid w:val="00F770D1"/>
    <w:rsid w:val="00F82CF5"/>
    <w:rsid w:val="00F90248"/>
    <w:rsid w:val="00FA300C"/>
    <w:rsid w:val="00FA386C"/>
    <w:rsid w:val="00FB2586"/>
    <w:rsid w:val="00FC23C7"/>
    <w:rsid w:val="00FD19DB"/>
    <w:rsid w:val="00FD51B7"/>
    <w:rsid w:val="00FD6E2F"/>
    <w:rsid w:val="00FD7FEA"/>
    <w:rsid w:val="00FE140F"/>
    <w:rsid w:val="00FF1489"/>
  </w:rsids>
  <m:mathPr>
    <m:mathFont m:val="Cambria Math"/>
    <m:brkBin m:val="before"/>
    <m:brkBinSub m:val="--"/>
    <m:smallFrac m:val="off"/>
    <m:dispDef m:val="of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ＭＳ 明朝" w:eastAsia="ＭＳ 明朝" w:hAnsi="ＭＳ 明朝" w:cs="ＭＳ 明朝"/>
        <w:sz w:val="24"/>
        <w:szCs w:val="24"/>
        <w:lang w:val="ja-JP" w:eastAsia="ja-JP" w:bidi="ja-JP"/>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iPriority="99" w:unhideWhenUsed="0" w:qFormat="1"/>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lsdException w:name="Plain Text" w:uiPriority="99"/>
    <w:lsdException w:name="Normal (Web)" w:uiPriority="99"/>
    <w:lsdException w:name="Table Grid" w:semiHidden="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B5B"/>
    <w:pPr>
      <w:spacing w:before="200" w:after="200" w:line="276" w:lineRule="auto"/>
    </w:pPr>
  </w:style>
  <w:style w:type="paragraph" w:styleId="Heading1">
    <w:name w:val="heading 1"/>
    <w:basedOn w:val="Normal"/>
    <w:next w:val="Normal"/>
    <w:link w:val="Heading1Char"/>
    <w:uiPriority w:val="99"/>
    <w:qFormat/>
    <w:rsid w:val="00D13B5B"/>
    <w:pPr>
      <w:pBdr>
        <w:top w:val="single" w:sz="24" w:space="0" w:color="8EC63F"/>
        <w:left w:val="single" w:sz="24" w:space="0" w:color="8EC63F"/>
        <w:bottom w:val="single" w:sz="24" w:space="0" w:color="8EC63F"/>
        <w:right w:val="single" w:sz="24" w:space="0" w:color="8EC63F"/>
      </w:pBdr>
      <w:shd w:val="clear" w:color="auto" w:fill="8EC63F"/>
      <w:spacing w:after="0"/>
      <w:outlineLvl w:val="0"/>
    </w:pPr>
    <w:rPr>
      <w:b/>
      <w:bCs/>
      <w:caps/>
      <w:color w:val="FFFFFF"/>
      <w:spacing w:val="15"/>
      <w:sz w:val="22"/>
      <w:szCs w:val="22"/>
    </w:rPr>
  </w:style>
  <w:style w:type="paragraph" w:styleId="Heading2">
    <w:name w:val="heading 2"/>
    <w:aliases w:val="DocumentHeading"/>
    <w:basedOn w:val="Normal"/>
    <w:next w:val="Normal"/>
    <w:link w:val="Heading2Char"/>
    <w:uiPriority w:val="99"/>
    <w:qFormat/>
    <w:rsid w:val="009A145B"/>
    <w:pPr>
      <w:pBdr>
        <w:top w:val="single" w:sz="24" w:space="1" w:color="A13C60"/>
        <w:left w:val="single" w:sz="24" w:space="4" w:color="A13C60"/>
        <w:bottom w:val="single" w:sz="24" w:space="1" w:color="A13C60"/>
        <w:right w:val="single" w:sz="24" w:space="4" w:color="A13C60"/>
      </w:pBdr>
      <w:shd w:val="clear" w:color="auto" w:fill="A13C60"/>
      <w:spacing w:after="0"/>
      <w:jc w:val="center"/>
      <w:outlineLvl w:val="1"/>
    </w:pPr>
    <w:rPr>
      <w:b/>
      <w:caps/>
      <w:color w:val="FFFFFF"/>
      <w:spacing w:val="60"/>
      <w:sz w:val="22"/>
      <w:szCs w:val="22"/>
    </w:rPr>
  </w:style>
  <w:style w:type="paragraph" w:styleId="Heading3">
    <w:name w:val="heading 3"/>
    <w:basedOn w:val="Normal"/>
    <w:next w:val="Normal"/>
    <w:link w:val="Heading3Char"/>
    <w:uiPriority w:val="99"/>
    <w:qFormat/>
    <w:rsid w:val="00D13B5B"/>
    <w:pPr>
      <w:pBdr>
        <w:top w:val="single" w:sz="6" w:space="2" w:color="8EC63F"/>
        <w:left w:val="single" w:sz="6" w:space="2" w:color="8EC63F"/>
      </w:pBdr>
      <w:spacing w:before="300" w:after="0"/>
      <w:outlineLvl w:val="2"/>
    </w:pPr>
    <w:rPr>
      <w:caps/>
      <w:color w:val="46631D"/>
      <w:spacing w:val="15"/>
      <w:sz w:val="22"/>
      <w:szCs w:val="22"/>
    </w:rPr>
  </w:style>
  <w:style w:type="paragraph" w:styleId="Heading4">
    <w:name w:val="heading 4"/>
    <w:basedOn w:val="Normal"/>
    <w:next w:val="Normal"/>
    <w:link w:val="Heading4Char"/>
    <w:uiPriority w:val="99"/>
    <w:qFormat/>
    <w:rsid w:val="00D13B5B"/>
    <w:pPr>
      <w:pBdr>
        <w:top w:val="dotted" w:sz="6" w:space="2" w:color="8EC63F"/>
        <w:left w:val="dotted" w:sz="6" w:space="2" w:color="8EC63F"/>
      </w:pBdr>
      <w:spacing w:before="300" w:after="0"/>
      <w:outlineLvl w:val="3"/>
    </w:pPr>
    <w:rPr>
      <w:caps/>
      <w:color w:val="6A962C"/>
      <w:spacing w:val="10"/>
      <w:sz w:val="22"/>
      <w:szCs w:val="22"/>
    </w:rPr>
  </w:style>
  <w:style w:type="paragraph" w:styleId="Heading5">
    <w:name w:val="heading 5"/>
    <w:basedOn w:val="Normal"/>
    <w:next w:val="Normal"/>
    <w:link w:val="Heading5Char"/>
    <w:uiPriority w:val="99"/>
    <w:qFormat/>
    <w:rsid w:val="00D13B5B"/>
    <w:pPr>
      <w:pBdr>
        <w:bottom w:val="single" w:sz="6" w:space="1" w:color="8EC63F"/>
      </w:pBdr>
      <w:spacing w:before="300" w:after="0"/>
      <w:outlineLvl w:val="4"/>
    </w:pPr>
    <w:rPr>
      <w:caps/>
      <w:color w:val="6A962C"/>
      <w:spacing w:val="10"/>
      <w:sz w:val="22"/>
      <w:szCs w:val="22"/>
    </w:rPr>
  </w:style>
  <w:style w:type="paragraph" w:styleId="Heading6">
    <w:name w:val="heading 6"/>
    <w:basedOn w:val="Normal"/>
    <w:next w:val="Normal"/>
    <w:link w:val="Heading6Char"/>
    <w:uiPriority w:val="99"/>
    <w:qFormat/>
    <w:rsid w:val="00B44B9B"/>
    <w:pPr>
      <w:spacing w:before="300" w:after="0"/>
      <w:outlineLvl w:val="5"/>
    </w:pPr>
    <w:rPr>
      <w:caps/>
      <w:color w:val="6A962C"/>
      <w:spacing w:val="10"/>
      <w:sz w:val="22"/>
      <w:szCs w:val="22"/>
    </w:rPr>
  </w:style>
  <w:style w:type="paragraph" w:styleId="Heading7">
    <w:name w:val="heading 7"/>
    <w:basedOn w:val="Normal"/>
    <w:next w:val="Normal"/>
    <w:link w:val="Heading7Char"/>
    <w:uiPriority w:val="99"/>
    <w:qFormat/>
    <w:rsid w:val="00D13B5B"/>
    <w:pPr>
      <w:spacing w:before="300" w:after="0"/>
      <w:outlineLvl w:val="6"/>
    </w:pPr>
    <w:rPr>
      <w:caps/>
      <w:color w:val="6A962C"/>
      <w:spacing w:val="10"/>
      <w:sz w:val="22"/>
      <w:szCs w:val="22"/>
    </w:rPr>
  </w:style>
  <w:style w:type="paragraph" w:styleId="Heading8">
    <w:name w:val="heading 8"/>
    <w:basedOn w:val="Normal"/>
    <w:next w:val="Normal"/>
    <w:link w:val="Heading8Char"/>
    <w:uiPriority w:val="99"/>
    <w:qFormat/>
    <w:rsid w:val="00D13B5B"/>
    <w:pPr>
      <w:spacing w:before="300" w:after="0"/>
      <w:outlineLvl w:val="7"/>
    </w:pPr>
    <w:rPr>
      <w:caps/>
      <w:spacing w:val="10"/>
      <w:sz w:val="18"/>
      <w:szCs w:val="18"/>
    </w:rPr>
  </w:style>
  <w:style w:type="paragraph" w:styleId="Heading9">
    <w:name w:val="heading 9"/>
    <w:basedOn w:val="Normal"/>
    <w:next w:val="Normal"/>
    <w:link w:val="Heading9Char"/>
    <w:uiPriority w:val="99"/>
    <w:qFormat/>
    <w:rsid w:val="00D13B5B"/>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13B5B"/>
    <w:rPr>
      <w:rFonts w:cs="ＭＳ 明朝"/>
      <w:b/>
      <w:bCs/>
      <w:caps/>
      <w:color w:val="FFFFFF"/>
      <w:spacing w:val="15"/>
      <w:shd w:val="clear" w:color="auto" w:fill="8EC63F"/>
    </w:rPr>
  </w:style>
  <w:style w:type="character" w:customStyle="1" w:styleId="Heading2Char">
    <w:name w:val="Heading 2 Char"/>
    <w:aliases w:val="DocumentHeading Char"/>
    <w:basedOn w:val="DefaultParagraphFont"/>
    <w:link w:val="Heading2"/>
    <w:uiPriority w:val="99"/>
    <w:rsid w:val="009A145B"/>
    <w:rPr>
      <w:rFonts w:ascii="ＭＳ 明朝" w:hAnsi="ＭＳ 明朝"/>
      <w:b/>
      <w:caps/>
      <w:color w:val="FFFFFF"/>
      <w:spacing w:val="60"/>
      <w:sz w:val="22"/>
      <w:szCs w:val="22"/>
      <w:shd w:val="clear" w:color="auto" w:fill="A13C60"/>
    </w:rPr>
  </w:style>
  <w:style w:type="character" w:customStyle="1" w:styleId="Heading3Char">
    <w:name w:val="Heading 3 Char"/>
    <w:basedOn w:val="DefaultParagraphFont"/>
    <w:link w:val="Heading3"/>
    <w:uiPriority w:val="99"/>
    <w:rsid w:val="00D13B5B"/>
    <w:rPr>
      <w:rFonts w:cs="ＭＳ 明朝"/>
      <w:caps/>
      <w:color w:val="46631D"/>
      <w:spacing w:val="15"/>
    </w:rPr>
  </w:style>
  <w:style w:type="character" w:customStyle="1" w:styleId="Heading4Char">
    <w:name w:val="Heading 4 Char"/>
    <w:basedOn w:val="DefaultParagraphFont"/>
    <w:link w:val="Heading4"/>
    <w:uiPriority w:val="99"/>
    <w:rsid w:val="00D13B5B"/>
    <w:rPr>
      <w:rFonts w:cs="ＭＳ 明朝"/>
      <w:caps/>
      <w:color w:val="6A962C"/>
      <w:spacing w:val="10"/>
    </w:rPr>
  </w:style>
  <w:style w:type="character" w:customStyle="1" w:styleId="Heading5Char">
    <w:name w:val="Heading 5 Char"/>
    <w:basedOn w:val="DefaultParagraphFont"/>
    <w:link w:val="Heading5"/>
    <w:uiPriority w:val="99"/>
    <w:rsid w:val="00D13B5B"/>
    <w:rPr>
      <w:rFonts w:cs="ＭＳ 明朝"/>
      <w:caps/>
      <w:color w:val="6A962C"/>
      <w:spacing w:val="10"/>
    </w:rPr>
  </w:style>
  <w:style w:type="character" w:customStyle="1" w:styleId="Heading6Char">
    <w:name w:val="Heading 6 Char"/>
    <w:basedOn w:val="DefaultParagraphFont"/>
    <w:link w:val="Heading6"/>
    <w:uiPriority w:val="99"/>
    <w:rsid w:val="00B44B9B"/>
    <w:rPr>
      <w:rFonts w:cs="ＭＳ 明朝"/>
      <w:caps/>
      <w:color w:val="6A962C"/>
      <w:spacing w:val="10"/>
    </w:rPr>
  </w:style>
  <w:style w:type="character" w:customStyle="1" w:styleId="Heading7Char">
    <w:name w:val="Heading 7 Char"/>
    <w:basedOn w:val="DefaultParagraphFont"/>
    <w:link w:val="Heading7"/>
    <w:uiPriority w:val="99"/>
    <w:semiHidden/>
    <w:rsid w:val="00D13B5B"/>
    <w:rPr>
      <w:rFonts w:cs="ＭＳ 明朝"/>
      <w:caps/>
      <w:color w:val="6A962C"/>
      <w:spacing w:val="10"/>
    </w:rPr>
  </w:style>
  <w:style w:type="character" w:customStyle="1" w:styleId="Heading8Char">
    <w:name w:val="Heading 8 Char"/>
    <w:basedOn w:val="DefaultParagraphFont"/>
    <w:link w:val="Heading8"/>
    <w:uiPriority w:val="99"/>
    <w:semiHidden/>
    <w:rsid w:val="00D13B5B"/>
    <w:rPr>
      <w:rFonts w:cs="ＭＳ 明朝"/>
      <w:caps/>
      <w:spacing w:val="10"/>
      <w:sz w:val="18"/>
    </w:rPr>
  </w:style>
  <w:style w:type="character" w:customStyle="1" w:styleId="Heading9Char">
    <w:name w:val="Heading 9 Char"/>
    <w:basedOn w:val="DefaultParagraphFont"/>
    <w:link w:val="Heading9"/>
    <w:uiPriority w:val="99"/>
    <w:semiHidden/>
    <w:rsid w:val="00D13B5B"/>
    <w:rPr>
      <w:rFonts w:cs="ＭＳ 明朝"/>
      <w:i/>
      <w:caps/>
      <w:spacing w:val="10"/>
      <w:sz w:val="18"/>
    </w:rPr>
  </w:style>
  <w:style w:type="paragraph" w:styleId="Footer">
    <w:name w:val="footer"/>
    <w:basedOn w:val="Normal"/>
    <w:link w:val="FooterChar"/>
    <w:uiPriority w:val="99"/>
    <w:semiHidden/>
    <w:rsid w:val="00816B92"/>
    <w:pPr>
      <w:tabs>
        <w:tab w:val="center" w:pos="4320"/>
        <w:tab w:val="right" w:pos="8640"/>
      </w:tabs>
    </w:pPr>
  </w:style>
  <w:style w:type="character" w:customStyle="1" w:styleId="FooterChar">
    <w:name w:val="Footer Char"/>
    <w:basedOn w:val="DefaultParagraphFont"/>
    <w:link w:val="Footer"/>
    <w:uiPriority w:val="99"/>
    <w:semiHidden/>
    <w:rsid w:val="00816B92"/>
    <w:rPr>
      <w:rFonts w:cs="ＭＳ 明朝"/>
      <w:sz w:val="20"/>
      <w:lang w:eastAsia="ja-JP"/>
    </w:rPr>
  </w:style>
  <w:style w:type="paragraph" w:styleId="Header">
    <w:name w:val="header"/>
    <w:basedOn w:val="Normal"/>
    <w:link w:val="HeaderChar"/>
    <w:rsid w:val="007121BF"/>
    <w:pPr>
      <w:tabs>
        <w:tab w:val="center" w:pos="4320"/>
        <w:tab w:val="right" w:pos="8640"/>
      </w:tabs>
      <w:spacing w:before="0" w:after="0" w:line="240" w:lineRule="auto"/>
    </w:pPr>
  </w:style>
  <w:style w:type="character" w:customStyle="1" w:styleId="HeaderChar">
    <w:name w:val="Header Char"/>
    <w:basedOn w:val="DefaultParagraphFont"/>
    <w:link w:val="Header"/>
    <w:rsid w:val="007121BF"/>
  </w:style>
  <w:style w:type="paragraph" w:styleId="BalloonText">
    <w:name w:val="Balloon Text"/>
    <w:basedOn w:val="Normal"/>
    <w:link w:val="BalloonTextChar"/>
    <w:uiPriority w:val="99"/>
    <w:semiHidden/>
    <w:rsid w:val="00816B92"/>
    <w:rPr>
      <w:sz w:val="16"/>
      <w:szCs w:val="16"/>
    </w:rPr>
  </w:style>
  <w:style w:type="character" w:customStyle="1" w:styleId="BalloonTextChar">
    <w:name w:val="Balloon Text Char"/>
    <w:basedOn w:val="DefaultParagraphFont"/>
    <w:link w:val="BalloonText"/>
    <w:uiPriority w:val="99"/>
    <w:semiHidden/>
    <w:rsid w:val="00816B92"/>
    <w:rPr>
      <w:rFonts w:ascii="ＭＳ 明朝" w:hAnsi="ＭＳ 明朝" w:cs="ＭＳ 明朝"/>
      <w:sz w:val="16"/>
      <w:lang w:eastAsia="ja-JP"/>
    </w:rPr>
  </w:style>
  <w:style w:type="paragraph" w:styleId="List">
    <w:name w:val="List"/>
    <w:basedOn w:val="Normal"/>
    <w:uiPriority w:val="99"/>
    <w:semiHidden/>
    <w:rsid w:val="00816B92"/>
    <w:pPr>
      <w:ind w:left="360" w:hanging="360"/>
    </w:pPr>
  </w:style>
  <w:style w:type="paragraph" w:styleId="List2">
    <w:name w:val="List 2"/>
    <w:basedOn w:val="Normal"/>
    <w:uiPriority w:val="99"/>
    <w:semiHidden/>
    <w:rsid w:val="00816B92"/>
    <w:pPr>
      <w:ind w:left="720" w:hanging="360"/>
    </w:pPr>
  </w:style>
  <w:style w:type="paragraph" w:styleId="NoSpacing">
    <w:name w:val="No Spacing"/>
    <w:basedOn w:val="Normal"/>
    <w:uiPriority w:val="1"/>
    <w:qFormat/>
    <w:rsid w:val="00D13B5B"/>
    <w:pPr>
      <w:spacing w:before="0" w:after="0" w:line="240" w:lineRule="auto"/>
    </w:pPr>
  </w:style>
  <w:style w:type="paragraph" w:styleId="TableofAuthorities">
    <w:name w:val="table of authorities"/>
    <w:basedOn w:val="Normal"/>
    <w:next w:val="Normal"/>
    <w:uiPriority w:val="99"/>
    <w:semiHidden/>
    <w:rsid w:val="00816B92"/>
    <w:pPr>
      <w:ind w:left="220" w:hanging="220"/>
    </w:pPr>
  </w:style>
  <w:style w:type="paragraph" w:styleId="TOC1">
    <w:name w:val="toc 1"/>
    <w:basedOn w:val="Normal"/>
    <w:next w:val="Normal"/>
    <w:autoRedefine/>
    <w:uiPriority w:val="99"/>
    <w:semiHidden/>
    <w:rsid w:val="00816B92"/>
    <w:pPr>
      <w:tabs>
        <w:tab w:val="right" w:leader="dot" w:pos="8630"/>
      </w:tabs>
      <w:spacing w:before="180" w:after="40" w:line="240" w:lineRule="auto"/>
    </w:pPr>
    <w:rPr>
      <w:b/>
      <w:caps/>
      <w:noProof/>
      <w:color w:val="007EB1"/>
    </w:rPr>
  </w:style>
  <w:style w:type="paragraph" w:styleId="TOC2">
    <w:name w:val="toc 2"/>
    <w:basedOn w:val="Normal"/>
    <w:next w:val="Normal"/>
    <w:autoRedefine/>
    <w:uiPriority w:val="99"/>
    <w:semiHidden/>
    <w:rsid w:val="00816B92"/>
    <w:pPr>
      <w:tabs>
        <w:tab w:val="right" w:leader="dot" w:pos="8630"/>
      </w:tabs>
      <w:spacing w:after="40" w:line="240" w:lineRule="auto"/>
      <w:ind w:left="144"/>
    </w:pPr>
    <w:rPr>
      <w:noProof/>
    </w:rPr>
  </w:style>
  <w:style w:type="paragraph" w:styleId="TOC3">
    <w:name w:val="toc 3"/>
    <w:basedOn w:val="Normal"/>
    <w:next w:val="Normal"/>
    <w:autoRedefine/>
    <w:uiPriority w:val="99"/>
    <w:semiHidden/>
    <w:rsid w:val="00816B92"/>
    <w:pPr>
      <w:tabs>
        <w:tab w:val="right" w:leader="dot" w:pos="8630"/>
      </w:tabs>
      <w:spacing w:after="40" w:line="240" w:lineRule="auto"/>
      <w:ind w:left="288"/>
    </w:pPr>
    <w:rPr>
      <w:noProof/>
    </w:rPr>
  </w:style>
  <w:style w:type="paragraph" w:styleId="TOC4">
    <w:name w:val="toc 4"/>
    <w:basedOn w:val="Normal"/>
    <w:next w:val="Normal"/>
    <w:autoRedefine/>
    <w:uiPriority w:val="99"/>
    <w:semiHidden/>
    <w:rsid w:val="00816B92"/>
    <w:pPr>
      <w:tabs>
        <w:tab w:val="right" w:leader="dot" w:pos="8630"/>
      </w:tabs>
      <w:spacing w:after="40" w:line="240" w:lineRule="auto"/>
      <w:ind w:left="432"/>
    </w:pPr>
    <w:rPr>
      <w:noProof/>
    </w:rPr>
  </w:style>
  <w:style w:type="paragraph" w:styleId="TOC5">
    <w:name w:val="toc 5"/>
    <w:basedOn w:val="Normal"/>
    <w:next w:val="Normal"/>
    <w:autoRedefine/>
    <w:uiPriority w:val="99"/>
    <w:semiHidden/>
    <w:rsid w:val="00816B92"/>
    <w:pPr>
      <w:tabs>
        <w:tab w:val="right" w:leader="dot" w:pos="8630"/>
      </w:tabs>
      <w:spacing w:after="40" w:line="240" w:lineRule="auto"/>
      <w:ind w:left="576"/>
    </w:pPr>
    <w:rPr>
      <w:noProof/>
    </w:rPr>
  </w:style>
  <w:style w:type="paragraph" w:styleId="TOC6">
    <w:name w:val="toc 6"/>
    <w:basedOn w:val="Normal"/>
    <w:next w:val="Normal"/>
    <w:autoRedefine/>
    <w:uiPriority w:val="99"/>
    <w:semiHidden/>
    <w:rsid w:val="00816B92"/>
    <w:pPr>
      <w:tabs>
        <w:tab w:val="right" w:leader="dot" w:pos="8630"/>
      </w:tabs>
      <w:spacing w:after="40" w:line="240" w:lineRule="auto"/>
      <w:ind w:left="720"/>
    </w:pPr>
    <w:rPr>
      <w:noProof/>
    </w:rPr>
  </w:style>
  <w:style w:type="paragraph" w:styleId="TOC7">
    <w:name w:val="toc 7"/>
    <w:basedOn w:val="Normal"/>
    <w:next w:val="Normal"/>
    <w:autoRedefine/>
    <w:uiPriority w:val="99"/>
    <w:semiHidden/>
    <w:rsid w:val="00816B92"/>
    <w:pPr>
      <w:tabs>
        <w:tab w:val="right" w:leader="dot" w:pos="8630"/>
      </w:tabs>
      <w:spacing w:after="40" w:line="240" w:lineRule="auto"/>
      <w:ind w:left="864"/>
    </w:pPr>
    <w:rPr>
      <w:noProof/>
    </w:rPr>
  </w:style>
  <w:style w:type="paragraph" w:styleId="TOC8">
    <w:name w:val="toc 8"/>
    <w:basedOn w:val="Normal"/>
    <w:next w:val="Normal"/>
    <w:autoRedefine/>
    <w:uiPriority w:val="99"/>
    <w:semiHidden/>
    <w:rsid w:val="00816B92"/>
    <w:pPr>
      <w:tabs>
        <w:tab w:val="right" w:leader="dot" w:pos="8630"/>
      </w:tabs>
      <w:spacing w:after="40" w:line="240" w:lineRule="auto"/>
      <w:ind w:left="1008"/>
    </w:pPr>
    <w:rPr>
      <w:noProof/>
    </w:rPr>
  </w:style>
  <w:style w:type="paragraph" w:styleId="TOC9">
    <w:name w:val="toc 9"/>
    <w:basedOn w:val="Normal"/>
    <w:next w:val="Normal"/>
    <w:autoRedefine/>
    <w:uiPriority w:val="99"/>
    <w:semiHidden/>
    <w:rsid w:val="00816B92"/>
    <w:pPr>
      <w:tabs>
        <w:tab w:val="right" w:leader="dot" w:pos="8630"/>
      </w:tabs>
      <w:spacing w:after="40" w:line="240" w:lineRule="auto"/>
      <w:ind w:left="1152"/>
    </w:pPr>
    <w:rPr>
      <w:noProof/>
    </w:rPr>
  </w:style>
  <w:style w:type="paragraph" w:customStyle="1" w:styleId="HeaderEven">
    <w:name w:val="Header Even"/>
    <w:basedOn w:val="Normal"/>
    <w:uiPriority w:val="99"/>
    <w:semiHidden/>
    <w:rsid w:val="00816B92"/>
    <w:pPr>
      <w:pBdr>
        <w:bottom w:val="single" w:sz="4" w:space="1" w:color="8EC63F"/>
      </w:pBdr>
      <w:spacing w:after="0" w:line="240" w:lineRule="auto"/>
    </w:pPr>
    <w:rPr>
      <w:b/>
      <w:color w:val="007EB1"/>
    </w:rPr>
  </w:style>
  <w:style w:type="paragraph" w:customStyle="1" w:styleId="FooterEven">
    <w:name w:val="Footer Even"/>
    <w:basedOn w:val="Normal"/>
    <w:uiPriority w:val="99"/>
    <w:semiHidden/>
    <w:rsid w:val="00816B92"/>
    <w:pPr>
      <w:pBdr>
        <w:top w:val="single" w:sz="4" w:space="1" w:color="8EC63F"/>
      </w:pBdr>
    </w:pPr>
    <w:rPr>
      <w:color w:val="007EB1"/>
    </w:rPr>
  </w:style>
  <w:style w:type="paragraph" w:customStyle="1" w:styleId="SecondPageHeader">
    <w:name w:val="SecondPageHeader"/>
    <w:basedOn w:val="Normal"/>
    <w:uiPriority w:val="99"/>
    <w:semiHidden/>
    <w:rsid w:val="00CB2FEC"/>
    <w:pPr>
      <w:pBdr>
        <w:bottom w:val="single" w:sz="4" w:space="1" w:color="A03860"/>
      </w:pBdr>
      <w:spacing w:after="0" w:line="240" w:lineRule="auto"/>
      <w:jc w:val="right"/>
    </w:pPr>
    <w:rPr>
      <w:color w:val="3F76BD"/>
    </w:rPr>
  </w:style>
  <w:style w:type="paragraph" w:customStyle="1" w:styleId="FooterPinkLine">
    <w:name w:val="FooterPinkLine"/>
    <w:basedOn w:val="Normal"/>
    <w:uiPriority w:val="99"/>
    <w:semiHidden/>
    <w:rsid w:val="00CB2FEC"/>
    <w:pPr>
      <w:pBdr>
        <w:top w:val="single" w:sz="4" w:space="1" w:color="A03860"/>
      </w:pBdr>
      <w:jc w:val="right"/>
    </w:pPr>
    <w:rPr>
      <w:color w:val="003E58"/>
      <w:sz w:val="18"/>
    </w:rPr>
  </w:style>
  <w:style w:type="paragraph" w:styleId="BodyText">
    <w:name w:val="Body Text"/>
    <w:basedOn w:val="Normal"/>
    <w:link w:val="BodyTextChar"/>
    <w:uiPriority w:val="99"/>
    <w:semiHidden/>
    <w:rsid w:val="00DF2D3A"/>
    <w:rPr>
      <w:sz w:val="22"/>
      <w:szCs w:val="22"/>
    </w:rPr>
  </w:style>
  <w:style w:type="character" w:customStyle="1" w:styleId="BodyTextChar">
    <w:name w:val="Body Text Char"/>
    <w:basedOn w:val="DefaultParagraphFont"/>
    <w:link w:val="BodyText"/>
    <w:uiPriority w:val="99"/>
    <w:semiHidden/>
    <w:rsid w:val="00DF2D3A"/>
    <w:rPr>
      <w:rFonts w:ascii="ＭＳ 明朝" w:hAnsi="ＭＳ 明朝" w:cs="ＭＳ 明朝"/>
    </w:rPr>
  </w:style>
  <w:style w:type="character" w:styleId="FootnoteReference">
    <w:name w:val="footnote reference"/>
    <w:basedOn w:val="DefaultParagraphFont"/>
    <w:uiPriority w:val="99"/>
    <w:semiHidden/>
    <w:rsid w:val="00DF2D3A"/>
    <w:rPr>
      <w:rFonts w:cs="ＭＳ 明朝"/>
      <w:vertAlign w:val="superscript"/>
    </w:rPr>
  </w:style>
  <w:style w:type="paragraph" w:styleId="BlockText">
    <w:name w:val="Block Text"/>
    <w:basedOn w:val="Normal"/>
    <w:uiPriority w:val="99"/>
    <w:semiHidden/>
    <w:rsid w:val="00DF2D3A"/>
    <w:pPr>
      <w:autoSpaceDE w:val="0"/>
      <w:autoSpaceDN w:val="0"/>
      <w:adjustRightInd w:val="0"/>
      <w:ind w:left="1440" w:right="1440"/>
    </w:pPr>
    <w:rPr>
      <w:b/>
      <w:bCs/>
      <w:i/>
      <w:color w:val="000000"/>
      <w:sz w:val="22"/>
      <w:szCs w:val="22"/>
    </w:rPr>
  </w:style>
  <w:style w:type="paragraph" w:styleId="BodyTextIndent">
    <w:name w:val="Body Text Indent"/>
    <w:basedOn w:val="Normal"/>
    <w:link w:val="BodyTextIndentChar"/>
    <w:uiPriority w:val="99"/>
    <w:semiHidden/>
    <w:rsid w:val="00DF2D3A"/>
    <w:pPr>
      <w:ind w:left="1080"/>
    </w:pPr>
    <w:rPr>
      <w:sz w:val="22"/>
      <w:szCs w:val="22"/>
    </w:rPr>
  </w:style>
  <w:style w:type="character" w:customStyle="1" w:styleId="BodyTextIndentChar">
    <w:name w:val="Body Text Indent Char"/>
    <w:basedOn w:val="DefaultParagraphFont"/>
    <w:link w:val="BodyTextIndent"/>
    <w:uiPriority w:val="99"/>
    <w:semiHidden/>
    <w:rsid w:val="00DF2D3A"/>
    <w:rPr>
      <w:rFonts w:ascii="ＭＳ 明朝" w:hAnsi="ＭＳ 明朝" w:cs="ＭＳ 明朝"/>
    </w:rPr>
  </w:style>
  <w:style w:type="paragraph" w:styleId="BodyTextIndent2">
    <w:name w:val="Body Text Indent 2"/>
    <w:basedOn w:val="Normal"/>
    <w:link w:val="BodyTextIndent2Char"/>
    <w:uiPriority w:val="99"/>
    <w:semiHidden/>
    <w:rsid w:val="00DF2D3A"/>
    <w:pPr>
      <w:ind w:left="720"/>
    </w:pPr>
    <w:rPr>
      <w:sz w:val="22"/>
      <w:szCs w:val="22"/>
    </w:rPr>
  </w:style>
  <w:style w:type="character" w:customStyle="1" w:styleId="BodyTextIndent2Char">
    <w:name w:val="Body Text Indent 2 Char"/>
    <w:basedOn w:val="DefaultParagraphFont"/>
    <w:link w:val="BodyTextIndent2"/>
    <w:uiPriority w:val="99"/>
    <w:semiHidden/>
    <w:rsid w:val="00DF2D3A"/>
    <w:rPr>
      <w:rFonts w:ascii="ＭＳ 明朝" w:hAnsi="ＭＳ 明朝" w:cs="ＭＳ 明朝"/>
    </w:rPr>
  </w:style>
  <w:style w:type="paragraph" w:styleId="FootnoteText">
    <w:name w:val="footnote text"/>
    <w:basedOn w:val="Normal"/>
    <w:link w:val="FootnoteTextChar"/>
    <w:uiPriority w:val="99"/>
    <w:semiHidden/>
    <w:rsid w:val="00DF2D3A"/>
  </w:style>
  <w:style w:type="character" w:customStyle="1" w:styleId="FootnoteTextChar">
    <w:name w:val="Footnote Text Char"/>
    <w:basedOn w:val="DefaultParagraphFont"/>
    <w:link w:val="FootnoteText"/>
    <w:uiPriority w:val="99"/>
    <w:semiHidden/>
    <w:rsid w:val="00DF2D3A"/>
    <w:rPr>
      <w:rFonts w:ascii="ＭＳ 明朝" w:hAnsi="ＭＳ 明朝" w:cs="ＭＳ 明朝"/>
      <w:sz w:val="20"/>
    </w:rPr>
  </w:style>
  <w:style w:type="character" w:styleId="HTMLCite">
    <w:name w:val="HTML Cite"/>
    <w:basedOn w:val="DefaultParagraphFont"/>
    <w:uiPriority w:val="99"/>
    <w:semiHidden/>
    <w:rsid w:val="00DF2D3A"/>
    <w:rPr>
      <w:rFonts w:cs="ＭＳ 明朝"/>
      <w:i/>
      <w:iCs/>
    </w:rPr>
  </w:style>
  <w:style w:type="character" w:customStyle="1" w:styleId="EmailStyle58">
    <w:name w:val="EmailStyle58"/>
    <w:basedOn w:val="DefaultParagraphFont"/>
    <w:uiPriority w:val="99"/>
    <w:semiHidden/>
    <w:rsid w:val="00DF2D3A"/>
    <w:rPr>
      <w:rFonts w:ascii="ＭＳ 明朝" w:hAnsi="ＭＳ 明朝" w:cs="ＭＳ 明朝"/>
      <w:color w:val="000080"/>
      <w:sz w:val="20"/>
    </w:rPr>
  </w:style>
  <w:style w:type="character" w:customStyle="1" w:styleId="BlockTextChar">
    <w:name w:val="Block Text Char"/>
    <w:basedOn w:val="DefaultParagraphFont"/>
    <w:uiPriority w:val="99"/>
    <w:semiHidden/>
    <w:rsid w:val="00DF2D3A"/>
    <w:rPr>
      <w:rFonts w:ascii="ＭＳ 明朝" w:hAnsi="ＭＳ 明朝" w:cs="ＭＳ 明朝"/>
      <w:b/>
      <w:bCs/>
      <w:i/>
      <w:color w:val="000000"/>
    </w:rPr>
  </w:style>
  <w:style w:type="paragraph" w:styleId="TOCHeading">
    <w:name w:val="TOC Heading"/>
    <w:basedOn w:val="Heading1"/>
    <w:next w:val="Normal"/>
    <w:uiPriority w:val="99"/>
    <w:semiHidden/>
    <w:rsid w:val="00D13B5B"/>
    <w:pPr>
      <w:outlineLvl w:val="9"/>
    </w:pPr>
  </w:style>
  <w:style w:type="paragraph" w:customStyle="1" w:styleId="Subhead">
    <w:name w:val="Subhead"/>
    <w:basedOn w:val="Normal"/>
    <w:uiPriority w:val="99"/>
    <w:rsid w:val="0055623E"/>
    <w:pPr>
      <w:spacing w:before="0" w:after="0" w:line="240" w:lineRule="auto"/>
    </w:pPr>
    <w:rPr>
      <w:color w:val="003E58"/>
      <w:sz w:val="28"/>
    </w:rPr>
  </w:style>
  <w:style w:type="paragraph" w:customStyle="1" w:styleId="BodyCopy">
    <w:name w:val="BodyCopy"/>
    <w:basedOn w:val="Normal"/>
    <w:uiPriority w:val="99"/>
    <w:rsid w:val="009A145B"/>
    <w:rPr>
      <w:sz w:val="22"/>
      <w:szCs w:val="22"/>
    </w:rPr>
  </w:style>
  <w:style w:type="paragraph" w:customStyle="1" w:styleId="PinkHeading">
    <w:name w:val="Pink Heading"/>
    <w:basedOn w:val="Subhead"/>
    <w:uiPriority w:val="99"/>
    <w:rsid w:val="00CB2FEC"/>
    <w:rPr>
      <w:color w:val="A03860"/>
      <w:sz w:val="36"/>
    </w:rPr>
  </w:style>
  <w:style w:type="paragraph" w:customStyle="1" w:styleId="Highlight">
    <w:name w:val="Highlight"/>
    <w:basedOn w:val="BodyCopy"/>
    <w:uiPriority w:val="99"/>
    <w:rsid w:val="00CB2FEC"/>
    <w:rPr>
      <w:color w:val="3F76BD"/>
    </w:rPr>
  </w:style>
  <w:style w:type="character" w:styleId="FollowedHyperlink">
    <w:name w:val="FollowedHyperlink"/>
    <w:basedOn w:val="DefaultParagraphFont"/>
    <w:uiPriority w:val="99"/>
    <w:semiHidden/>
    <w:unhideWhenUsed/>
    <w:rsid w:val="00573515"/>
    <w:rPr>
      <w:color w:val="800080" w:themeColor="followedHyperlink"/>
      <w:u w:val="single"/>
    </w:rPr>
  </w:style>
  <w:style w:type="paragraph" w:styleId="ListParagraph">
    <w:name w:val="List Paragraph"/>
    <w:basedOn w:val="Normal"/>
    <w:uiPriority w:val="34"/>
    <w:qFormat/>
    <w:rsid w:val="002E09F9"/>
    <w:pPr>
      <w:spacing w:before="0" w:after="0" w:line="240"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rsid w:val="00434261"/>
    <w:rPr>
      <w:color w:val="0000FF" w:themeColor="hyperlink"/>
      <w:u w:val="single"/>
    </w:rPr>
  </w:style>
  <w:style w:type="character" w:styleId="CommentReference">
    <w:name w:val="annotation reference"/>
    <w:basedOn w:val="DefaultParagraphFont"/>
    <w:rsid w:val="00AD42BD"/>
    <w:rPr>
      <w:sz w:val="18"/>
      <w:szCs w:val="18"/>
    </w:rPr>
  </w:style>
  <w:style w:type="paragraph" w:styleId="CommentText">
    <w:name w:val="annotation text"/>
    <w:basedOn w:val="Normal"/>
    <w:link w:val="CommentTextChar"/>
    <w:rsid w:val="00AD42BD"/>
    <w:pPr>
      <w:spacing w:line="240" w:lineRule="auto"/>
    </w:pPr>
  </w:style>
  <w:style w:type="character" w:customStyle="1" w:styleId="CommentTextChar">
    <w:name w:val="Comment Text Char"/>
    <w:basedOn w:val="DefaultParagraphFont"/>
    <w:link w:val="CommentText"/>
    <w:rsid w:val="00AD42BD"/>
  </w:style>
  <w:style w:type="paragraph" w:styleId="CommentSubject">
    <w:name w:val="annotation subject"/>
    <w:basedOn w:val="CommentText"/>
    <w:next w:val="CommentText"/>
    <w:link w:val="CommentSubjectChar"/>
    <w:rsid w:val="00AD42BD"/>
    <w:rPr>
      <w:b/>
      <w:bCs/>
      <w:sz w:val="20"/>
      <w:szCs w:val="20"/>
    </w:rPr>
  </w:style>
  <w:style w:type="character" w:customStyle="1" w:styleId="CommentSubjectChar">
    <w:name w:val="Comment Subject Char"/>
    <w:basedOn w:val="CommentTextChar"/>
    <w:link w:val="CommentSubject"/>
    <w:rsid w:val="00AD42BD"/>
    <w:rPr>
      <w:b/>
      <w:bCs/>
      <w:sz w:val="20"/>
      <w:szCs w:val="20"/>
    </w:rPr>
  </w:style>
  <w:style w:type="paragraph" w:customStyle="1" w:styleId="BodyText0">
    <w:name w:val="BodyText"/>
    <w:basedOn w:val="Normal"/>
    <w:link w:val="BodyTextChar0"/>
    <w:qFormat/>
    <w:rsid w:val="00055FAC"/>
    <w:pPr>
      <w:spacing w:before="0" w:after="0" w:line="240" w:lineRule="auto"/>
    </w:pPr>
    <w:rPr>
      <w:sz w:val="22"/>
      <w:szCs w:val="22"/>
    </w:rPr>
  </w:style>
  <w:style w:type="character" w:customStyle="1" w:styleId="BodyTextChar0">
    <w:name w:val="BodyText Char"/>
    <w:link w:val="BodyText0"/>
    <w:rsid w:val="00055FAC"/>
    <w:rPr>
      <w:rFonts w:ascii="ＭＳ 明朝" w:hAnsi="ＭＳ 明朝"/>
      <w:sz w:val="22"/>
      <w:szCs w:val="22"/>
    </w:rPr>
  </w:style>
  <w:style w:type="character" w:customStyle="1" w:styleId="bodytextgreybold1">
    <w:name w:val="bodytext_greybold1"/>
    <w:basedOn w:val="DefaultParagraphFont"/>
    <w:rsid w:val="00DF48C8"/>
    <w:rPr>
      <w:rFonts w:ascii="ＭＳ 明朝" w:hAnsi="ＭＳ 明朝" w:hint="default"/>
      <w:b w:val="0"/>
      <w:bCs w:val="0"/>
      <w:i w:val="0"/>
      <w:iCs w:val="0"/>
      <w:caps w:val="0"/>
      <w:smallCaps w:val="0"/>
      <w:strike w:val="0"/>
      <w:dstrike w:val="0"/>
      <w:color w:val="09406B"/>
      <w:sz w:val="27"/>
      <w:szCs w:val="27"/>
      <w:u w:val="none"/>
      <w:effect w:val="none"/>
    </w:rPr>
  </w:style>
  <w:style w:type="character" w:styleId="Strong">
    <w:name w:val="Strong"/>
    <w:basedOn w:val="DefaultParagraphFont"/>
    <w:uiPriority w:val="22"/>
    <w:qFormat/>
    <w:rsid w:val="00DF48C8"/>
    <w:rPr>
      <w:b/>
      <w:bCs/>
    </w:rPr>
  </w:style>
  <w:style w:type="paragraph" w:styleId="Title">
    <w:name w:val="Title"/>
    <w:basedOn w:val="Normal"/>
    <w:next w:val="Normal"/>
    <w:link w:val="TitleChar"/>
    <w:uiPriority w:val="10"/>
    <w:unhideWhenUsed/>
    <w:qFormat/>
    <w:rsid w:val="00AB27BC"/>
    <w:pPr>
      <w:pBdr>
        <w:top w:val="double" w:sz="6" w:space="8" w:color="404040" w:themeColor="text1" w:themeTint="BF"/>
        <w:bottom w:val="double" w:sz="6" w:space="8" w:color="404040" w:themeColor="text1" w:themeTint="BF"/>
      </w:pBdr>
      <w:spacing w:before="0" w:line="240" w:lineRule="auto"/>
      <w:jc w:val="center"/>
    </w:pPr>
    <w:rPr>
      <w:rFonts w:asciiTheme="majorHAnsi" w:hAnsiTheme="majorHAnsi"/>
      <w:b/>
      <w:caps/>
      <w:spacing w:val="20"/>
      <w:sz w:val="18"/>
      <w:szCs w:val="20"/>
    </w:rPr>
  </w:style>
  <w:style w:type="character" w:customStyle="1" w:styleId="TitleChar">
    <w:name w:val="Title Char"/>
    <w:basedOn w:val="DefaultParagraphFont"/>
    <w:link w:val="Title"/>
    <w:uiPriority w:val="10"/>
    <w:rsid w:val="00AB27BC"/>
    <w:rPr>
      <w:rFonts w:asciiTheme="majorHAnsi" w:hAnsiTheme="majorHAnsi"/>
      <w:b/>
      <w:caps/>
      <w:spacing w:val="20"/>
      <w:sz w:val="18"/>
      <w:szCs w:val="20"/>
    </w:rPr>
  </w:style>
  <w:style w:type="paragraph" w:customStyle="1" w:styleId="Default">
    <w:name w:val="Default"/>
    <w:rsid w:val="002F6CFA"/>
    <w:pPr>
      <w:autoSpaceDE w:val="0"/>
      <w:autoSpaceDN w:val="0"/>
      <w:adjustRightInd w:val="0"/>
    </w:pPr>
    <w:rPr>
      <w:rFonts w:eastAsiaTheme="minorHAnsi"/>
      <w:color w:val="000000"/>
    </w:rPr>
  </w:style>
  <w:style w:type="paragraph" w:styleId="PlainText">
    <w:name w:val="Plain Text"/>
    <w:basedOn w:val="Normal"/>
    <w:link w:val="PlainTextChar"/>
    <w:uiPriority w:val="99"/>
    <w:unhideWhenUsed/>
    <w:rsid w:val="002F6CFA"/>
    <w:pPr>
      <w:spacing w:before="0" w:after="0" w:line="240" w:lineRule="auto"/>
    </w:pPr>
    <w:rPr>
      <w:rFonts w:eastAsiaTheme="minorHAnsi"/>
      <w:sz w:val="21"/>
      <w:szCs w:val="21"/>
    </w:rPr>
  </w:style>
  <w:style w:type="character" w:customStyle="1" w:styleId="PlainTextChar">
    <w:name w:val="Plain Text Char"/>
    <w:basedOn w:val="DefaultParagraphFont"/>
    <w:link w:val="PlainText"/>
    <w:uiPriority w:val="99"/>
    <w:rsid w:val="002F6CFA"/>
    <w:rPr>
      <w:rFonts w:ascii="ＭＳ 明朝" w:eastAsiaTheme="minorHAnsi" w:hAnsi="ＭＳ 明朝" w:cs="ＭＳ 明朝"/>
      <w:sz w:val="21"/>
      <w:szCs w:val="21"/>
    </w:rPr>
  </w:style>
  <w:style w:type="paragraph" w:styleId="NormalWeb">
    <w:name w:val="Normal (Web)"/>
    <w:basedOn w:val="Normal"/>
    <w:uiPriority w:val="99"/>
    <w:unhideWhenUsed/>
    <w:rsid w:val="00440647"/>
    <w:pPr>
      <w:spacing w:before="0" w:after="0" w:line="240" w:lineRule="auto"/>
    </w:pPr>
    <w:rPr>
      <w:rFonts w:eastAsiaTheme="minorHAnsi"/>
    </w:rPr>
  </w:style>
</w:styles>
</file>

<file path=word/webSettings.xml><?xml version="1.0" encoding="utf-8"?>
<w:webSettings xmlns:r="http://schemas.openxmlformats.org/officeDocument/2006/relationships" xmlns:w="http://schemas.openxmlformats.org/wordprocessingml/2006/main">
  <w:divs>
    <w:div w:id="371540847">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erriam-webster.com/dictionary/affection"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cid:99c0b9b8-6417-4db6-b79e-df7577d8f687@soroptimist.org" TargetMode="External"/><Relationship Id="rId14" Type="http://schemas.openxmlformats.org/officeDocument/2006/relationships/footer" Target="footer1.xml"/></Relationships>
</file>

<file path=word/theme/theme1.xml><?xml version="1.0" encoding="utf-8"?>
<a:theme xmlns:a="http://schemas.openxmlformats.org/drawingml/2006/mai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MS Mincho"/>
        <a:ea typeface="MS Mincho"/>
        <a:cs typeface="MS Mincho"/>
      </a:majorFont>
      <a:minorFont>
        <a:latin typeface="MS Mincho"/>
        <a:ea typeface="MS Mincho"/>
        <a:cs typeface="MS Minch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393</Words>
  <Characters>2245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Teen Dating Violence</vt:lpstr>
    </vt:vector>
  </TitlesOfParts>
  <Company>Hewlett-Packard Company</Company>
  <LinksUpToDate>false</LinksUpToDate>
  <CharactersWithSpaces>2633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Teen Dating Violence</dc:title>
  <dc:subject>Soroptimist White Paper</dc:subject>
  <dc:creator>Soroptimist White Paper</dc:creator>
  <cp:lastModifiedBy>Nicole Simmons</cp:lastModifiedBy>
  <cp:revision>10</cp:revision>
  <cp:lastPrinted>2015-07-01T14:12:00Z</cp:lastPrinted>
  <dcterms:created xsi:type="dcterms:W3CDTF">2015-05-12T14:26:00Z</dcterms:created>
  <dcterms:modified xsi:type="dcterms:W3CDTF">2015-08-18T19:40:00Z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TC101927459990</vt:lpwstr>
  </property>
</Properties>
</file>