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AD1351" w:rsidP="0087066A">
      <w:pPr>
        <w:spacing w:before="0" w:after="0" w:line="240" w:lineRule="auto"/>
      </w:pPr>
      <w:r>
        <w:rPr>
          <w:noProof/>
        </w:rPr>
        <w:drawing>
          <wp:anchor distT="0" distB="0" distL="114300" distR="114300" simplePos="0" relativeHeight="251679744" behindDoc="0" locked="0" layoutInCell="1" allowOverlap="1">
            <wp:simplePos x="0" y="0"/>
            <wp:positionH relativeFrom="column">
              <wp:posOffset>-51435</wp:posOffset>
            </wp:positionH>
            <wp:positionV relativeFrom="paragraph">
              <wp:posOffset>-384810</wp:posOffset>
            </wp:positionV>
            <wp:extent cx="1314450" cy="10572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14450" cy="1057275"/>
                    </a:xfrm>
                    <a:prstGeom prst="rect">
                      <a:avLst/>
                    </a:prstGeom>
                    <a:noFill/>
                    <a:ln w="9525">
                      <a:noFill/>
                      <a:miter lim="800000"/>
                      <a:headEnd/>
                      <a:tailEnd/>
                    </a:ln>
                  </pic:spPr>
                </pic:pic>
              </a:graphicData>
            </a:graphic>
          </wp:anchor>
        </w:drawing>
      </w:r>
      <w:r w:rsidR="00100773">
        <w:rPr>
          <w:noProof/>
          <w:lang w:eastAsia="ja-JP"/>
        </w:rPr>
        <w:pict>
          <v:shapetype id="_x0000_t202" coordsize="21600,21600" o:spt="202" path="m,l,21600r21600,l21600,xe">
            <v:stroke joinstyle="miter"/>
            <v:path gradientshapeok="t" o:connecttype="rect"/>
          </v:shapetype>
          <v:shape id="Text Box 2" o:spid="_x0000_s1026" type="#_x0000_t202" style="position:absolute;margin-left:196.7pt;margin-top:-3.55pt;width:278.65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eisQIAALo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" filled="f" stroked="f">
            <v:textbox inset=",7.2pt,,7.2pt">
              <w:txbxContent>
                <w:p w:rsidR="00B11FA8" w:rsidRPr="00B11FA8" w:rsidRDefault="00B11FA8" w:rsidP="00B11FA8">
                  <w:pPr>
                    <w:snapToGrid w:val="0"/>
                    <w:spacing w:before="0" w:after="0" w:line="360" w:lineRule="auto"/>
                    <w:jc w:val="right"/>
                    <w:rPr>
                      <w:rFonts w:ascii="MS PGothic" w:eastAsia="MS PGothic" w:hAnsi="MS PGothic"/>
                      <w:i/>
                      <w:color w:val="003E58"/>
                      <w:sz w:val="22"/>
                      <w:szCs w:val="22"/>
                      <w:lang w:eastAsia="ja-JP"/>
                    </w:rPr>
                  </w:pPr>
                  <w:r w:rsidRPr="00B11FA8">
                    <w:rPr>
                      <w:rFonts w:ascii="MS PGothic" w:eastAsia="MS PGothic" w:hAnsi="MS PGothic" w:hint="eastAsia"/>
                      <w:i/>
                      <w:color w:val="003E58"/>
                      <w:sz w:val="22"/>
                      <w:szCs w:val="22"/>
                      <w:lang w:eastAsia="ja-JP"/>
                    </w:rPr>
                    <w:t>社会的・経済的エンパワーメントをもたらす</w:t>
                  </w:r>
                  <w:r w:rsidR="002A1B80" w:rsidRPr="00B11FA8">
                    <w:rPr>
                      <w:rFonts w:ascii="MS PGothic" w:eastAsia="MS PGothic" w:hAnsi="MS PGothic"/>
                      <w:i/>
                      <w:color w:val="003E58"/>
                      <w:sz w:val="22"/>
                      <w:szCs w:val="22"/>
                      <w:lang w:eastAsia="ja-JP"/>
                    </w:rPr>
                    <w:br/>
                  </w:r>
                  <w:r w:rsidRPr="00B11FA8">
                    <w:rPr>
                      <w:rFonts w:ascii="MS PGothic" w:eastAsia="MS PGothic" w:hAnsi="MS PGothic" w:hint="eastAsia"/>
                      <w:i/>
                      <w:color w:val="003E58"/>
                      <w:sz w:val="22"/>
                      <w:szCs w:val="22"/>
                      <w:lang w:eastAsia="ja-JP"/>
                    </w:rPr>
                    <w:t>プログラムを通じて</w:t>
                  </w:r>
                  <w:r w:rsidRPr="00B11FA8">
                    <w:rPr>
                      <w:rFonts w:ascii="MS PGothic" w:eastAsia="MS PGothic" w:hAnsi="MS PGothic"/>
                      <w:i/>
                      <w:color w:val="003E58"/>
                      <w:sz w:val="22"/>
                      <w:szCs w:val="22"/>
                      <w:lang w:eastAsia="ja-JP"/>
                    </w:rPr>
                    <w:t xml:space="preserve"> </w:t>
                  </w:r>
                  <w:r w:rsidR="002A1B80" w:rsidRPr="00B11FA8">
                    <w:rPr>
                      <w:rFonts w:ascii="MS PGothic" w:eastAsia="MS PGothic" w:hAnsi="MS PGothic"/>
                      <w:i/>
                      <w:color w:val="003E58"/>
                      <w:sz w:val="22"/>
                      <w:szCs w:val="22"/>
                      <w:lang w:eastAsia="ja-JP"/>
                    </w:rPr>
                    <w:t xml:space="preserve"> </w:t>
                  </w:r>
                </w:p>
                <w:p w:rsidR="002A1B80" w:rsidRPr="00B11FA8" w:rsidRDefault="00B11FA8" w:rsidP="00B11FA8">
                  <w:pPr>
                    <w:snapToGrid w:val="0"/>
                    <w:spacing w:before="0" w:after="0" w:line="360" w:lineRule="auto"/>
                    <w:jc w:val="right"/>
                    <w:rPr>
                      <w:rFonts w:ascii="MS PGothic" w:eastAsia="MS PGothic" w:hAnsi="MS PGothic"/>
                      <w:i/>
                      <w:color w:val="003E58"/>
                      <w:sz w:val="22"/>
                      <w:szCs w:val="22"/>
                      <w:lang w:eastAsia="ja-JP"/>
                    </w:rPr>
                  </w:pPr>
                  <w:r w:rsidRPr="00B11FA8">
                    <w:rPr>
                      <w:rFonts w:ascii="MS PGothic" w:eastAsia="MS PGothic" w:hAnsi="MS PGothic" w:hint="eastAsia"/>
                      <w:i/>
                      <w:color w:val="003E58"/>
                      <w:sz w:val="22"/>
                      <w:szCs w:val="22"/>
                      <w:lang w:eastAsia="ja-JP"/>
                    </w:rPr>
                    <w:t>女性と女児の生活を向上させる</w:t>
                  </w:r>
                </w:p>
              </w:txbxContent>
            </v:textbox>
            <w10:wrap type="tight"/>
          </v:shape>
        </w:pict>
      </w:r>
    </w:p>
    <w:p w:rsidR="00D848AE" w:rsidRDefault="00D848AE" w:rsidP="0087066A">
      <w:pPr>
        <w:spacing w:before="0" w:after="0" w:line="240" w:lineRule="auto"/>
      </w:pPr>
    </w:p>
    <w:p w:rsidR="00E65172" w:rsidRDefault="00E65172" w:rsidP="0087066A">
      <w:pPr>
        <w:spacing w:before="0" w:after="0" w:line="240" w:lineRule="auto"/>
      </w:pPr>
    </w:p>
    <w:p w:rsidR="005F2EBB" w:rsidRDefault="005F2EBB" w:rsidP="0087066A">
      <w:pPr>
        <w:spacing w:before="0" w:after="0" w:line="240" w:lineRule="auto"/>
      </w:pPr>
    </w:p>
    <w:p w:rsidR="00A83A85" w:rsidRDefault="00A83A85" w:rsidP="0087066A">
      <w:pPr>
        <w:spacing w:before="0" w:after="0" w:line="240" w:lineRule="auto"/>
      </w:pPr>
    </w:p>
    <w:p w:rsidR="00D848AE" w:rsidRPr="00B11FA8" w:rsidRDefault="00B11FA8" w:rsidP="00D848AE">
      <w:pPr>
        <w:pStyle w:val="Heading2"/>
        <w:spacing w:before="0" w:line="240" w:lineRule="auto"/>
        <w:rPr>
          <w:rFonts w:ascii="MS PGothic" w:eastAsia="MS PGothic" w:hAnsi="MS PGothic"/>
          <w:lang w:eastAsia="ja-JP"/>
        </w:rPr>
      </w:pPr>
      <w:r w:rsidRPr="00B11FA8">
        <w:rPr>
          <w:rFonts w:ascii="MS PGothic" w:eastAsia="MS PGothic" w:hAnsi="MS PGothic" w:hint="eastAsia"/>
          <w:lang w:eastAsia="ja-JP"/>
        </w:rPr>
        <w:t>国際ソロプチミストアメリカ</w:t>
      </w:r>
    </w:p>
    <w:p w:rsidR="00D848AE" w:rsidRPr="00551D42" w:rsidRDefault="00D848AE" w:rsidP="00D848AE">
      <w:pPr>
        <w:spacing w:before="0" w:after="0" w:line="240" w:lineRule="auto"/>
        <w:rPr>
          <w:rFonts w:ascii="Arial" w:hAnsi="Arial" w:cs="Arial"/>
          <w:b/>
          <w:color w:val="A03860"/>
          <w:sz w:val="28"/>
          <w:szCs w:val="28"/>
          <w:lang w:eastAsia="ja-JP"/>
        </w:rPr>
      </w:pPr>
    </w:p>
    <w:p w:rsidR="00C1748F" w:rsidRPr="0080157B" w:rsidRDefault="0087066A" w:rsidP="00B11FA8">
      <w:pPr>
        <w:spacing w:before="0" w:after="120" w:line="240" w:lineRule="auto"/>
        <w:rPr>
          <w:rFonts w:ascii="MS PGothic" w:eastAsia="MS PGothic" w:hAnsi="MS PGothic" w:cs="Arial"/>
          <w:b/>
          <w:color w:val="A03860"/>
          <w:sz w:val="28"/>
          <w:szCs w:val="28"/>
          <w:u w:val="single"/>
          <w:lang w:eastAsia="ja-JP"/>
        </w:rPr>
      </w:pPr>
      <w:r w:rsidRPr="0080157B">
        <w:rPr>
          <w:rFonts w:ascii="MS PGothic" w:eastAsia="MS PGothic" w:hAnsi="MS PGothic" w:cs="Arial"/>
          <w:b/>
          <w:color w:val="A03860"/>
          <w:sz w:val="28"/>
          <w:szCs w:val="28"/>
          <w:u w:val="single"/>
          <w:lang w:eastAsia="ja-JP"/>
        </w:rPr>
        <w:t>X</w:t>
      </w:r>
      <w:r w:rsidR="00B11FA8" w:rsidRPr="0080157B">
        <w:rPr>
          <w:rFonts w:ascii="MS PGothic" w:eastAsia="MS PGothic" w:hAnsi="MS PGothic" w:cs="Arial" w:hint="eastAsia"/>
          <w:b/>
          <w:color w:val="A03860"/>
          <w:sz w:val="28"/>
          <w:szCs w:val="28"/>
          <w:u w:val="single"/>
          <w:lang w:eastAsia="ja-JP"/>
        </w:rPr>
        <w:t>世代の考え方に影響を及ぼした歴史的出来事</w:t>
      </w:r>
    </w:p>
    <w:p w:rsidR="000A067C" w:rsidRPr="0080157B" w:rsidRDefault="000A067C" w:rsidP="002A1B80">
      <w:pPr>
        <w:spacing w:before="0" w:after="120" w:line="240" w:lineRule="auto"/>
        <w:ind w:left="720" w:hanging="720"/>
        <w:rPr>
          <w:rFonts w:ascii="MS PGothic" w:eastAsia="MS PGothic" w:hAnsi="MS PGothic"/>
          <w:sz w:val="22"/>
          <w:szCs w:val="22"/>
          <w:lang w:eastAsia="ja-JP"/>
        </w:rPr>
      </w:pPr>
      <w:r w:rsidRPr="0080157B">
        <w:rPr>
          <w:rFonts w:ascii="MS PGothic" w:eastAsia="MS PGothic" w:hAnsi="MS PGothic"/>
          <w:sz w:val="22"/>
          <w:szCs w:val="22"/>
          <w:lang w:eastAsia="ja-JP"/>
        </w:rPr>
        <w:t>1970</w:t>
      </w:r>
      <w:r w:rsidRPr="0080157B">
        <w:rPr>
          <w:rFonts w:ascii="MS PGothic" w:eastAsia="MS PGothic" w:hAnsi="MS PGothic"/>
          <w:sz w:val="22"/>
          <w:szCs w:val="22"/>
          <w:lang w:eastAsia="ja-JP"/>
        </w:rPr>
        <w:tab/>
      </w:r>
      <w:r w:rsidR="00B11FA8" w:rsidRPr="0080157B">
        <w:rPr>
          <w:rFonts w:ascii="MS PGothic" w:eastAsia="MS PGothic" w:hAnsi="MS PGothic" w:hint="eastAsia"/>
          <w:sz w:val="22"/>
          <w:szCs w:val="22"/>
          <w:lang w:eastAsia="ja-JP"/>
        </w:rPr>
        <w:t>『タイム』と『ニューズウィーク』が女性運動について特集する。日本が</w:t>
      </w:r>
      <w:r w:rsidR="00FF60ED" w:rsidRPr="0080157B">
        <w:rPr>
          <w:rFonts w:ascii="MS PGothic" w:eastAsia="MS PGothic" w:hAnsi="MS PGothic" w:hint="eastAsia"/>
          <w:sz w:val="22"/>
          <w:szCs w:val="22"/>
          <w:lang w:eastAsia="ja-JP"/>
        </w:rPr>
        <w:t>世界で4番目に</w:t>
      </w:r>
      <w:r w:rsidR="00B11FA8" w:rsidRPr="0080157B">
        <w:rPr>
          <w:rFonts w:ascii="MS PGothic" w:eastAsia="MS PGothic" w:hAnsi="MS PGothic" w:hint="eastAsia"/>
          <w:sz w:val="22"/>
          <w:szCs w:val="22"/>
          <w:lang w:eastAsia="ja-JP"/>
        </w:rPr>
        <w:t>衛星を軌道に</w:t>
      </w:r>
      <w:r w:rsidR="00FF60ED" w:rsidRPr="0080157B">
        <w:rPr>
          <w:rFonts w:ascii="MS PGothic" w:eastAsia="MS PGothic" w:hAnsi="MS PGothic" w:hint="eastAsia"/>
          <w:sz w:val="22"/>
          <w:szCs w:val="22"/>
          <w:lang w:eastAsia="ja-JP"/>
        </w:rPr>
        <w:t>乗せることに成功。ビートルズが解散。</w:t>
      </w:r>
    </w:p>
    <w:p w:rsidR="000A067C" w:rsidRPr="0080157B" w:rsidRDefault="000A067C" w:rsidP="002A1B80">
      <w:pPr>
        <w:spacing w:before="0" w:after="120" w:line="240" w:lineRule="auto"/>
        <w:ind w:left="720" w:hanging="720"/>
        <w:rPr>
          <w:rFonts w:ascii="MS PGothic" w:eastAsia="MS PGothic" w:hAnsi="MS PGothic"/>
          <w:sz w:val="22"/>
          <w:szCs w:val="22"/>
          <w:lang w:eastAsia="ja-JP"/>
        </w:rPr>
      </w:pPr>
      <w:r w:rsidRPr="0080157B">
        <w:rPr>
          <w:rFonts w:ascii="MS PGothic" w:eastAsia="MS PGothic" w:hAnsi="MS PGothic"/>
          <w:sz w:val="22"/>
          <w:szCs w:val="22"/>
          <w:lang w:eastAsia="ja-JP"/>
        </w:rPr>
        <w:t>1971</w:t>
      </w:r>
      <w:r w:rsidRPr="0080157B">
        <w:rPr>
          <w:rFonts w:ascii="MS PGothic" w:eastAsia="MS PGothic" w:hAnsi="MS PGothic"/>
          <w:sz w:val="22"/>
          <w:szCs w:val="22"/>
          <w:lang w:eastAsia="ja-JP"/>
        </w:rPr>
        <w:tab/>
        <w:t>VCR</w:t>
      </w:r>
      <w:r w:rsidR="00FF60ED" w:rsidRPr="0080157B">
        <w:rPr>
          <w:rFonts w:ascii="MS PGothic" w:eastAsia="MS PGothic" w:hAnsi="MS PGothic" w:hint="eastAsia"/>
          <w:sz w:val="22"/>
          <w:szCs w:val="22"/>
          <w:lang w:eastAsia="ja-JP"/>
        </w:rPr>
        <w:t>（ビデオ・カセット・レコーダー）が登場。</w:t>
      </w:r>
    </w:p>
    <w:p w:rsidR="000A067C" w:rsidRPr="0080157B" w:rsidRDefault="000A067C" w:rsidP="002A1B80">
      <w:pPr>
        <w:spacing w:before="0" w:after="120" w:line="240" w:lineRule="auto"/>
        <w:ind w:left="720" w:hanging="720"/>
        <w:rPr>
          <w:rFonts w:ascii="MS PGothic" w:eastAsia="MS PGothic" w:hAnsi="MS PGothic"/>
          <w:sz w:val="22"/>
          <w:szCs w:val="22"/>
          <w:lang w:eastAsia="ja-JP"/>
        </w:rPr>
      </w:pPr>
      <w:r w:rsidRPr="0080157B">
        <w:rPr>
          <w:rFonts w:ascii="MS PGothic" w:eastAsia="MS PGothic" w:hAnsi="MS PGothic"/>
          <w:sz w:val="22"/>
          <w:szCs w:val="22"/>
          <w:lang w:eastAsia="ja-JP"/>
        </w:rPr>
        <w:t>1972</w:t>
      </w:r>
      <w:r w:rsidRPr="0080157B">
        <w:rPr>
          <w:rFonts w:ascii="MS PGothic" w:eastAsia="MS PGothic" w:hAnsi="MS PGothic"/>
          <w:sz w:val="22"/>
          <w:szCs w:val="22"/>
          <w:lang w:eastAsia="ja-JP"/>
        </w:rPr>
        <w:tab/>
      </w:r>
      <w:r w:rsidR="0080157B" w:rsidRPr="0080157B">
        <w:rPr>
          <w:rFonts w:ascii="MS PGothic" w:eastAsia="MS PGothic" w:hAnsi="MS PGothic" w:hint="eastAsia"/>
          <w:sz w:val="22"/>
          <w:szCs w:val="22"/>
          <w:lang w:eastAsia="ja-JP"/>
        </w:rPr>
        <w:t>冬季オリンピックが、ヨーロッパ、北アメリカ以外で</w:t>
      </w:r>
      <w:r w:rsidR="00FF60ED" w:rsidRPr="0080157B">
        <w:rPr>
          <w:rFonts w:ascii="MS PGothic" w:eastAsia="MS PGothic" w:hAnsi="MS PGothic" w:hint="eastAsia"/>
          <w:sz w:val="22"/>
          <w:szCs w:val="22"/>
          <w:lang w:eastAsia="ja-JP"/>
        </w:rPr>
        <w:t>初</w:t>
      </w:r>
      <w:r w:rsidR="0080157B" w:rsidRPr="0080157B">
        <w:rPr>
          <w:rFonts w:ascii="MS PGothic" w:eastAsia="MS PGothic" w:hAnsi="MS PGothic" w:hint="eastAsia"/>
          <w:sz w:val="22"/>
          <w:szCs w:val="22"/>
          <w:lang w:eastAsia="ja-JP"/>
        </w:rPr>
        <w:t>めて札幌で</w:t>
      </w:r>
      <w:r w:rsidR="00FF60ED" w:rsidRPr="0080157B">
        <w:rPr>
          <w:rFonts w:ascii="MS PGothic" w:eastAsia="MS PGothic" w:hAnsi="MS PGothic" w:hint="eastAsia"/>
          <w:sz w:val="22"/>
          <w:szCs w:val="22"/>
          <w:lang w:eastAsia="ja-JP"/>
        </w:rPr>
        <w:t>開催</w:t>
      </w:r>
      <w:r w:rsidR="0080157B" w:rsidRPr="0080157B">
        <w:rPr>
          <w:rFonts w:ascii="MS PGothic" w:eastAsia="MS PGothic" w:hAnsi="MS PGothic" w:hint="eastAsia"/>
          <w:sz w:val="22"/>
          <w:szCs w:val="22"/>
          <w:lang w:eastAsia="ja-JP"/>
        </w:rPr>
        <w:t>される</w:t>
      </w:r>
      <w:r w:rsidR="00FF60ED" w:rsidRPr="0080157B">
        <w:rPr>
          <w:rFonts w:ascii="MS PGothic" w:eastAsia="MS PGothic" w:hAnsi="MS PGothic" w:hint="eastAsia"/>
          <w:sz w:val="22"/>
          <w:szCs w:val="22"/>
          <w:lang w:eastAsia="ja-JP"/>
        </w:rPr>
        <w:t>。ウォーターゲート事件</w:t>
      </w:r>
      <w:r w:rsidR="004B4F5E" w:rsidRPr="0080157B">
        <w:rPr>
          <w:rFonts w:ascii="MS PGothic" w:eastAsia="MS PGothic" w:hAnsi="MS PGothic" w:hint="eastAsia"/>
          <w:sz w:val="22"/>
          <w:szCs w:val="22"/>
          <w:lang w:eastAsia="ja-JP"/>
        </w:rPr>
        <w:t>が始まる。</w:t>
      </w:r>
    </w:p>
    <w:p w:rsidR="000A067C" w:rsidRPr="0080157B" w:rsidRDefault="000A067C" w:rsidP="002A1B80">
      <w:pPr>
        <w:spacing w:before="0" w:after="120" w:line="240" w:lineRule="auto"/>
        <w:ind w:left="720" w:hanging="720"/>
        <w:rPr>
          <w:rFonts w:ascii="MS PGothic" w:eastAsia="MS PGothic" w:hAnsi="MS PGothic"/>
          <w:sz w:val="22"/>
          <w:szCs w:val="22"/>
          <w:lang w:eastAsia="ja-JP"/>
        </w:rPr>
      </w:pPr>
      <w:r w:rsidRPr="0080157B">
        <w:rPr>
          <w:rFonts w:ascii="MS PGothic" w:eastAsia="MS PGothic" w:hAnsi="MS PGothic"/>
          <w:sz w:val="22"/>
          <w:szCs w:val="22"/>
          <w:lang w:eastAsia="ja-JP"/>
        </w:rPr>
        <w:t>1973</w:t>
      </w:r>
      <w:r w:rsidRPr="0080157B">
        <w:rPr>
          <w:rFonts w:ascii="MS PGothic" w:eastAsia="MS PGothic" w:hAnsi="MS PGothic"/>
          <w:sz w:val="22"/>
          <w:szCs w:val="22"/>
          <w:lang w:eastAsia="ja-JP"/>
        </w:rPr>
        <w:tab/>
      </w:r>
      <w:r w:rsidR="00FF60ED" w:rsidRPr="0080157B">
        <w:rPr>
          <w:rFonts w:ascii="MS PGothic" w:eastAsia="MS PGothic" w:hAnsi="MS PGothic" w:hint="eastAsia"/>
          <w:sz w:val="22"/>
          <w:szCs w:val="22"/>
          <w:lang w:eastAsia="ja-JP"/>
        </w:rPr>
        <w:t>米国がベトナムから撤退。チリのサルバドール・アジェンデ政権がクーデターで転覆される。</w:t>
      </w:r>
    </w:p>
    <w:p w:rsidR="000A067C" w:rsidRPr="0080157B" w:rsidRDefault="000A067C" w:rsidP="002A1B80">
      <w:pPr>
        <w:spacing w:before="0" w:after="120" w:line="240" w:lineRule="auto"/>
        <w:ind w:left="720" w:hanging="720"/>
        <w:rPr>
          <w:rFonts w:ascii="MS PGothic" w:eastAsia="MS PGothic" w:hAnsi="MS PGothic"/>
          <w:sz w:val="22"/>
          <w:szCs w:val="22"/>
          <w:lang w:eastAsia="ja-JP"/>
        </w:rPr>
      </w:pPr>
      <w:r w:rsidRPr="0080157B">
        <w:rPr>
          <w:rFonts w:ascii="MS PGothic" w:eastAsia="MS PGothic" w:hAnsi="MS PGothic"/>
          <w:sz w:val="22"/>
          <w:szCs w:val="22"/>
          <w:lang w:eastAsia="ja-JP"/>
        </w:rPr>
        <w:t>1974</w:t>
      </w:r>
      <w:r w:rsidRPr="0080157B">
        <w:rPr>
          <w:rFonts w:ascii="MS PGothic" w:eastAsia="MS PGothic" w:hAnsi="MS PGothic"/>
          <w:sz w:val="22"/>
          <w:szCs w:val="22"/>
          <w:lang w:eastAsia="ja-JP"/>
        </w:rPr>
        <w:tab/>
      </w:r>
      <w:r w:rsidR="004B4F5E" w:rsidRPr="0080157B">
        <w:rPr>
          <w:rFonts w:ascii="MS PGothic" w:eastAsia="MS PGothic" w:hAnsi="MS PGothic" w:hint="eastAsia"/>
          <w:sz w:val="22"/>
          <w:szCs w:val="22"/>
          <w:lang w:eastAsia="ja-JP"/>
        </w:rPr>
        <w:t>イザベル・マルティネス・デ・ペロンが病死した夫の後を継いで、</w:t>
      </w:r>
      <w:r w:rsidR="00EB0476" w:rsidRPr="0080157B">
        <w:rPr>
          <w:rFonts w:ascii="MS PGothic" w:eastAsia="MS PGothic" w:hAnsi="MS PGothic" w:hint="eastAsia"/>
          <w:sz w:val="22"/>
          <w:szCs w:val="22"/>
          <w:lang w:eastAsia="ja-JP"/>
        </w:rPr>
        <w:t>アルゼンチンの大統領に就任。ニクソン米大統領が辞任。</w:t>
      </w:r>
    </w:p>
    <w:p w:rsidR="000A067C" w:rsidRPr="0080157B" w:rsidRDefault="000A067C" w:rsidP="002A1B80">
      <w:pPr>
        <w:spacing w:before="0" w:after="120" w:line="240" w:lineRule="auto"/>
        <w:ind w:left="720" w:hanging="720"/>
        <w:rPr>
          <w:rFonts w:ascii="MS PGothic" w:eastAsia="MS PGothic" w:hAnsi="MS PGothic"/>
          <w:spacing w:val="4"/>
          <w:sz w:val="22"/>
          <w:szCs w:val="22"/>
          <w:lang w:eastAsia="ja-JP"/>
        </w:rPr>
      </w:pPr>
      <w:r w:rsidRPr="0080157B">
        <w:rPr>
          <w:rFonts w:ascii="MS PGothic" w:eastAsia="MS PGothic" w:hAnsi="MS PGothic"/>
          <w:sz w:val="22"/>
          <w:szCs w:val="22"/>
          <w:lang w:eastAsia="ja-JP"/>
        </w:rPr>
        <w:t>1975</w:t>
      </w:r>
      <w:r w:rsidRPr="0080157B">
        <w:rPr>
          <w:rFonts w:ascii="MS PGothic" w:eastAsia="MS PGothic" w:hAnsi="MS PGothic"/>
          <w:sz w:val="22"/>
          <w:szCs w:val="22"/>
          <w:lang w:eastAsia="ja-JP"/>
        </w:rPr>
        <w:tab/>
      </w:r>
      <w:r w:rsidR="00EB0476" w:rsidRPr="0080157B">
        <w:rPr>
          <w:rFonts w:ascii="MS PGothic" w:eastAsia="MS PGothic" w:hAnsi="MS PGothic" w:hint="eastAsia"/>
          <w:sz w:val="22"/>
          <w:szCs w:val="22"/>
          <w:lang w:eastAsia="ja-JP"/>
        </w:rPr>
        <w:t>最初の国連ウィメン会議がメキシコ･シティで開催される。マイクロソフト社が設立。コメディバラエティ番組「サタディ・ナイト・ライブ」が放送開始。</w:t>
      </w:r>
    </w:p>
    <w:p w:rsidR="000A067C" w:rsidRPr="0080157B" w:rsidRDefault="000A067C" w:rsidP="002A1B80">
      <w:pPr>
        <w:spacing w:before="0" w:after="120" w:line="240" w:lineRule="auto"/>
        <w:ind w:left="720" w:hanging="720"/>
        <w:rPr>
          <w:rFonts w:ascii="MS PGothic" w:eastAsia="MS PGothic" w:hAnsi="MS PGothic"/>
          <w:sz w:val="22"/>
          <w:szCs w:val="22"/>
          <w:lang w:eastAsia="ja-JP"/>
        </w:rPr>
      </w:pPr>
      <w:r w:rsidRPr="0080157B">
        <w:rPr>
          <w:rFonts w:ascii="MS PGothic" w:eastAsia="MS PGothic" w:hAnsi="MS PGothic"/>
          <w:sz w:val="22"/>
          <w:szCs w:val="22"/>
          <w:lang w:eastAsia="ja-JP"/>
        </w:rPr>
        <w:t>1976</w:t>
      </w:r>
      <w:r w:rsidRPr="0080157B">
        <w:rPr>
          <w:rFonts w:ascii="MS PGothic" w:eastAsia="MS PGothic" w:hAnsi="MS PGothic"/>
          <w:sz w:val="22"/>
          <w:szCs w:val="22"/>
          <w:lang w:eastAsia="ja-JP"/>
        </w:rPr>
        <w:tab/>
      </w:r>
      <w:r w:rsidR="00EB0476" w:rsidRPr="0080157B">
        <w:rPr>
          <w:rFonts w:ascii="MS PGothic" w:eastAsia="MS PGothic" w:hAnsi="MS PGothic" w:hint="eastAsia"/>
          <w:sz w:val="22"/>
          <w:szCs w:val="22"/>
          <w:lang w:eastAsia="ja-JP"/>
        </w:rPr>
        <w:t>南北ベトナムが統一されベトナム社会主義共和国が成立。</w:t>
      </w:r>
    </w:p>
    <w:p w:rsidR="0080157B" w:rsidRPr="0080157B" w:rsidRDefault="000A067C" w:rsidP="0080157B">
      <w:pPr>
        <w:spacing w:before="0" w:after="120" w:line="240" w:lineRule="auto"/>
        <w:ind w:left="720" w:hanging="720"/>
        <w:rPr>
          <w:rFonts w:ascii="MS PGothic" w:eastAsia="MS PGothic" w:hAnsi="MS PGothic"/>
          <w:sz w:val="22"/>
          <w:szCs w:val="22"/>
          <w:lang w:eastAsia="ja-JP"/>
        </w:rPr>
      </w:pPr>
      <w:r w:rsidRPr="0080157B">
        <w:rPr>
          <w:rFonts w:ascii="MS PGothic" w:eastAsia="MS PGothic" w:hAnsi="MS PGothic"/>
          <w:sz w:val="22"/>
          <w:szCs w:val="22"/>
          <w:lang w:eastAsia="ja-JP"/>
        </w:rPr>
        <w:t>1977</w:t>
      </w:r>
      <w:r w:rsidRPr="0080157B">
        <w:rPr>
          <w:rFonts w:ascii="MS PGothic" w:eastAsia="MS PGothic" w:hAnsi="MS PGothic"/>
          <w:sz w:val="22"/>
          <w:szCs w:val="22"/>
          <w:lang w:eastAsia="ja-JP"/>
        </w:rPr>
        <w:tab/>
      </w:r>
      <w:r w:rsidR="000871F4" w:rsidRPr="0080157B">
        <w:rPr>
          <w:rFonts w:ascii="MS PGothic" w:eastAsia="MS PGothic" w:hAnsi="MS PGothic" w:hint="eastAsia"/>
          <w:sz w:val="22"/>
          <w:szCs w:val="22"/>
          <w:lang w:eastAsia="ja-JP"/>
        </w:rPr>
        <w:t>日本の樋口久子が全米女子プロゴルフ選手権で優勝し、アジア初のメジャー大会優勝者となる。日本に「アジアの女性たちの会」</w:t>
      </w:r>
      <w:r w:rsidR="009A16E7" w:rsidRPr="0080157B">
        <w:rPr>
          <w:rFonts w:ascii="MS PGothic" w:eastAsia="MS PGothic" w:hAnsi="MS PGothic" w:hint="eastAsia"/>
          <w:sz w:val="22"/>
          <w:szCs w:val="22"/>
          <w:lang w:eastAsia="ja-JP"/>
        </w:rPr>
        <w:t>が発足。映画「スター・ウォーズ」が公開。</w:t>
      </w:r>
    </w:p>
    <w:p w:rsidR="0080157B" w:rsidRPr="0080157B" w:rsidRDefault="0080157B" w:rsidP="0080157B">
      <w:pPr>
        <w:spacing w:before="0" w:after="120" w:line="240" w:lineRule="auto"/>
        <w:ind w:left="720" w:hanging="720"/>
        <w:rPr>
          <w:rFonts w:ascii="MS PGothic" w:eastAsia="MS PGothic" w:hAnsi="MS PGothic"/>
          <w:sz w:val="22"/>
          <w:szCs w:val="22"/>
          <w:lang w:eastAsia="ja-JP"/>
        </w:rPr>
      </w:pPr>
      <w:r w:rsidRPr="0080157B">
        <w:rPr>
          <w:rFonts w:ascii="MS PGothic" w:eastAsia="MS PGothic" w:hAnsi="MS PGothic"/>
          <w:sz w:val="22"/>
          <w:szCs w:val="22"/>
          <w:lang w:eastAsia="ja-JP"/>
        </w:rPr>
        <w:t>1978</w:t>
      </w:r>
      <w:r>
        <w:rPr>
          <w:rFonts w:ascii="MS PGothic" w:eastAsia="MS PGothic" w:hAnsi="MS PGothic" w:hint="eastAsia"/>
          <w:sz w:val="22"/>
          <w:szCs w:val="22"/>
          <w:lang w:eastAsia="ja-JP"/>
        </w:rPr>
        <w:t xml:space="preserve">　</w:t>
      </w:r>
      <w:r w:rsidRPr="0080157B">
        <w:rPr>
          <w:rFonts w:ascii="MS PGothic" w:eastAsia="MS PGothic" w:hAnsi="MS PGothic" w:hint="eastAsia"/>
          <w:sz w:val="22"/>
          <w:szCs w:val="22"/>
          <w:lang w:eastAsia="ja-JP"/>
        </w:rPr>
        <w:t>米国で大学進学する女性の数が男性を上回る。アマゾン協力協定が、ボリビア、ブラジル、コロンビア、エクアドル、ガイアナ、ペルー、スリナム、ベネズエラの間で調印される。最初の体外受精児が誕生。</w:t>
      </w:r>
    </w:p>
    <w:p w:rsidR="000A067C" w:rsidRPr="0080157B" w:rsidRDefault="000A067C" w:rsidP="002A1B80">
      <w:pPr>
        <w:spacing w:before="0" w:after="120" w:line="240" w:lineRule="auto"/>
        <w:ind w:left="720" w:hanging="720"/>
        <w:rPr>
          <w:rFonts w:ascii="MS PGothic" w:eastAsia="MS PGothic" w:hAnsi="MS PGothic"/>
          <w:sz w:val="22"/>
          <w:szCs w:val="22"/>
          <w:lang w:eastAsia="ja-JP"/>
        </w:rPr>
      </w:pPr>
      <w:r w:rsidRPr="0080157B">
        <w:rPr>
          <w:rFonts w:ascii="MS PGothic" w:eastAsia="MS PGothic" w:hAnsi="MS PGothic"/>
          <w:sz w:val="22"/>
          <w:szCs w:val="22"/>
          <w:lang w:eastAsia="ja-JP"/>
        </w:rPr>
        <w:t>1979</w:t>
      </w:r>
      <w:r w:rsidRPr="0080157B">
        <w:rPr>
          <w:rFonts w:ascii="MS PGothic" w:eastAsia="MS PGothic" w:hAnsi="MS PGothic"/>
          <w:sz w:val="22"/>
          <w:szCs w:val="22"/>
          <w:lang w:eastAsia="ja-JP"/>
        </w:rPr>
        <w:tab/>
      </w:r>
      <w:r w:rsidR="009A16E7" w:rsidRPr="0080157B">
        <w:rPr>
          <w:rFonts w:ascii="MS PGothic" w:eastAsia="MS PGothic" w:hAnsi="MS PGothic" w:hint="eastAsia"/>
          <w:sz w:val="22"/>
          <w:szCs w:val="22"/>
          <w:lang w:eastAsia="ja-JP"/>
        </w:rPr>
        <w:t>マーガレット･サッチャーがヨーロッパ初の女性首相に選ばれる。マザー･テレサがノーベル平和賞を受賞。ソニーが「ウォークマン」を発売。</w:t>
      </w:r>
    </w:p>
    <w:p w:rsidR="000A067C" w:rsidRPr="0080157B" w:rsidRDefault="000A067C" w:rsidP="002A1B80">
      <w:pPr>
        <w:spacing w:before="0" w:after="120" w:line="240" w:lineRule="auto"/>
        <w:ind w:left="720" w:hanging="720"/>
        <w:rPr>
          <w:rFonts w:ascii="MS PGothic" w:eastAsia="MS PGothic" w:hAnsi="MS PGothic"/>
          <w:spacing w:val="4"/>
          <w:sz w:val="22"/>
          <w:szCs w:val="22"/>
          <w:lang w:eastAsia="ja-JP"/>
        </w:rPr>
      </w:pPr>
      <w:r w:rsidRPr="0080157B">
        <w:rPr>
          <w:rFonts w:ascii="MS PGothic" w:eastAsia="MS PGothic" w:hAnsi="MS PGothic"/>
          <w:sz w:val="22"/>
          <w:szCs w:val="22"/>
          <w:lang w:eastAsia="ja-JP"/>
        </w:rPr>
        <w:t>1980</w:t>
      </w:r>
      <w:r w:rsidRPr="0080157B">
        <w:rPr>
          <w:rFonts w:ascii="MS PGothic" w:eastAsia="MS PGothic" w:hAnsi="MS PGothic"/>
          <w:sz w:val="22"/>
          <w:szCs w:val="22"/>
          <w:lang w:eastAsia="ja-JP"/>
        </w:rPr>
        <w:tab/>
      </w:r>
      <w:r w:rsidR="009A16E7" w:rsidRPr="0080157B">
        <w:rPr>
          <w:rFonts w:ascii="MS PGothic" w:eastAsia="MS PGothic" w:hAnsi="MS PGothic" w:hint="eastAsia"/>
          <w:sz w:val="22"/>
          <w:szCs w:val="22"/>
          <w:lang w:eastAsia="ja-JP"/>
        </w:rPr>
        <w:t>ジャンヌ・ソーヴェが女性初のカナダ下院議長になる。アイスランドで、</w:t>
      </w:r>
      <w:r w:rsidR="00B056AF" w:rsidRPr="0080157B">
        <w:rPr>
          <w:rFonts w:ascii="MS PGothic" w:eastAsia="MS PGothic" w:hAnsi="MS PGothic" w:hint="eastAsia"/>
          <w:sz w:val="22"/>
          <w:szCs w:val="22"/>
          <w:lang w:eastAsia="ja-JP"/>
        </w:rPr>
        <w:t>ヴィグディス・フィンボガドゥティルが大統領に選ばれ、国家元首に選ばれた初の女性となる。ジョン･レノンが</w:t>
      </w:r>
      <w:r w:rsidR="005C6BE8" w:rsidRPr="0080157B">
        <w:rPr>
          <w:rFonts w:ascii="MS PGothic" w:eastAsia="MS PGothic" w:hAnsi="MS PGothic" w:hint="eastAsia"/>
          <w:sz w:val="22"/>
          <w:szCs w:val="22"/>
          <w:lang w:eastAsia="ja-JP"/>
        </w:rPr>
        <w:t>殺害される。ルービック･キューブとパックマンが人気を集める。</w:t>
      </w:r>
    </w:p>
    <w:p w:rsidR="000A067C" w:rsidRPr="0080157B" w:rsidRDefault="000A067C" w:rsidP="002A1B80">
      <w:pPr>
        <w:spacing w:before="0" w:after="120" w:line="240" w:lineRule="auto"/>
        <w:ind w:left="720" w:hanging="720"/>
        <w:rPr>
          <w:rFonts w:ascii="MS PGothic" w:eastAsia="MS PGothic" w:hAnsi="MS PGothic"/>
          <w:sz w:val="22"/>
          <w:szCs w:val="22"/>
          <w:lang w:eastAsia="ja-JP"/>
        </w:rPr>
      </w:pPr>
      <w:r w:rsidRPr="0080157B">
        <w:rPr>
          <w:rFonts w:ascii="MS PGothic" w:eastAsia="MS PGothic" w:hAnsi="MS PGothic"/>
          <w:sz w:val="22"/>
          <w:szCs w:val="22"/>
          <w:lang w:eastAsia="ja-JP"/>
        </w:rPr>
        <w:t>1981</w:t>
      </w:r>
      <w:r w:rsidRPr="0080157B">
        <w:rPr>
          <w:rFonts w:ascii="MS PGothic" w:eastAsia="MS PGothic" w:hAnsi="MS PGothic"/>
          <w:sz w:val="22"/>
          <w:szCs w:val="22"/>
          <w:lang w:eastAsia="ja-JP"/>
        </w:rPr>
        <w:tab/>
      </w:r>
      <w:r w:rsidR="005C6BE8" w:rsidRPr="0080157B">
        <w:rPr>
          <w:rFonts w:ascii="MS PGothic" w:eastAsia="MS PGothic" w:hAnsi="MS PGothic" w:hint="eastAsia"/>
          <w:sz w:val="22"/>
          <w:szCs w:val="22"/>
          <w:lang w:eastAsia="ja-JP"/>
        </w:rPr>
        <w:t>カナダ憲法が女性平等を保障すべく修正される。グロ・ハーレム・ブルントラント</w:t>
      </w:r>
      <w:r w:rsidR="0080157B">
        <w:rPr>
          <w:rFonts w:ascii="MS PGothic" w:eastAsia="MS PGothic" w:hAnsi="MS PGothic" w:hint="eastAsia"/>
          <w:sz w:val="22"/>
          <w:szCs w:val="22"/>
          <w:lang w:eastAsia="ja-JP"/>
        </w:rPr>
        <w:t>がノルウェイ首相に選ばれる。エイズが</w:t>
      </w:r>
      <w:r w:rsidR="005C6BE8" w:rsidRPr="0080157B">
        <w:rPr>
          <w:rFonts w:ascii="MS PGothic" w:eastAsia="MS PGothic" w:hAnsi="MS PGothic" w:hint="eastAsia"/>
          <w:sz w:val="22"/>
          <w:szCs w:val="22"/>
          <w:lang w:eastAsia="ja-JP"/>
        </w:rPr>
        <w:t>新しい伝染病として確認される。</w:t>
      </w:r>
      <w:r w:rsidRPr="0080157B">
        <w:rPr>
          <w:rFonts w:ascii="MS PGothic" w:eastAsia="MS PGothic" w:hAnsi="MS PGothic"/>
          <w:sz w:val="22"/>
          <w:szCs w:val="22"/>
          <w:lang w:eastAsia="ja-JP"/>
        </w:rPr>
        <w:t>IBM</w:t>
      </w:r>
      <w:r w:rsidR="005C6BE8" w:rsidRPr="0080157B">
        <w:rPr>
          <w:rFonts w:ascii="MS PGothic" w:eastAsia="MS PGothic" w:hAnsi="MS PGothic" w:hint="eastAsia"/>
          <w:sz w:val="22"/>
          <w:szCs w:val="22"/>
          <w:lang w:eastAsia="ja-JP"/>
        </w:rPr>
        <w:t>がパーソナル･コンピューターを発売。</w:t>
      </w:r>
    </w:p>
    <w:p w:rsidR="000A067C" w:rsidRPr="0080157B" w:rsidRDefault="000A067C" w:rsidP="002A1B80">
      <w:pPr>
        <w:spacing w:before="0" w:after="120" w:line="240" w:lineRule="auto"/>
        <w:ind w:left="720" w:hanging="720"/>
        <w:rPr>
          <w:rFonts w:ascii="MS PGothic" w:eastAsia="MS PGothic" w:hAnsi="MS PGothic"/>
          <w:sz w:val="22"/>
          <w:szCs w:val="22"/>
          <w:lang w:eastAsia="ja-JP"/>
        </w:rPr>
      </w:pPr>
      <w:r w:rsidRPr="0080157B">
        <w:rPr>
          <w:rFonts w:ascii="MS PGothic" w:eastAsia="MS PGothic" w:hAnsi="MS PGothic"/>
          <w:sz w:val="22"/>
          <w:szCs w:val="22"/>
          <w:lang w:eastAsia="ja-JP"/>
        </w:rPr>
        <w:t>1982</w:t>
      </w:r>
      <w:r w:rsidRPr="0080157B">
        <w:rPr>
          <w:rFonts w:ascii="MS PGothic" w:eastAsia="MS PGothic" w:hAnsi="MS PGothic"/>
          <w:sz w:val="22"/>
          <w:szCs w:val="22"/>
          <w:lang w:eastAsia="ja-JP"/>
        </w:rPr>
        <w:tab/>
      </w:r>
      <w:r w:rsidR="0080157B">
        <w:rPr>
          <w:rFonts w:ascii="MS PGothic" w:eastAsia="MS PGothic" w:hAnsi="MS PGothic" w:hint="eastAsia"/>
          <w:sz w:val="22"/>
          <w:szCs w:val="22"/>
          <w:lang w:eastAsia="ja-JP"/>
        </w:rPr>
        <w:t>国連が</w:t>
      </w:r>
      <w:r w:rsidR="001C331F" w:rsidRPr="0080157B">
        <w:rPr>
          <w:rFonts w:ascii="MS PGothic" w:eastAsia="MS PGothic" w:hAnsi="MS PGothic" w:hint="eastAsia"/>
          <w:sz w:val="22"/>
          <w:szCs w:val="22"/>
          <w:lang w:eastAsia="ja-JP"/>
        </w:rPr>
        <w:t>国際平和デーを宣言。カナダのバーサ・ウィルソンが女性初の最高裁判事</w:t>
      </w:r>
      <w:r w:rsidR="00E64EFF" w:rsidRPr="0080157B">
        <w:rPr>
          <w:rFonts w:ascii="MS PGothic" w:eastAsia="MS PGothic" w:hAnsi="MS PGothic" w:hint="eastAsia"/>
          <w:sz w:val="22"/>
          <w:szCs w:val="22"/>
          <w:lang w:eastAsia="ja-JP"/>
        </w:rPr>
        <w:t>に指名される。映画「</w:t>
      </w:r>
      <w:r w:rsidR="00E64EFF" w:rsidRPr="0080157B">
        <w:rPr>
          <w:rFonts w:ascii="MS PGothic" w:eastAsia="MS PGothic" w:hAnsi="MS PGothic"/>
          <w:sz w:val="22"/>
          <w:szCs w:val="22"/>
          <w:lang w:eastAsia="ja-JP"/>
        </w:rPr>
        <w:t>E.T.</w:t>
      </w:r>
      <w:r w:rsidR="0080157B">
        <w:rPr>
          <w:rFonts w:ascii="MS PGothic" w:eastAsia="MS PGothic" w:hAnsi="MS PGothic" w:hint="eastAsia"/>
          <w:sz w:val="22"/>
          <w:szCs w:val="22"/>
          <w:lang w:eastAsia="ja-JP"/>
        </w:rPr>
        <w:t>」が公開。マイケル･ジャクソンのアルバム「スリラー」が</w:t>
      </w:r>
      <w:r w:rsidR="00E64EFF" w:rsidRPr="0080157B">
        <w:rPr>
          <w:rFonts w:ascii="MS PGothic" w:eastAsia="MS PGothic" w:hAnsi="MS PGothic" w:hint="eastAsia"/>
          <w:sz w:val="22"/>
          <w:szCs w:val="22"/>
          <w:lang w:eastAsia="ja-JP"/>
        </w:rPr>
        <w:t>発売。</w:t>
      </w:r>
    </w:p>
    <w:p w:rsidR="000A067C" w:rsidRPr="0080157B" w:rsidRDefault="000A067C" w:rsidP="002A1B80">
      <w:pPr>
        <w:spacing w:before="0" w:after="120" w:line="240" w:lineRule="auto"/>
        <w:ind w:left="720" w:hanging="720"/>
        <w:rPr>
          <w:rFonts w:ascii="MS PGothic" w:eastAsia="MS PGothic" w:hAnsi="MS PGothic"/>
          <w:sz w:val="22"/>
          <w:szCs w:val="22"/>
          <w:lang w:eastAsia="ja-JP"/>
        </w:rPr>
      </w:pPr>
      <w:r w:rsidRPr="0080157B">
        <w:rPr>
          <w:rFonts w:ascii="MS PGothic" w:eastAsia="MS PGothic" w:hAnsi="MS PGothic"/>
          <w:sz w:val="22"/>
          <w:szCs w:val="22"/>
          <w:lang w:eastAsia="ja-JP"/>
        </w:rPr>
        <w:t>1983</w:t>
      </w:r>
      <w:r w:rsidRPr="0080157B">
        <w:rPr>
          <w:rFonts w:ascii="MS PGothic" w:eastAsia="MS PGothic" w:hAnsi="MS PGothic"/>
          <w:sz w:val="22"/>
          <w:szCs w:val="22"/>
          <w:lang w:eastAsia="ja-JP"/>
        </w:rPr>
        <w:tab/>
      </w:r>
      <w:r w:rsidR="0080157B">
        <w:rPr>
          <w:rFonts w:ascii="MS PGothic" w:eastAsia="MS PGothic" w:hAnsi="MS PGothic" w:hint="eastAsia"/>
          <w:sz w:val="22"/>
          <w:szCs w:val="22"/>
          <w:lang w:eastAsia="ja-JP"/>
        </w:rPr>
        <w:t>サリー・ライドが</w:t>
      </w:r>
      <w:r w:rsidR="00E64EFF" w:rsidRPr="0080157B">
        <w:rPr>
          <w:rFonts w:ascii="MS PGothic" w:eastAsia="MS PGothic" w:hAnsi="MS PGothic" w:hint="eastAsia"/>
          <w:sz w:val="22"/>
          <w:szCs w:val="22"/>
          <w:lang w:eastAsia="ja-JP"/>
        </w:rPr>
        <w:t>初の女性宇宙飛行士になる。</w:t>
      </w:r>
      <w:r w:rsidR="00BF0015" w:rsidRPr="0080157B">
        <w:rPr>
          <w:rFonts w:ascii="MS PGothic" w:eastAsia="MS PGothic" w:hAnsi="MS PGothic" w:hint="eastAsia"/>
          <w:sz w:val="22"/>
          <w:szCs w:val="22"/>
          <w:lang w:eastAsia="ja-JP"/>
        </w:rPr>
        <w:t>ソ連が大韓航空機を撃墜。アルゼンチンで7年間の軍政の後</w:t>
      </w:r>
      <w:r w:rsidR="0080157B">
        <w:rPr>
          <w:rFonts w:ascii="MS PGothic" w:eastAsia="MS PGothic" w:hAnsi="MS PGothic" w:hint="eastAsia"/>
          <w:sz w:val="22"/>
          <w:szCs w:val="22"/>
          <w:lang w:eastAsia="ja-JP"/>
        </w:rPr>
        <w:t>に</w:t>
      </w:r>
      <w:r w:rsidR="00BF0015" w:rsidRPr="0080157B">
        <w:rPr>
          <w:rFonts w:ascii="MS PGothic" w:eastAsia="MS PGothic" w:hAnsi="MS PGothic" w:hint="eastAsia"/>
          <w:sz w:val="22"/>
          <w:szCs w:val="22"/>
          <w:lang w:eastAsia="ja-JP"/>
        </w:rPr>
        <w:t>民主選挙が行われる。東京ディズイーランドがオープン。</w:t>
      </w:r>
    </w:p>
    <w:p w:rsidR="000A067C" w:rsidRPr="0080157B" w:rsidRDefault="000A067C" w:rsidP="002A1B80">
      <w:pPr>
        <w:spacing w:before="0" w:after="120" w:line="240" w:lineRule="auto"/>
        <w:ind w:left="720" w:hanging="720"/>
        <w:rPr>
          <w:rFonts w:ascii="MS PGothic" w:eastAsia="MS PGothic" w:hAnsi="MS PGothic"/>
          <w:sz w:val="22"/>
          <w:szCs w:val="22"/>
          <w:lang w:eastAsia="ja-JP"/>
        </w:rPr>
      </w:pPr>
      <w:r w:rsidRPr="0080157B">
        <w:rPr>
          <w:rFonts w:ascii="MS PGothic" w:eastAsia="MS PGothic" w:hAnsi="MS PGothic"/>
          <w:sz w:val="22"/>
          <w:szCs w:val="22"/>
          <w:lang w:eastAsia="ja-JP"/>
        </w:rPr>
        <w:t>1984</w:t>
      </w:r>
      <w:r w:rsidRPr="0080157B">
        <w:rPr>
          <w:rFonts w:ascii="MS PGothic" w:eastAsia="MS PGothic" w:hAnsi="MS PGothic"/>
          <w:sz w:val="22"/>
          <w:szCs w:val="22"/>
          <w:lang w:eastAsia="ja-JP"/>
        </w:rPr>
        <w:tab/>
      </w:r>
      <w:r w:rsidR="00BB7B0F" w:rsidRPr="0080157B">
        <w:rPr>
          <w:rFonts w:ascii="MS PGothic" w:eastAsia="MS PGothic" w:hAnsi="MS PGothic" w:hint="eastAsia"/>
          <w:sz w:val="22"/>
          <w:szCs w:val="22"/>
          <w:lang w:eastAsia="ja-JP"/>
        </w:rPr>
        <w:t>ベネディタ・ダ・</w:t>
      </w:r>
      <w:r w:rsidR="0080157B">
        <w:rPr>
          <w:rFonts w:ascii="MS PGothic" w:eastAsia="MS PGothic" w:hAnsi="MS PGothic" w:hint="eastAsia"/>
          <w:sz w:val="22"/>
          <w:szCs w:val="22"/>
          <w:lang w:eastAsia="ja-JP"/>
        </w:rPr>
        <w:t>シルバがブラジル議会に</w:t>
      </w:r>
      <w:r w:rsidR="00BB7B0F" w:rsidRPr="0080157B">
        <w:rPr>
          <w:rFonts w:ascii="MS PGothic" w:eastAsia="MS PGothic" w:hAnsi="MS PGothic" w:hint="eastAsia"/>
          <w:sz w:val="22"/>
          <w:szCs w:val="22"/>
          <w:lang w:eastAsia="ja-JP"/>
        </w:rPr>
        <w:t>選出された</w:t>
      </w:r>
      <w:r w:rsidR="0080157B">
        <w:rPr>
          <w:rFonts w:ascii="MS PGothic" w:eastAsia="MS PGothic" w:hAnsi="MS PGothic" w:hint="eastAsia"/>
          <w:sz w:val="22"/>
          <w:szCs w:val="22"/>
          <w:lang w:eastAsia="ja-JP"/>
        </w:rPr>
        <w:t>初の</w:t>
      </w:r>
      <w:r w:rsidR="00BB7B0F" w:rsidRPr="0080157B">
        <w:rPr>
          <w:rFonts w:ascii="MS PGothic" w:eastAsia="MS PGothic" w:hAnsi="MS PGothic" w:hint="eastAsia"/>
          <w:sz w:val="22"/>
          <w:szCs w:val="22"/>
          <w:lang w:eastAsia="ja-JP"/>
        </w:rPr>
        <w:t>黒人女性となる。ローマ教皇ヨハネ・パウロ2世が韓国訪問し、李氏朝鮮時代の殉教者100人以上を列聖する。インドの女性首相インディラ・ガンジーが2人の警護警官により殺害される。</w:t>
      </w:r>
    </w:p>
    <w:p w:rsidR="000A067C" w:rsidRPr="0080157B" w:rsidRDefault="000A067C" w:rsidP="002A1B80">
      <w:pPr>
        <w:widowControl w:val="0"/>
        <w:spacing w:before="0" w:after="120" w:line="240" w:lineRule="auto"/>
        <w:ind w:left="720" w:hanging="720"/>
        <w:rPr>
          <w:rFonts w:ascii="MS PGothic" w:eastAsia="MS PGothic" w:hAnsi="MS PGothic"/>
          <w:sz w:val="22"/>
          <w:szCs w:val="22"/>
          <w:lang w:eastAsia="ja-JP"/>
        </w:rPr>
      </w:pPr>
      <w:r w:rsidRPr="0080157B">
        <w:rPr>
          <w:rFonts w:ascii="MS PGothic" w:eastAsia="MS PGothic" w:hAnsi="MS PGothic"/>
          <w:sz w:val="22"/>
          <w:szCs w:val="22"/>
          <w:lang w:eastAsia="ja-JP"/>
        </w:rPr>
        <w:t>1985</w:t>
      </w:r>
      <w:r w:rsidRPr="0080157B">
        <w:rPr>
          <w:rFonts w:ascii="MS PGothic" w:eastAsia="MS PGothic" w:hAnsi="MS PGothic"/>
          <w:sz w:val="22"/>
          <w:szCs w:val="22"/>
          <w:lang w:eastAsia="ja-JP"/>
        </w:rPr>
        <w:tab/>
      </w:r>
      <w:r w:rsidR="00F35759" w:rsidRPr="0080157B">
        <w:rPr>
          <w:rFonts w:ascii="MS PGothic" w:eastAsia="MS PGothic" w:hAnsi="MS PGothic" w:hint="eastAsia"/>
          <w:sz w:val="22"/>
          <w:szCs w:val="22"/>
          <w:lang w:eastAsia="ja-JP"/>
        </w:rPr>
        <w:t>日本がハレー彗星を探査する探査機「さきがけ」を打ち上げ</w:t>
      </w:r>
      <w:r w:rsidR="00257D07">
        <w:rPr>
          <w:rFonts w:ascii="MS PGothic" w:eastAsia="MS PGothic" w:hAnsi="MS PGothic" w:hint="eastAsia"/>
          <w:sz w:val="22"/>
          <w:szCs w:val="22"/>
          <w:lang w:eastAsia="ja-JP"/>
        </w:rPr>
        <w:t>る。初のインターネット・</w:t>
      </w:r>
      <w:r w:rsidR="00F35759" w:rsidRPr="0080157B">
        <w:rPr>
          <w:rFonts w:ascii="MS PGothic" w:eastAsia="MS PGothic" w:hAnsi="MS PGothic" w:hint="eastAsia"/>
          <w:sz w:val="22"/>
          <w:szCs w:val="22"/>
          <w:lang w:eastAsia="ja-JP"/>
        </w:rPr>
        <w:t>ドメイン名が</w:t>
      </w:r>
      <w:r w:rsidR="00F35759" w:rsidRPr="0080157B">
        <w:rPr>
          <w:rFonts w:ascii="MS PGothic" w:eastAsia="MS PGothic" w:hAnsi="MS PGothic" w:hint="eastAsia"/>
          <w:sz w:val="22"/>
          <w:szCs w:val="22"/>
          <w:lang w:eastAsia="ja-JP"/>
        </w:rPr>
        <w:lastRenderedPageBreak/>
        <w:t>登録される。オゾン層に</w:t>
      </w:r>
      <w:r w:rsidR="0027412A" w:rsidRPr="0080157B">
        <w:rPr>
          <w:rFonts w:ascii="MS PGothic" w:eastAsia="MS PGothic" w:hAnsi="MS PGothic" w:hint="eastAsia"/>
          <w:sz w:val="22"/>
          <w:szCs w:val="22"/>
          <w:lang w:eastAsia="ja-JP"/>
        </w:rPr>
        <w:t>オゾンホールが見つかる。ミュージシャンが結集して慈善レコード「</w:t>
      </w:r>
      <w:r w:rsidR="0027412A" w:rsidRPr="0080157B">
        <w:rPr>
          <w:rFonts w:ascii="MS PGothic" w:eastAsia="MS PGothic" w:hAnsi="MS PGothic"/>
          <w:sz w:val="22"/>
          <w:szCs w:val="22"/>
          <w:lang w:eastAsia="ja-JP"/>
        </w:rPr>
        <w:t>We Are the World</w:t>
      </w:r>
      <w:r w:rsidR="0027412A" w:rsidRPr="0080157B">
        <w:rPr>
          <w:rFonts w:ascii="MS PGothic" w:eastAsia="MS PGothic" w:hAnsi="MS PGothic" w:hint="eastAsia"/>
          <w:sz w:val="22"/>
          <w:szCs w:val="22"/>
          <w:lang w:eastAsia="ja-JP"/>
        </w:rPr>
        <w:t>（ウィ・アー・ザ・ワールド）」を録音する。</w:t>
      </w:r>
    </w:p>
    <w:p w:rsidR="000A067C" w:rsidRPr="0080157B" w:rsidRDefault="000A067C" w:rsidP="005F2EBB">
      <w:pPr>
        <w:spacing w:before="0" w:after="180" w:line="240" w:lineRule="auto"/>
        <w:ind w:left="720" w:hanging="720"/>
        <w:rPr>
          <w:rFonts w:ascii="MS PGothic" w:eastAsia="MS PGothic" w:hAnsi="MS PGothic"/>
          <w:sz w:val="22"/>
          <w:szCs w:val="22"/>
          <w:lang w:eastAsia="ja-JP"/>
        </w:rPr>
      </w:pPr>
      <w:r w:rsidRPr="0080157B">
        <w:rPr>
          <w:rFonts w:ascii="MS PGothic" w:eastAsia="MS PGothic" w:hAnsi="MS PGothic"/>
          <w:sz w:val="22"/>
          <w:szCs w:val="22"/>
          <w:lang w:eastAsia="ja-JP"/>
        </w:rPr>
        <w:t>1986</w:t>
      </w:r>
      <w:r w:rsidRPr="0080157B">
        <w:rPr>
          <w:rFonts w:ascii="MS PGothic" w:eastAsia="MS PGothic" w:hAnsi="MS PGothic"/>
          <w:sz w:val="22"/>
          <w:szCs w:val="22"/>
          <w:lang w:eastAsia="ja-JP"/>
        </w:rPr>
        <w:tab/>
      </w:r>
      <w:r w:rsidR="0027412A" w:rsidRPr="0080157B">
        <w:rPr>
          <w:rFonts w:ascii="MS PGothic" w:eastAsia="MS PGothic" w:hAnsi="MS PGothic" w:hint="eastAsia"/>
          <w:sz w:val="22"/>
          <w:szCs w:val="22"/>
          <w:lang w:eastAsia="ja-JP"/>
        </w:rPr>
        <w:t>コラソン・アキノがフィリピン大統領に就任。</w:t>
      </w:r>
      <w:r w:rsidR="007B54CC" w:rsidRPr="0080157B">
        <w:rPr>
          <w:rFonts w:ascii="MS PGothic" w:eastAsia="MS PGothic" w:hAnsi="MS PGothic" w:hint="eastAsia"/>
          <w:sz w:val="22"/>
          <w:szCs w:val="22"/>
          <w:lang w:eastAsia="ja-JP"/>
        </w:rPr>
        <w:t>スペース･シャトル「チャレンジャー号」爆発。チェルノブイリ原発事故発生。</w:t>
      </w:r>
      <w:r w:rsidR="00FD6F50" w:rsidRPr="0080157B">
        <w:rPr>
          <w:rFonts w:ascii="MS PGothic" w:eastAsia="MS PGothic" w:hAnsi="MS PGothic" w:hint="eastAsia"/>
          <w:sz w:val="22"/>
          <w:szCs w:val="22"/>
          <w:lang w:eastAsia="ja-JP"/>
        </w:rPr>
        <w:t>フェルディナンド・マルコス大統領が亡命。ハレー彗星が接近。</w:t>
      </w:r>
    </w:p>
    <w:p w:rsidR="000A067C" w:rsidRPr="00257D07" w:rsidRDefault="0080157B" w:rsidP="005F2EBB">
      <w:pPr>
        <w:widowControl w:val="0"/>
        <w:spacing w:before="0" w:after="120" w:line="240" w:lineRule="auto"/>
        <w:rPr>
          <w:rFonts w:ascii="MS PGothic" w:eastAsia="MS PGothic" w:hAnsi="MS PGothic"/>
          <w:i/>
          <w:sz w:val="20"/>
          <w:szCs w:val="20"/>
          <w:lang w:eastAsia="ja-JP"/>
        </w:rPr>
      </w:pPr>
      <w:r w:rsidRPr="00257D07">
        <w:rPr>
          <w:rFonts w:ascii="MS PGothic" w:eastAsia="MS PGothic" w:hAnsi="MS PGothic" w:hint="eastAsia"/>
          <w:i/>
          <w:sz w:val="20"/>
          <w:szCs w:val="20"/>
          <w:lang w:eastAsia="ja-JP"/>
        </w:rPr>
        <w:t>資料および参照</w:t>
      </w:r>
      <w:r w:rsidR="000A067C" w:rsidRPr="00257D07">
        <w:rPr>
          <w:rFonts w:ascii="MS PGothic" w:eastAsia="MS PGothic" w:hAnsi="MS PGothic"/>
          <w:i/>
          <w:sz w:val="20"/>
          <w:szCs w:val="20"/>
          <w:lang w:eastAsia="ja-JP"/>
        </w:rPr>
        <w:t>:</w:t>
      </w:r>
    </w:p>
    <w:p w:rsidR="000A067C" w:rsidRPr="00192BDA" w:rsidRDefault="000A067C" w:rsidP="000A067C">
      <w:pPr>
        <w:spacing w:before="0" w:after="120" w:line="240" w:lineRule="auto"/>
        <w:rPr>
          <w:rFonts w:asciiTheme="majorHAnsi" w:hAnsiTheme="majorHAnsi"/>
          <w:sz w:val="20"/>
          <w:szCs w:val="20"/>
        </w:rPr>
      </w:pPr>
      <w:r w:rsidRPr="00192BDA">
        <w:rPr>
          <w:rFonts w:asciiTheme="majorHAnsi" w:hAnsiTheme="majorHAnsi"/>
          <w:sz w:val="20"/>
          <w:szCs w:val="20"/>
          <w:lang w:eastAsia="ja-JP"/>
        </w:rPr>
        <w:t>Friedman, D., Mangiafico, L., Blake, J.</w:t>
      </w:r>
      <w:r w:rsidR="007F11AF">
        <w:rPr>
          <w:rFonts w:asciiTheme="majorHAnsi" w:hAnsiTheme="majorHAnsi"/>
          <w:sz w:val="20"/>
          <w:szCs w:val="20"/>
          <w:lang w:eastAsia="ja-JP"/>
        </w:rPr>
        <w:t xml:space="preserve">, </w:t>
      </w:r>
      <w:proofErr w:type="spellStart"/>
      <w:r w:rsidRPr="00192BDA">
        <w:rPr>
          <w:rFonts w:asciiTheme="majorHAnsi" w:hAnsiTheme="majorHAnsi"/>
          <w:sz w:val="20"/>
          <w:szCs w:val="20"/>
          <w:lang w:eastAsia="ja-JP"/>
        </w:rPr>
        <w:t>Wintz</w:t>
      </w:r>
      <w:proofErr w:type="spellEnd"/>
      <w:r w:rsidRPr="00192BDA">
        <w:rPr>
          <w:rFonts w:asciiTheme="majorHAnsi" w:hAnsiTheme="majorHAnsi"/>
          <w:sz w:val="20"/>
          <w:szCs w:val="20"/>
          <w:lang w:eastAsia="ja-JP"/>
        </w:rPr>
        <w:t xml:space="preserve">, L. (1996). </w:t>
      </w:r>
      <w:r w:rsidRPr="00192BDA">
        <w:rPr>
          <w:rFonts w:asciiTheme="majorHAnsi" w:hAnsiTheme="majorHAnsi"/>
          <w:i/>
          <w:sz w:val="20"/>
          <w:szCs w:val="20"/>
          <w:lang w:eastAsia="ja-JP"/>
        </w:rPr>
        <w:t xml:space="preserve">Soroptimist International of the Americas: Serving Communities for 75 Years. </w:t>
      </w:r>
      <w:r w:rsidRPr="00192BDA">
        <w:rPr>
          <w:rFonts w:asciiTheme="majorHAnsi" w:hAnsiTheme="majorHAnsi"/>
          <w:sz w:val="20"/>
          <w:szCs w:val="20"/>
        </w:rPr>
        <w:t>Soroptimist International of the Americas</w:t>
      </w:r>
      <w:r w:rsidR="007F11AF">
        <w:rPr>
          <w:rFonts w:asciiTheme="majorHAnsi" w:hAnsiTheme="majorHAnsi"/>
          <w:sz w:val="20"/>
          <w:szCs w:val="20"/>
        </w:rPr>
        <w:t>.</w:t>
      </w:r>
    </w:p>
    <w:p w:rsidR="000A067C" w:rsidRPr="00192BDA" w:rsidRDefault="000A067C" w:rsidP="000A067C">
      <w:pPr>
        <w:spacing w:before="0" w:after="120" w:line="240" w:lineRule="auto"/>
        <w:rPr>
          <w:rFonts w:asciiTheme="majorHAnsi" w:hAnsiTheme="majorHAnsi"/>
          <w:sz w:val="20"/>
          <w:szCs w:val="20"/>
        </w:rPr>
      </w:pPr>
      <w:r w:rsidRPr="00192BDA">
        <w:rPr>
          <w:rFonts w:asciiTheme="majorHAnsi" w:hAnsiTheme="majorHAnsi"/>
          <w:sz w:val="20"/>
          <w:szCs w:val="20"/>
        </w:rPr>
        <w:t>Rosenberg, J. (</w:t>
      </w:r>
      <w:proofErr w:type="spellStart"/>
      <w:r w:rsidRPr="00192BDA">
        <w:rPr>
          <w:rFonts w:asciiTheme="majorHAnsi" w:hAnsiTheme="majorHAnsi"/>
          <w:sz w:val="20"/>
          <w:szCs w:val="20"/>
        </w:rPr>
        <w:t>n.d</w:t>
      </w:r>
      <w:proofErr w:type="spellEnd"/>
      <w:r w:rsidRPr="00192BDA">
        <w:rPr>
          <w:rFonts w:asciiTheme="majorHAnsi" w:hAnsiTheme="majorHAnsi"/>
          <w:sz w:val="20"/>
          <w:szCs w:val="20"/>
        </w:rPr>
        <w:t>). Timeline of the 20th Century. Retrieved from http://history1900s.about.com/od/timelines/tp/1970timeline.htm; and http://history1900s.about.com/od/timelines/tp/1980timeline.htm.</w:t>
      </w:r>
    </w:p>
    <w:p w:rsidR="000A067C" w:rsidRDefault="000A067C" w:rsidP="000A067C">
      <w:pPr>
        <w:spacing w:before="0" w:after="0" w:line="240" w:lineRule="auto"/>
        <w:rPr>
          <w:rFonts w:asciiTheme="majorHAnsi" w:hAnsiTheme="majorHAnsi"/>
          <w:color w:val="000000" w:themeColor="text1"/>
          <w:sz w:val="22"/>
          <w:szCs w:val="22"/>
        </w:rPr>
      </w:pPr>
    </w:p>
    <w:p w:rsidR="00257D07" w:rsidRPr="00257D07" w:rsidRDefault="0080157B" w:rsidP="00257D07">
      <w:pPr>
        <w:spacing w:before="0" w:after="0" w:line="240" w:lineRule="auto"/>
        <w:contextualSpacing/>
        <w:rPr>
          <w:rFonts w:ascii="MS PGothic" w:eastAsia="MS PGothic" w:hAnsi="MS PGothic" w:cs="Arial"/>
          <w:b/>
          <w:color w:val="A03860"/>
          <w:sz w:val="28"/>
          <w:szCs w:val="28"/>
          <w:u w:val="single"/>
          <w:lang w:eastAsia="ja-JP"/>
        </w:rPr>
      </w:pPr>
      <w:r w:rsidRPr="00257D07">
        <w:rPr>
          <w:rFonts w:ascii="MS PGothic" w:eastAsia="MS PGothic" w:hAnsi="MS PGothic" w:cs="Arial" w:hint="eastAsia"/>
          <w:b/>
          <w:color w:val="A03860"/>
          <w:sz w:val="28"/>
          <w:szCs w:val="28"/>
          <w:u w:val="single"/>
          <w:lang w:eastAsia="ja-JP"/>
        </w:rPr>
        <w:t>X世代とソロプチミストの変遷</w:t>
      </w:r>
    </w:p>
    <w:p w:rsidR="0064176A" w:rsidRPr="00257D07" w:rsidRDefault="0064176A" w:rsidP="0064176A">
      <w:pPr>
        <w:spacing w:before="0" w:after="120" w:line="240" w:lineRule="auto"/>
        <w:ind w:left="720" w:hanging="720"/>
        <w:rPr>
          <w:rFonts w:ascii="MS PGothic" w:eastAsia="MS PGothic" w:hAnsi="MS PGothic"/>
          <w:sz w:val="22"/>
          <w:szCs w:val="22"/>
          <w:lang w:eastAsia="ja-JP"/>
        </w:rPr>
      </w:pPr>
      <w:proofErr w:type="gramStart"/>
      <w:r w:rsidRPr="00257D07">
        <w:rPr>
          <w:rFonts w:ascii="MS PGothic" w:eastAsia="MS PGothic" w:hAnsi="MS PGothic" w:hint="eastAsia"/>
          <w:sz w:val="22"/>
          <w:szCs w:val="22"/>
          <w:lang w:eastAsia="ja-JP"/>
        </w:rPr>
        <w:t xml:space="preserve">1970 </w:t>
      </w:r>
      <w:r w:rsidR="00257D07">
        <w:rPr>
          <w:rFonts w:ascii="MS PGothic" w:eastAsia="MS PGothic" w:hAnsi="MS PGothic" w:hint="eastAsia"/>
          <w:sz w:val="22"/>
          <w:szCs w:val="22"/>
          <w:lang w:eastAsia="ja-JP"/>
        </w:rPr>
        <w:t xml:space="preserve">　</w:t>
      </w:r>
      <w:r w:rsidRPr="00257D07">
        <w:rPr>
          <w:rFonts w:ascii="MS PGothic" w:eastAsia="MS PGothic" w:hAnsi="MS PGothic" w:hint="eastAsia"/>
          <w:sz w:val="22"/>
          <w:szCs w:val="22"/>
          <w:lang w:eastAsia="ja-JP"/>
        </w:rPr>
        <w:t>ソロプチミストのクラブ数は883</w:t>
      </w:r>
      <w:proofErr w:type="gramEnd"/>
      <w:r w:rsidRPr="00257D07">
        <w:rPr>
          <w:rFonts w:ascii="MS PGothic" w:eastAsia="MS PGothic" w:hAnsi="MS PGothic" w:hint="eastAsia"/>
          <w:sz w:val="22"/>
          <w:szCs w:val="22"/>
          <w:lang w:eastAsia="ja-JP"/>
        </w:rPr>
        <w:t>、会員数は2万4,100人。</w:t>
      </w:r>
    </w:p>
    <w:p w:rsidR="0064176A" w:rsidRPr="00257D07" w:rsidRDefault="0064176A" w:rsidP="0064176A">
      <w:pPr>
        <w:spacing w:before="0" w:after="120" w:line="240" w:lineRule="auto"/>
        <w:ind w:left="720" w:hanging="720"/>
        <w:rPr>
          <w:rFonts w:ascii="MS PGothic" w:eastAsia="MS PGothic" w:hAnsi="MS PGothic"/>
          <w:sz w:val="22"/>
          <w:szCs w:val="22"/>
          <w:lang w:eastAsia="ja-JP"/>
        </w:rPr>
      </w:pPr>
      <w:proofErr w:type="gramStart"/>
      <w:r w:rsidRPr="00257D07">
        <w:rPr>
          <w:rFonts w:ascii="MS PGothic" w:eastAsia="MS PGothic" w:hAnsi="MS PGothic" w:hint="eastAsia"/>
          <w:sz w:val="22"/>
          <w:szCs w:val="22"/>
          <w:lang w:eastAsia="ja-JP"/>
        </w:rPr>
        <w:t xml:space="preserve">1971 </w:t>
      </w:r>
      <w:r w:rsidR="00257D07">
        <w:rPr>
          <w:rFonts w:ascii="MS PGothic" w:eastAsia="MS PGothic" w:hAnsi="MS PGothic" w:hint="eastAsia"/>
          <w:sz w:val="22"/>
          <w:szCs w:val="22"/>
          <w:lang w:eastAsia="ja-JP"/>
        </w:rPr>
        <w:t xml:space="preserve">　ソロプチミスト</w:t>
      </w:r>
      <w:r w:rsidRPr="00257D07">
        <w:rPr>
          <w:rFonts w:ascii="MS PGothic" w:eastAsia="MS PGothic" w:hAnsi="MS PGothic" w:hint="eastAsia"/>
          <w:sz w:val="22"/>
          <w:szCs w:val="22"/>
          <w:lang w:eastAsia="ja-JP"/>
        </w:rPr>
        <w:t>設立50</w:t>
      </w:r>
      <w:proofErr w:type="gramEnd"/>
      <w:r w:rsidRPr="00257D07">
        <w:rPr>
          <w:rFonts w:ascii="MS PGothic" w:eastAsia="MS PGothic" w:hAnsi="MS PGothic" w:hint="eastAsia"/>
          <w:sz w:val="22"/>
          <w:szCs w:val="22"/>
          <w:lang w:eastAsia="ja-JP"/>
        </w:rPr>
        <w:t xml:space="preserve"> 周年を迎える。ベネズエラ（カラカス）で初のクラブが認証される。</w:t>
      </w:r>
    </w:p>
    <w:p w:rsidR="0064176A" w:rsidRPr="00257D07" w:rsidRDefault="0064176A" w:rsidP="0064176A">
      <w:pPr>
        <w:spacing w:before="0" w:after="120" w:line="240" w:lineRule="auto"/>
        <w:ind w:left="720" w:hanging="720"/>
        <w:rPr>
          <w:rFonts w:ascii="MS PGothic" w:eastAsia="MS PGothic" w:hAnsi="MS PGothic"/>
          <w:sz w:val="22"/>
          <w:szCs w:val="22"/>
          <w:lang w:eastAsia="ja-JP"/>
        </w:rPr>
      </w:pPr>
      <w:proofErr w:type="gramStart"/>
      <w:r w:rsidRPr="00257D07">
        <w:rPr>
          <w:rFonts w:ascii="MS PGothic" w:eastAsia="MS PGothic" w:hAnsi="MS PGothic" w:hint="eastAsia"/>
          <w:sz w:val="22"/>
          <w:szCs w:val="22"/>
          <w:lang w:eastAsia="ja-JP"/>
        </w:rPr>
        <w:t xml:space="preserve">1972 </w:t>
      </w:r>
      <w:r w:rsidR="00257D07">
        <w:rPr>
          <w:rFonts w:ascii="MS PGothic" w:eastAsia="MS PGothic" w:hAnsi="MS PGothic" w:hint="eastAsia"/>
          <w:sz w:val="22"/>
          <w:szCs w:val="22"/>
          <w:lang w:eastAsia="ja-JP"/>
        </w:rPr>
        <w:t xml:space="preserve">　後</w:t>
      </w:r>
      <w:r w:rsidRPr="00257D07">
        <w:rPr>
          <w:rFonts w:ascii="MS PGothic" w:eastAsia="MS PGothic" w:hAnsi="MS PGothic" w:hint="eastAsia"/>
          <w:sz w:val="22"/>
          <w:szCs w:val="22"/>
          <w:lang w:eastAsia="ja-JP"/>
        </w:rPr>
        <w:t>に</w:t>
      </w:r>
      <w:proofErr w:type="gramEnd"/>
      <w:r w:rsidRPr="00257D07">
        <w:rPr>
          <w:rFonts w:ascii="MS PGothic" w:eastAsia="MS PGothic" w:hAnsi="MS PGothic" w:hint="eastAsia"/>
          <w:sz w:val="22"/>
          <w:szCs w:val="22"/>
          <w:lang w:eastAsia="ja-JP"/>
        </w:rPr>
        <w:t>「女性に機会を与える賞」として知られることになるトレーニング・アワード・プログラム（TAP</w:t>
      </w:r>
      <w:r w:rsidR="00257D07">
        <w:rPr>
          <w:rFonts w:ascii="MS PGothic" w:eastAsia="MS PGothic" w:hAnsi="MS PGothic" w:hint="eastAsia"/>
          <w:sz w:val="22"/>
          <w:szCs w:val="22"/>
          <w:lang w:eastAsia="ja-JP"/>
        </w:rPr>
        <w:t>）が作られる。同賞は現在「夢を生きる賞」と</w:t>
      </w:r>
      <w:r w:rsidRPr="00257D07">
        <w:rPr>
          <w:rFonts w:ascii="MS PGothic" w:eastAsia="MS PGothic" w:hAnsi="MS PGothic" w:hint="eastAsia"/>
          <w:sz w:val="22"/>
          <w:szCs w:val="22"/>
          <w:lang w:eastAsia="ja-JP"/>
        </w:rPr>
        <w:t>呼ばれている。</w:t>
      </w:r>
    </w:p>
    <w:p w:rsidR="0064176A" w:rsidRPr="00257D07" w:rsidRDefault="0064176A" w:rsidP="0064176A">
      <w:pPr>
        <w:spacing w:before="0" w:after="120" w:line="240" w:lineRule="auto"/>
        <w:ind w:left="720" w:hanging="720"/>
        <w:rPr>
          <w:rFonts w:ascii="MS PGothic" w:eastAsia="MS PGothic" w:hAnsi="MS PGothic"/>
          <w:sz w:val="22"/>
          <w:szCs w:val="22"/>
          <w:lang w:eastAsia="ja-JP"/>
        </w:rPr>
      </w:pPr>
      <w:proofErr w:type="gramStart"/>
      <w:r w:rsidRPr="00257D07">
        <w:rPr>
          <w:rFonts w:ascii="MS PGothic" w:eastAsia="MS PGothic" w:hAnsi="MS PGothic" w:hint="eastAsia"/>
          <w:sz w:val="22"/>
          <w:szCs w:val="22"/>
          <w:lang w:eastAsia="ja-JP"/>
        </w:rPr>
        <w:t xml:space="preserve">1973 </w:t>
      </w:r>
      <w:r w:rsidR="00257D07">
        <w:rPr>
          <w:rFonts w:ascii="MS PGothic" w:eastAsia="MS PGothic" w:hAnsi="MS PGothic" w:hint="eastAsia"/>
          <w:sz w:val="22"/>
          <w:szCs w:val="22"/>
          <w:lang w:eastAsia="ja-JP"/>
        </w:rPr>
        <w:t xml:space="preserve">　</w:t>
      </w:r>
      <w:r w:rsidRPr="00257D07">
        <w:rPr>
          <w:rFonts w:ascii="MS PGothic" w:eastAsia="MS PGothic" w:hAnsi="MS PGothic" w:hint="eastAsia"/>
          <w:sz w:val="22"/>
          <w:szCs w:val="22"/>
          <w:lang w:eastAsia="ja-JP"/>
        </w:rPr>
        <w:t>エル</w:t>
      </w:r>
      <w:proofErr w:type="gramEnd"/>
      <w:r w:rsidRPr="00257D07">
        <w:rPr>
          <w:rFonts w:ascii="MS PGothic" w:eastAsia="MS PGothic" w:hAnsi="MS PGothic" w:hint="eastAsia"/>
          <w:sz w:val="22"/>
          <w:szCs w:val="22"/>
          <w:lang w:eastAsia="ja-JP"/>
        </w:rPr>
        <w:t>・サルバオル（サン・サルバドル）で初のクラブが認証される。</w:t>
      </w:r>
    </w:p>
    <w:p w:rsidR="0064176A" w:rsidRPr="00257D07" w:rsidRDefault="0064176A" w:rsidP="0064176A">
      <w:pPr>
        <w:spacing w:before="0" w:after="120" w:line="240" w:lineRule="auto"/>
        <w:ind w:left="720" w:hanging="720"/>
        <w:rPr>
          <w:rFonts w:ascii="MS PGothic" w:eastAsia="MS PGothic" w:hAnsi="MS PGothic"/>
          <w:sz w:val="22"/>
          <w:szCs w:val="22"/>
          <w:lang w:eastAsia="ja-JP"/>
        </w:rPr>
      </w:pPr>
      <w:proofErr w:type="gramStart"/>
      <w:r w:rsidRPr="00257D07">
        <w:rPr>
          <w:rFonts w:ascii="MS PGothic" w:eastAsia="MS PGothic" w:hAnsi="MS PGothic" w:hint="eastAsia"/>
          <w:sz w:val="22"/>
          <w:szCs w:val="22"/>
          <w:lang w:eastAsia="ja-JP"/>
        </w:rPr>
        <w:t xml:space="preserve">1976 </w:t>
      </w:r>
      <w:r w:rsidR="00257D07">
        <w:rPr>
          <w:rFonts w:ascii="MS PGothic" w:eastAsia="MS PGothic" w:hAnsi="MS PGothic" w:hint="eastAsia"/>
          <w:sz w:val="22"/>
          <w:szCs w:val="22"/>
          <w:lang w:eastAsia="ja-JP"/>
        </w:rPr>
        <w:t xml:space="preserve">　</w:t>
      </w:r>
      <w:r w:rsidRPr="00257D07">
        <w:rPr>
          <w:rFonts w:ascii="MS PGothic" w:eastAsia="MS PGothic" w:hAnsi="MS PGothic" w:hint="eastAsia"/>
          <w:sz w:val="22"/>
          <w:szCs w:val="22"/>
          <w:lang w:eastAsia="ja-JP"/>
        </w:rPr>
        <w:t>グアテマラ</w:t>
      </w:r>
      <w:proofErr w:type="gramEnd"/>
      <w:r w:rsidRPr="00257D07">
        <w:rPr>
          <w:rFonts w:ascii="MS PGothic" w:eastAsia="MS PGothic" w:hAnsi="MS PGothic" w:hint="eastAsia"/>
          <w:sz w:val="22"/>
          <w:szCs w:val="22"/>
          <w:lang w:eastAsia="ja-JP"/>
        </w:rPr>
        <w:t>（グアテマラ･シティ）で初のクラブが認証される。日本リジョンが発足する。サウスウエスタン・リジョンがファウンダー、シエラ･ネバダ、、シエラ･パシフィックの3リジョンに分割される。</w:t>
      </w:r>
    </w:p>
    <w:p w:rsidR="0064176A" w:rsidRPr="00257D07" w:rsidRDefault="0064176A" w:rsidP="0064176A">
      <w:pPr>
        <w:spacing w:before="0" w:after="120" w:line="240" w:lineRule="auto"/>
        <w:ind w:left="720" w:hanging="720"/>
        <w:rPr>
          <w:rFonts w:ascii="MS PGothic" w:eastAsia="MS PGothic" w:hAnsi="MS PGothic"/>
          <w:sz w:val="22"/>
          <w:szCs w:val="22"/>
          <w:lang w:eastAsia="ja-JP"/>
        </w:rPr>
      </w:pPr>
      <w:r w:rsidRPr="00257D07">
        <w:rPr>
          <w:rFonts w:ascii="MS PGothic" w:eastAsia="MS PGothic" w:hAnsi="MS PGothic" w:hint="eastAsia"/>
          <w:sz w:val="22"/>
          <w:szCs w:val="22"/>
          <w:lang w:eastAsia="ja-JP"/>
        </w:rPr>
        <w:t>1977</w:t>
      </w:r>
      <w:proofErr w:type="gramStart"/>
      <w:r w:rsidR="00257D07">
        <w:rPr>
          <w:rFonts w:ascii="MS PGothic" w:eastAsia="MS PGothic" w:hAnsi="MS PGothic" w:hint="eastAsia"/>
          <w:sz w:val="22"/>
          <w:szCs w:val="22"/>
          <w:lang w:eastAsia="ja-JP"/>
        </w:rPr>
        <w:t xml:space="preserve">　</w:t>
      </w:r>
      <w:r w:rsidRPr="00257D07">
        <w:rPr>
          <w:rFonts w:ascii="MS PGothic" w:eastAsia="MS PGothic" w:hAnsi="MS PGothic" w:hint="eastAsia"/>
          <w:sz w:val="22"/>
          <w:szCs w:val="22"/>
          <w:lang w:eastAsia="ja-JP"/>
        </w:rPr>
        <w:t xml:space="preserve"> ニカラグア</w:t>
      </w:r>
      <w:proofErr w:type="gramEnd"/>
      <w:r w:rsidRPr="00257D07">
        <w:rPr>
          <w:rFonts w:ascii="MS PGothic" w:eastAsia="MS PGothic" w:hAnsi="MS PGothic" w:hint="eastAsia"/>
          <w:sz w:val="22"/>
          <w:szCs w:val="22"/>
          <w:lang w:eastAsia="ja-JP"/>
        </w:rPr>
        <w:t>（マナグア）で初のクラブが認証される。</w:t>
      </w:r>
    </w:p>
    <w:p w:rsidR="0064176A" w:rsidRPr="00257D07" w:rsidRDefault="0064176A" w:rsidP="0064176A">
      <w:pPr>
        <w:spacing w:before="0" w:after="120" w:line="240" w:lineRule="auto"/>
        <w:ind w:left="720" w:hanging="720"/>
        <w:rPr>
          <w:rFonts w:ascii="MS PGothic" w:eastAsia="MS PGothic" w:hAnsi="MS PGothic"/>
          <w:sz w:val="22"/>
          <w:szCs w:val="22"/>
          <w:lang w:eastAsia="ja-JP"/>
        </w:rPr>
      </w:pPr>
      <w:proofErr w:type="gramStart"/>
      <w:r w:rsidRPr="00257D07">
        <w:rPr>
          <w:rFonts w:ascii="MS PGothic" w:eastAsia="MS PGothic" w:hAnsi="MS PGothic" w:hint="eastAsia"/>
          <w:sz w:val="22"/>
          <w:szCs w:val="22"/>
          <w:lang w:eastAsia="ja-JP"/>
        </w:rPr>
        <w:t xml:space="preserve">1978 </w:t>
      </w:r>
      <w:r w:rsidR="00257D07">
        <w:rPr>
          <w:rFonts w:ascii="MS PGothic" w:eastAsia="MS PGothic" w:hAnsi="MS PGothic" w:hint="eastAsia"/>
          <w:sz w:val="22"/>
          <w:szCs w:val="22"/>
          <w:lang w:eastAsia="ja-JP"/>
        </w:rPr>
        <w:t xml:space="preserve">　</w:t>
      </w:r>
      <w:r w:rsidRPr="00257D07">
        <w:rPr>
          <w:rFonts w:ascii="MS PGothic" w:eastAsia="MS PGothic" w:hAnsi="MS PGothic" w:hint="eastAsia"/>
          <w:sz w:val="22"/>
          <w:szCs w:val="22"/>
          <w:lang w:eastAsia="ja-JP"/>
        </w:rPr>
        <w:t>プエルトリコ</w:t>
      </w:r>
      <w:proofErr w:type="gramEnd"/>
      <w:r w:rsidRPr="00257D07">
        <w:rPr>
          <w:rFonts w:ascii="MS PGothic" w:eastAsia="MS PGothic" w:hAnsi="MS PGothic" w:hint="eastAsia"/>
          <w:sz w:val="22"/>
          <w:szCs w:val="22"/>
          <w:lang w:eastAsia="ja-JP"/>
        </w:rPr>
        <w:t>（サン・ファン）、グアム（アガナ）で初のクラブが認証される。パシフィック･リジョンが、カミノ・リアル、デザート・コースト、ゴールデン・ウエストの3リジョンに分割される。</w:t>
      </w:r>
    </w:p>
    <w:p w:rsidR="0064176A" w:rsidRPr="00257D07" w:rsidRDefault="0064176A" w:rsidP="0064176A">
      <w:pPr>
        <w:spacing w:before="0" w:after="120" w:line="240" w:lineRule="auto"/>
        <w:ind w:left="720" w:hanging="720"/>
        <w:rPr>
          <w:rFonts w:ascii="MS PGothic" w:eastAsia="MS PGothic" w:hAnsi="MS PGothic"/>
          <w:sz w:val="22"/>
          <w:szCs w:val="22"/>
          <w:lang w:eastAsia="ja-JP"/>
        </w:rPr>
      </w:pPr>
      <w:proofErr w:type="gramStart"/>
      <w:r w:rsidRPr="00257D07">
        <w:rPr>
          <w:rFonts w:ascii="MS PGothic" w:eastAsia="MS PGothic" w:hAnsi="MS PGothic" w:hint="eastAsia"/>
          <w:sz w:val="22"/>
          <w:szCs w:val="22"/>
          <w:lang w:eastAsia="ja-JP"/>
        </w:rPr>
        <w:t xml:space="preserve">1980 </w:t>
      </w:r>
      <w:r w:rsidR="00257D07">
        <w:rPr>
          <w:rFonts w:ascii="MS PGothic" w:eastAsia="MS PGothic" w:hAnsi="MS PGothic" w:hint="eastAsia"/>
          <w:sz w:val="22"/>
          <w:szCs w:val="22"/>
          <w:lang w:eastAsia="ja-JP"/>
        </w:rPr>
        <w:t xml:space="preserve">　</w:t>
      </w:r>
      <w:r w:rsidRPr="00257D07">
        <w:rPr>
          <w:rFonts w:ascii="MS PGothic" w:eastAsia="MS PGothic" w:hAnsi="MS PGothic" w:hint="eastAsia"/>
          <w:sz w:val="22"/>
          <w:szCs w:val="22"/>
          <w:lang w:eastAsia="ja-JP"/>
        </w:rPr>
        <w:t>パラグアイ</w:t>
      </w:r>
      <w:proofErr w:type="gramEnd"/>
      <w:r w:rsidRPr="00257D07">
        <w:rPr>
          <w:rFonts w:ascii="MS PGothic" w:eastAsia="MS PGothic" w:hAnsi="MS PGothic" w:hint="eastAsia"/>
          <w:sz w:val="22"/>
          <w:szCs w:val="22"/>
          <w:lang w:eastAsia="ja-JP"/>
        </w:rPr>
        <w:t>（アスンシオン）、北マリアナ諸島（サイパン）で初のクラ</w:t>
      </w:r>
      <w:r w:rsidR="00257D07">
        <w:rPr>
          <w:rFonts w:ascii="MS PGothic" w:eastAsia="MS PGothic" w:hAnsi="MS PGothic" w:hint="eastAsia"/>
          <w:sz w:val="22"/>
          <w:szCs w:val="22"/>
          <w:lang w:eastAsia="ja-JP"/>
        </w:rPr>
        <w:t>ブが認証される。第1回</w:t>
      </w:r>
      <w:r w:rsidRPr="00257D07">
        <w:rPr>
          <w:rFonts w:ascii="MS PGothic" w:eastAsia="MS PGothic" w:hAnsi="MS PGothic" w:hint="eastAsia"/>
          <w:sz w:val="22"/>
          <w:szCs w:val="22"/>
          <w:lang w:eastAsia="ja-JP"/>
        </w:rPr>
        <w:t>「ユース・セミナー」が、ブラジル、カナダ、日本、米国の参加者を迎えて開催される。クラブ数は1,126、会員数は3万3,500人。</w:t>
      </w:r>
    </w:p>
    <w:p w:rsidR="0064176A" w:rsidRPr="00257D07" w:rsidRDefault="0064176A" w:rsidP="0064176A">
      <w:pPr>
        <w:spacing w:before="0" w:after="120" w:line="240" w:lineRule="auto"/>
        <w:ind w:left="720" w:hanging="720"/>
        <w:rPr>
          <w:rFonts w:ascii="MS PGothic" w:eastAsia="MS PGothic" w:hAnsi="MS PGothic"/>
          <w:sz w:val="22"/>
          <w:szCs w:val="22"/>
          <w:lang w:eastAsia="ja-JP"/>
        </w:rPr>
      </w:pPr>
      <w:proofErr w:type="gramStart"/>
      <w:r w:rsidRPr="00257D07">
        <w:rPr>
          <w:rFonts w:ascii="MS PGothic" w:eastAsia="MS PGothic" w:hAnsi="MS PGothic" w:hint="eastAsia"/>
          <w:sz w:val="22"/>
          <w:szCs w:val="22"/>
          <w:lang w:eastAsia="ja-JP"/>
        </w:rPr>
        <w:t xml:space="preserve">1981 </w:t>
      </w:r>
      <w:r w:rsidR="00257D07">
        <w:rPr>
          <w:rFonts w:ascii="MS PGothic" w:eastAsia="MS PGothic" w:hAnsi="MS PGothic" w:hint="eastAsia"/>
          <w:sz w:val="22"/>
          <w:szCs w:val="22"/>
          <w:lang w:eastAsia="ja-JP"/>
        </w:rPr>
        <w:t xml:space="preserve">　</w:t>
      </w:r>
      <w:r w:rsidRPr="00257D07">
        <w:rPr>
          <w:rFonts w:ascii="MS PGothic" w:eastAsia="MS PGothic" w:hAnsi="MS PGothic" w:hint="eastAsia"/>
          <w:sz w:val="22"/>
          <w:szCs w:val="22"/>
          <w:lang w:eastAsia="ja-JP"/>
        </w:rPr>
        <w:t>ボリビア</w:t>
      </w:r>
      <w:proofErr w:type="gramEnd"/>
      <w:r w:rsidRPr="00257D07">
        <w:rPr>
          <w:rFonts w:ascii="MS PGothic" w:eastAsia="MS PGothic" w:hAnsi="MS PGothic" w:hint="eastAsia"/>
          <w:sz w:val="22"/>
          <w:szCs w:val="22"/>
          <w:lang w:eastAsia="ja-JP"/>
        </w:rPr>
        <w:t>（コチャバンバ）で初のクラブが認証される。元ソロプチミスト会員であるサンドラ・デイ・オコーナーが米国最高裁判所の初の女性判事に指名される。</w:t>
      </w:r>
    </w:p>
    <w:p w:rsidR="0064176A" w:rsidRPr="00257D07" w:rsidRDefault="0064176A" w:rsidP="0064176A">
      <w:pPr>
        <w:spacing w:before="0" w:after="120" w:line="240" w:lineRule="auto"/>
        <w:ind w:left="720" w:hanging="720"/>
        <w:rPr>
          <w:rFonts w:ascii="MS PGothic" w:eastAsia="MS PGothic" w:hAnsi="MS PGothic"/>
          <w:sz w:val="22"/>
          <w:szCs w:val="22"/>
          <w:lang w:eastAsia="ja-JP"/>
        </w:rPr>
      </w:pPr>
      <w:proofErr w:type="gramStart"/>
      <w:r w:rsidRPr="00257D07">
        <w:rPr>
          <w:rFonts w:ascii="MS PGothic" w:eastAsia="MS PGothic" w:hAnsi="MS PGothic" w:hint="eastAsia"/>
          <w:sz w:val="22"/>
          <w:szCs w:val="22"/>
          <w:lang w:eastAsia="ja-JP"/>
        </w:rPr>
        <w:t xml:space="preserve">1983 </w:t>
      </w:r>
      <w:r w:rsidR="00257D07">
        <w:rPr>
          <w:rFonts w:ascii="MS PGothic" w:eastAsia="MS PGothic" w:hAnsi="MS PGothic" w:hint="eastAsia"/>
          <w:sz w:val="22"/>
          <w:szCs w:val="22"/>
          <w:lang w:eastAsia="ja-JP"/>
        </w:rPr>
        <w:t xml:space="preserve">　</w:t>
      </w:r>
      <w:r w:rsidRPr="00257D07">
        <w:rPr>
          <w:rFonts w:ascii="MS PGothic" w:eastAsia="MS PGothic" w:hAnsi="MS PGothic" w:hint="eastAsia"/>
          <w:sz w:val="22"/>
          <w:szCs w:val="22"/>
          <w:lang w:eastAsia="ja-JP"/>
        </w:rPr>
        <w:t>フィリピン</w:t>
      </w:r>
      <w:proofErr w:type="gramEnd"/>
      <w:r w:rsidRPr="00257D07">
        <w:rPr>
          <w:rFonts w:ascii="MS PGothic" w:eastAsia="MS PGothic" w:hAnsi="MS PGothic" w:hint="eastAsia"/>
          <w:sz w:val="22"/>
          <w:szCs w:val="22"/>
          <w:lang w:eastAsia="ja-JP"/>
        </w:rPr>
        <w:t>・リジョンが発足する。</w:t>
      </w:r>
    </w:p>
    <w:p w:rsidR="0064176A" w:rsidRPr="00257D07" w:rsidRDefault="0064176A" w:rsidP="0064176A">
      <w:pPr>
        <w:spacing w:before="0" w:after="120" w:line="240" w:lineRule="auto"/>
        <w:ind w:left="720" w:hanging="720"/>
        <w:rPr>
          <w:rFonts w:ascii="MS PGothic" w:eastAsia="MS PGothic" w:hAnsi="MS PGothic"/>
          <w:sz w:val="22"/>
          <w:szCs w:val="22"/>
          <w:lang w:eastAsia="ja-JP"/>
        </w:rPr>
      </w:pPr>
      <w:r w:rsidRPr="00257D07">
        <w:rPr>
          <w:rFonts w:ascii="MS PGothic" w:eastAsia="MS PGothic" w:hAnsi="MS PGothic" w:hint="eastAsia"/>
          <w:sz w:val="22"/>
          <w:szCs w:val="22"/>
          <w:lang w:eastAsia="ja-JP"/>
        </w:rPr>
        <w:t>1985</w:t>
      </w:r>
      <w:proofErr w:type="gramStart"/>
      <w:r w:rsidR="00257D07">
        <w:rPr>
          <w:rFonts w:ascii="MS PGothic" w:eastAsia="MS PGothic" w:hAnsi="MS PGothic" w:hint="eastAsia"/>
          <w:sz w:val="22"/>
          <w:szCs w:val="22"/>
          <w:lang w:eastAsia="ja-JP"/>
        </w:rPr>
        <w:t xml:space="preserve">　　最初の連盟使命記述書が採択され</w:t>
      </w:r>
      <w:proofErr w:type="gramEnd"/>
      <w:r w:rsidR="00257D07">
        <w:rPr>
          <w:rFonts w:ascii="MS PGothic" w:eastAsia="MS PGothic" w:hAnsi="MS PGothic" w:hint="eastAsia"/>
          <w:sz w:val="22"/>
          <w:szCs w:val="22"/>
          <w:lang w:eastAsia="ja-JP"/>
        </w:rPr>
        <w:t>、その中で、</w:t>
      </w:r>
      <w:r w:rsidRPr="00257D07">
        <w:rPr>
          <w:rFonts w:ascii="MS PGothic" w:eastAsia="MS PGothic" w:hAnsi="MS PGothic" w:hint="eastAsia"/>
          <w:sz w:val="22"/>
          <w:szCs w:val="22"/>
          <w:lang w:eastAsia="ja-JP"/>
        </w:rPr>
        <w:t>ソロプチミストは、前向きでダイナミック、広が</w:t>
      </w:r>
      <w:r w:rsidR="00257D07">
        <w:rPr>
          <w:rFonts w:ascii="MS PGothic" w:eastAsia="MS PGothic" w:hAnsi="MS PGothic" w:hint="eastAsia"/>
          <w:sz w:val="22"/>
          <w:szCs w:val="22"/>
          <w:lang w:eastAsia="ja-JP"/>
        </w:rPr>
        <w:t>りを持った国際的かつ多様性に満ちた奉仕組織であることが強調される。</w:t>
      </w:r>
    </w:p>
    <w:p w:rsidR="000A067C" w:rsidRPr="00340938" w:rsidRDefault="0064176A" w:rsidP="00340938">
      <w:pPr>
        <w:spacing w:before="0" w:after="120" w:line="240" w:lineRule="auto"/>
        <w:ind w:left="720" w:hanging="720"/>
        <w:rPr>
          <w:rFonts w:ascii="MS PGothic" w:eastAsia="MS PGothic" w:hAnsi="MS PGothic"/>
          <w:sz w:val="22"/>
          <w:szCs w:val="22"/>
          <w:lang w:eastAsia="ja-JP"/>
        </w:rPr>
      </w:pPr>
      <w:r w:rsidRPr="00257D07">
        <w:rPr>
          <w:rFonts w:ascii="MS PGothic" w:eastAsia="MS PGothic" w:hAnsi="MS PGothic" w:hint="eastAsia"/>
          <w:sz w:val="22"/>
          <w:szCs w:val="22"/>
          <w:lang w:eastAsia="ja-JP"/>
        </w:rPr>
        <w:t>1986</w:t>
      </w:r>
      <w:proofErr w:type="gramStart"/>
      <w:r w:rsidR="00257D07">
        <w:rPr>
          <w:rFonts w:ascii="MS PGothic" w:eastAsia="MS PGothic" w:hAnsi="MS PGothic" w:hint="eastAsia"/>
          <w:sz w:val="22"/>
          <w:szCs w:val="22"/>
          <w:lang w:eastAsia="ja-JP"/>
        </w:rPr>
        <w:t xml:space="preserve">　</w:t>
      </w:r>
      <w:r w:rsidRPr="00257D07">
        <w:rPr>
          <w:rFonts w:ascii="MS PGothic" w:eastAsia="MS PGothic" w:hAnsi="MS PGothic" w:hint="eastAsia"/>
          <w:sz w:val="22"/>
          <w:szCs w:val="22"/>
          <w:lang w:eastAsia="ja-JP"/>
        </w:rPr>
        <w:t xml:space="preserve"> </w:t>
      </w:r>
      <w:r w:rsidR="00340938">
        <w:rPr>
          <w:rFonts w:ascii="MS PGothic" w:eastAsia="MS PGothic" w:hAnsi="MS PGothic" w:hint="eastAsia"/>
          <w:sz w:val="22"/>
          <w:szCs w:val="22"/>
          <w:lang w:eastAsia="ja-JP"/>
        </w:rPr>
        <w:t>カリブ</w:t>
      </w:r>
      <w:proofErr w:type="gramEnd"/>
      <w:r w:rsidR="00340938">
        <w:rPr>
          <w:rFonts w:ascii="MS PGothic" w:eastAsia="MS PGothic" w:hAnsi="MS PGothic" w:hint="eastAsia"/>
          <w:sz w:val="22"/>
          <w:szCs w:val="22"/>
          <w:lang w:eastAsia="ja-JP"/>
        </w:rPr>
        <w:t>・リジョン、韓国リジョン、メキシコ・リジョンが発足</w:t>
      </w:r>
      <w:r w:rsidRPr="00257D07">
        <w:rPr>
          <w:rFonts w:ascii="MS PGothic" w:eastAsia="MS PGothic" w:hAnsi="MS PGothic" w:hint="eastAsia"/>
          <w:sz w:val="22"/>
          <w:szCs w:val="22"/>
          <w:lang w:eastAsia="ja-JP"/>
        </w:rPr>
        <w:t>。日本リジョンが5リジョンに分割される。</w:t>
      </w:r>
    </w:p>
    <w:p w:rsidR="0080157B" w:rsidRPr="00257D07" w:rsidRDefault="0080157B" w:rsidP="0080157B">
      <w:pPr>
        <w:spacing w:before="0" w:after="0" w:line="240" w:lineRule="auto"/>
        <w:contextualSpacing/>
        <w:rPr>
          <w:rFonts w:ascii="MS PGothic" w:eastAsia="MS PGothic" w:hAnsi="MS PGothic"/>
          <w:i/>
          <w:sz w:val="20"/>
          <w:szCs w:val="20"/>
        </w:rPr>
      </w:pPr>
      <w:proofErr w:type="spellStart"/>
      <w:r w:rsidRPr="00257D07">
        <w:rPr>
          <w:rFonts w:ascii="MS PGothic" w:eastAsia="MS PGothic" w:hAnsi="MS PGothic" w:hint="eastAsia"/>
          <w:i/>
          <w:sz w:val="20"/>
          <w:szCs w:val="20"/>
        </w:rPr>
        <w:t>資料および参照</w:t>
      </w:r>
      <w:proofErr w:type="spellEnd"/>
      <w:r w:rsidRPr="00257D07">
        <w:rPr>
          <w:rFonts w:ascii="MS PGothic" w:eastAsia="MS PGothic" w:hAnsi="MS PGothic"/>
          <w:i/>
          <w:sz w:val="20"/>
          <w:szCs w:val="20"/>
        </w:rPr>
        <w:t>:</w:t>
      </w:r>
    </w:p>
    <w:p w:rsidR="000A067C" w:rsidRDefault="000A067C" w:rsidP="00C1748F">
      <w:pPr>
        <w:spacing w:before="0" w:after="0" w:line="240" w:lineRule="auto"/>
        <w:contextualSpacing/>
        <w:rPr>
          <w:rFonts w:asciiTheme="majorHAnsi" w:hAnsiTheme="majorHAnsi"/>
          <w:sz w:val="20"/>
          <w:szCs w:val="20"/>
        </w:rPr>
      </w:pPr>
      <w:r w:rsidRPr="00192BDA">
        <w:rPr>
          <w:rFonts w:asciiTheme="majorHAnsi" w:hAnsiTheme="majorHAnsi"/>
          <w:sz w:val="20"/>
          <w:szCs w:val="20"/>
        </w:rPr>
        <w:t>Friedman, D., Mangiafico, L., Blake, J.</w:t>
      </w:r>
      <w:r w:rsidR="007F11AF">
        <w:rPr>
          <w:rFonts w:asciiTheme="majorHAnsi" w:hAnsiTheme="majorHAnsi"/>
          <w:sz w:val="20"/>
          <w:szCs w:val="20"/>
        </w:rPr>
        <w:t>,</w:t>
      </w:r>
      <w:r w:rsidRPr="00192BDA">
        <w:rPr>
          <w:rFonts w:asciiTheme="majorHAnsi" w:hAnsiTheme="majorHAnsi"/>
          <w:sz w:val="20"/>
          <w:szCs w:val="20"/>
        </w:rPr>
        <w:t xml:space="preserve"> </w:t>
      </w:r>
      <w:proofErr w:type="spellStart"/>
      <w:r w:rsidRPr="00192BDA">
        <w:rPr>
          <w:rFonts w:asciiTheme="majorHAnsi" w:hAnsiTheme="majorHAnsi"/>
          <w:sz w:val="20"/>
          <w:szCs w:val="20"/>
        </w:rPr>
        <w:t>Wintz</w:t>
      </w:r>
      <w:proofErr w:type="spellEnd"/>
      <w:r w:rsidRPr="00192BDA">
        <w:rPr>
          <w:rFonts w:asciiTheme="majorHAnsi" w:hAnsiTheme="majorHAnsi"/>
          <w:sz w:val="20"/>
          <w:szCs w:val="20"/>
        </w:rPr>
        <w:t xml:space="preserve">, L. (1996). </w:t>
      </w:r>
      <w:r w:rsidRPr="00192BDA">
        <w:rPr>
          <w:rFonts w:asciiTheme="majorHAnsi" w:hAnsiTheme="majorHAnsi"/>
          <w:i/>
          <w:sz w:val="20"/>
          <w:szCs w:val="20"/>
        </w:rPr>
        <w:t xml:space="preserve">Soroptimist International of the Americas: Serving Communities for 75 Years. </w:t>
      </w:r>
      <w:proofErr w:type="gramStart"/>
      <w:r w:rsidRPr="00192BDA">
        <w:rPr>
          <w:rFonts w:asciiTheme="majorHAnsi" w:hAnsiTheme="majorHAnsi"/>
          <w:sz w:val="20"/>
          <w:szCs w:val="20"/>
        </w:rPr>
        <w:t>Soroptimist International of the Americas</w:t>
      </w:r>
      <w:r w:rsidR="007F11AF">
        <w:rPr>
          <w:rFonts w:asciiTheme="majorHAnsi" w:hAnsiTheme="majorHAnsi"/>
          <w:sz w:val="20"/>
          <w:szCs w:val="20"/>
        </w:rPr>
        <w:t>.</w:t>
      </w:r>
      <w:proofErr w:type="gramEnd"/>
    </w:p>
    <w:p w:rsidR="00F87EE1" w:rsidRDefault="00F87EE1" w:rsidP="00C1748F">
      <w:pPr>
        <w:spacing w:before="0" w:after="0" w:line="240" w:lineRule="auto"/>
        <w:contextualSpacing/>
        <w:rPr>
          <w:rFonts w:asciiTheme="majorHAnsi" w:hAnsiTheme="majorHAnsi"/>
          <w:sz w:val="20"/>
          <w:szCs w:val="20"/>
        </w:rPr>
      </w:pPr>
    </w:p>
    <w:p w:rsidR="00F87EE1" w:rsidRDefault="00F87EE1" w:rsidP="005B053B">
      <w:pPr>
        <w:keepNext/>
        <w:spacing w:before="0" w:after="0" w:line="240" w:lineRule="auto"/>
        <w:contextualSpacing/>
        <w:rPr>
          <w:rFonts w:ascii="MS PGothic" w:eastAsia="MS PGothic" w:hAnsi="MS PGothic" w:cs="Arial"/>
          <w:b/>
          <w:color w:val="A03860"/>
          <w:sz w:val="28"/>
          <w:szCs w:val="28"/>
          <w:u w:val="single"/>
          <w:lang w:eastAsia="ja-JP"/>
        </w:rPr>
        <w:sectPr w:rsidR="00F87EE1" w:rsidSect="000A067C">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576" w:gutter="0"/>
          <w:pgNumType w:start="1"/>
          <w:cols w:space="720"/>
          <w:titlePg/>
          <w:docGrid w:linePitch="360"/>
        </w:sectPr>
      </w:pPr>
    </w:p>
    <w:p w:rsidR="00397827" w:rsidRPr="005B053B" w:rsidRDefault="009F17B3" w:rsidP="005B053B">
      <w:pPr>
        <w:keepNext/>
        <w:spacing w:before="0" w:after="0" w:line="240" w:lineRule="auto"/>
        <w:contextualSpacing/>
        <w:rPr>
          <w:rFonts w:ascii="MS PGothic" w:eastAsia="MS PGothic" w:hAnsi="MS PGothic" w:cs="Arial"/>
          <w:b/>
          <w:color w:val="A03860"/>
          <w:sz w:val="28"/>
          <w:szCs w:val="28"/>
          <w:u w:val="single"/>
        </w:rPr>
      </w:pPr>
      <w:r w:rsidRPr="009F17B3">
        <w:rPr>
          <w:rFonts w:ascii="MS PGothic" w:eastAsia="MS PGothic" w:hAnsi="MS PGothic" w:cs="Arial" w:hint="eastAsia"/>
          <w:b/>
          <w:color w:val="A03860"/>
          <w:sz w:val="28"/>
          <w:szCs w:val="28"/>
          <w:u w:val="single"/>
          <w:lang w:eastAsia="ja-JP"/>
        </w:rPr>
        <w:lastRenderedPageBreak/>
        <w:t>X世代の有名人</w:t>
      </w:r>
    </w:p>
    <w:p w:rsidR="000B1495" w:rsidRPr="001C7ECC" w:rsidRDefault="00F87EE1" w:rsidP="000B1495">
      <w:pPr>
        <w:pStyle w:val="ListParagraph"/>
        <w:numPr>
          <w:ilvl w:val="0"/>
          <w:numId w:val="16"/>
        </w:numPr>
        <w:spacing w:after="60"/>
        <w:ind w:left="2880"/>
        <w:contextualSpacing w:val="0"/>
        <w:rPr>
          <w:rFonts w:ascii="MS PGothic" w:eastAsia="MS PGothic" w:hAnsi="MS PGothic"/>
        </w:rPr>
      </w:pPr>
      <w:r>
        <w:rPr>
          <w:rFonts w:ascii="MS PGothic" w:eastAsia="MS PGothic" w:hAnsi="MS PGothic" w:hint="eastAsia"/>
          <w:noProof/>
        </w:rPr>
        <w:drawing>
          <wp:anchor distT="0" distB="0" distL="114300" distR="114300" simplePos="0" relativeHeight="251674624" behindDoc="0" locked="0" layoutInCell="1" allowOverlap="1">
            <wp:simplePos x="0" y="0"/>
            <wp:positionH relativeFrom="column">
              <wp:posOffset>-51435</wp:posOffset>
            </wp:positionH>
            <wp:positionV relativeFrom="paragraph">
              <wp:posOffset>108585</wp:posOffset>
            </wp:positionV>
            <wp:extent cx="1466850" cy="2057400"/>
            <wp:effectExtent l="19050" t="0" r="0" b="0"/>
            <wp:wrapNone/>
            <wp:docPr id="5" name="Picture 4" descr="JungIHy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gIHyun.jpg"/>
                    <pic:cNvPicPr/>
                  </pic:nvPicPr>
                  <pic:blipFill>
                    <a:blip r:embed="rId15" cstate="print"/>
                    <a:srcRect l="11000" r="12000"/>
                    <a:stretch>
                      <a:fillRect/>
                    </a:stretch>
                  </pic:blipFill>
                  <pic:spPr>
                    <a:xfrm>
                      <a:off x="0" y="0"/>
                      <a:ext cx="1466850" cy="2057400"/>
                    </a:xfrm>
                    <a:prstGeom prst="rect">
                      <a:avLst/>
                    </a:prstGeom>
                  </pic:spPr>
                </pic:pic>
              </a:graphicData>
            </a:graphic>
          </wp:anchor>
        </w:drawing>
      </w:r>
      <w:r w:rsidR="009F17B3" w:rsidRPr="001C7ECC">
        <w:rPr>
          <w:rFonts w:ascii="MS PGothic" w:eastAsia="MS PGothic" w:hAnsi="MS PGothic" w:hint="eastAsia"/>
          <w:lang w:eastAsia="ja-JP"/>
        </w:rPr>
        <w:t>浜崎あゆみ（歌手）</w:t>
      </w:r>
    </w:p>
    <w:p w:rsidR="000A067C" w:rsidRPr="001C7ECC" w:rsidRDefault="000B1495" w:rsidP="000B1495">
      <w:pPr>
        <w:pStyle w:val="ListParagraph"/>
        <w:numPr>
          <w:ilvl w:val="0"/>
          <w:numId w:val="16"/>
        </w:numPr>
        <w:spacing w:after="60"/>
        <w:ind w:left="2880"/>
        <w:contextualSpacing w:val="0"/>
        <w:rPr>
          <w:rFonts w:ascii="MS PGothic" w:eastAsia="MS PGothic" w:hAnsi="MS PGothic"/>
          <w:lang w:eastAsia="ja-JP"/>
        </w:rPr>
      </w:pPr>
      <w:r w:rsidRPr="001C7ECC">
        <w:rPr>
          <w:rFonts w:ascii="MS PGothic" w:eastAsia="MS PGothic" w:hAnsi="MS PGothic" w:cs="ＭＳ 明朝" w:hint="eastAsia"/>
          <w:lang w:eastAsia="ja-JP"/>
        </w:rPr>
        <w:t>チョン・イヒョン（韓国の小説家）</w:t>
      </w:r>
    </w:p>
    <w:p w:rsidR="000A067C" w:rsidRPr="001C7ECC" w:rsidRDefault="000B1495" w:rsidP="008C4A55">
      <w:pPr>
        <w:pStyle w:val="ListParagraph"/>
        <w:numPr>
          <w:ilvl w:val="0"/>
          <w:numId w:val="16"/>
        </w:numPr>
        <w:spacing w:after="60"/>
        <w:ind w:left="2880"/>
        <w:contextualSpacing w:val="0"/>
        <w:rPr>
          <w:rFonts w:ascii="MS PGothic" w:eastAsia="MS PGothic" w:hAnsi="MS PGothic"/>
          <w:lang w:eastAsia="ja-JP"/>
        </w:rPr>
      </w:pPr>
      <w:r w:rsidRPr="001C7ECC">
        <w:rPr>
          <w:rFonts w:ascii="MS PGothic" w:eastAsia="MS PGothic" w:hAnsi="MS PGothic" w:hint="eastAsia"/>
          <w:lang w:eastAsia="ja-JP"/>
        </w:rPr>
        <w:t>カーライル・タトロングハリ（フィリピンの歌手）</w:t>
      </w:r>
    </w:p>
    <w:p w:rsidR="000A067C" w:rsidRPr="001C7ECC" w:rsidRDefault="000B1495" w:rsidP="008C4A55">
      <w:pPr>
        <w:pStyle w:val="ListParagraph"/>
        <w:numPr>
          <w:ilvl w:val="0"/>
          <w:numId w:val="16"/>
        </w:numPr>
        <w:spacing w:after="60"/>
        <w:ind w:left="2880"/>
        <w:contextualSpacing w:val="0"/>
        <w:rPr>
          <w:rFonts w:ascii="MS PGothic" w:eastAsia="MS PGothic" w:hAnsi="MS PGothic"/>
          <w:lang w:eastAsia="ja-JP"/>
        </w:rPr>
      </w:pPr>
      <w:r w:rsidRPr="001C7ECC">
        <w:rPr>
          <w:rFonts w:ascii="MS PGothic" w:eastAsia="MS PGothic" w:hAnsi="MS PGothic" w:hint="eastAsia"/>
          <w:lang w:eastAsia="ja-JP"/>
        </w:rPr>
        <w:t>チェン・シシン（台湾初の金メダリスト）</w:t>
      </w:r>
    </w:p>
    <w:p w:rsidR="000A067C" w:rsidRPr="001C7ECC" w:rsidRDefault="000B1495" w:rsidP="008C4A55">
      <w:pPr>
        <w:pStyle w:val="ListParagraph"/>
        <w:numPr>
          <w:ilvl w:val="0"/>
          <w:numId w:val="16"/>
        </w:numPr>
        <w:spacing w:after="60"/>
        <w:ind w:left="2880"/>
        <w:contextualSpacing w:val="0"/>
        <w:rPr>
          <w:rFonts w:ascii="MS PGothic" w:eastAsia="MS PGothic" w:hAnsi="MS PGothic"/>
          <w:lang w:eastAsia="ja-JP"/>
        </w:rPr>
      </w:pPr>
      <w:r w:rsidRPr="001C7ECC">
        <w:rPr>
          <w:rFonts w:ascii="MS PGothic" w:eastAsia="MS PGothic" w:hAnsi="MS PGothic" w:hint="eastAsia"/>
          <w:lang w:eastAsia="ja-JP"/>
        </w:rPr>
        <w:t>ルビー・リン（台湾の女優・プロデューサー・監督）</w:t>
      </w:r>
    </w:p>
    <w:p w:rsidR="000A067C" w:rsidRPr="001C7ECC" w:rsidRDefault="000B1495" w:rsidP="008C4A55">
      <w:pPr>
        <w:pStyle w:val="ListParagraph"/>
        <w:numPr>
          <w:ilvl w:val="0"/>
          <w:numId w:val="16"/>
        </w:numPr>
        <w:spacing w:after="60"/>
        <w:ind w:left="2880"/>
        <w:contextualSpacing w:val="0"/>
        <w:rPr>
          <w:rFonts w:ascii="MS PGothic" w:eastAsia="MS PGothic" w:hAnsi="MS PGothic"/>
          <w:lang w:eastAsia="ja-JP"/>
        </w:rPr>
      </w:pPr>
      <w:r w:rsidRPr="001C7ECC">
        <w:rPr>
          <w:rFonts w:ascii="MS PGothic" w:eastAsia="MS PGothic" w:hAnsi="MS PGothic" w:hint="eastAsia"/>
          <w:lang w:eastAsia="ja-JP"/>
        </w:rPr>
        <w:t>ポーラ・ロハス</w:t>
      </w:r>
      <w:r w:rsidR="001C7ECC" w:rsidRPr="001C7ECC">
        <w:rPr>
          <w:rFonts w:ascii="MS PGothic" w:eastAsia="MS PGothic" w:hAnsi="MS PGothic" w:hint="eastAsia"/>
          <w:lang w:eastAsia="ja-JP"/>
        </w:rPr>
        <w:t>（メキシコ・シティのニュース・キャスター）</w:t>
      </w:r>
    </w:p>
    <w:p w:rsidR="000A067C" w:rsidRPr="001C7ECC" w:rsidRDefault="001C7ECC" w:rsidP="008C4A55">
      <w:pPr>
        <w:pStyle w:val="ListParagraph"/>
        <w:numPr>
          <w:ilvl w:val="0"/>
          <w:numId w:val="16"/>
        </w:numPr>
        <w:spacing w:after="60"/>
        <w:ind w:left="2880"/>
        <w:contextualSpacing w:val="0"/>
        <w:rPr>
          <w:rFonts w:ascii="MS PGothic" w:eastAsia="MS PGothic" w:hAnsi="MS PGothic"/>
          <w:lang w:eastAsia="ja-JP"/>
        </w:rPr>
      </w:pPr>
      <w:r w:rsidRPr="001C7ECC">
        <w:rPr>
          <w:rFonts w:ascii="MS PGothic" w:eastAsia="MS PGothic" w:hAnsi="MS PGothic" w:hint="eastAsia"/>
          <w:lang w:eastAsia="ja-JP"/>
        </w:rPr>
        <w:t>セリーヌ・ディオン（カナダの歌手）</w:t>
      </w:r>
    </w:p>
    <w:p w:rsidR="000A067C" w:rsidRPr="001C7ECC" w:rsidRDefault="005B053B" w:rsidP="008C4A55">
      <w:pPr>
        <w:pStyle w:val="ListParagraph"/>
        <w:numPr>
          <w:ilvl w:val="0"/>
          <w:numId w:val="16"/>
        </w:numPr>
        <w:spacing w:after="60"/>
        <w:ind w:left="2880"/>
        <w:contextualSpacing w:val="0"/>
        <w:rPr>
          <w:rFonts w:ascii="MS PGothic" w:eastAsia="MS PGothic" w:hAnsi="MS PGothic"/>
          <w:lang w:eastAsia="ja-JP"/>
        </w:rPr>
      </w:pPr>
      <w:r>
        <w:rPr>
          <w:rFonts w:ascii="MS PGothic" w:eastAsia="MS PGothic" w:hAnsi="MS PGothic" w:hint="eastAsia"/>
          <w:lang w:eastAsia="ja-JP"/>
        </w:rPr>
        <w:t>キー</w:t>
      </w:r>
      <w:r w:rsidR="001C7ECC" w:rsidRPr="001C7ECC">
        <w:rPr>
          <w:rFonts w:ascii="MS PGothic" w:eastAsia="MS PGothic" w:hAnsi="MS PGothic" w:hint="eastAsia"/>
          <w:lang w:eastAsia="ja-JP"/>
        </w:rPr>
        <w:t>スティン・ジリブランド（米国のニューヨーク州選出上院議員）</w:t>
      </w:r>
    </w:p>
    <w:p w:rsidR="000A067C" w:rsidRPr="001C7ECC" w:rsidRDefault="001C7ECC" w:rsidP="008C4A55">
      <w:pPr>
        <w:pStyle w:val="ListParagraph"/>
        <w:numPr>
          <w:ilvl w:val="0"/>
          <w:numId w:val="16"/>
        </w:numPr>
        <w:spacing w:after="60"/>
        <w:ind w:left="2880"/>
        <w:contextualSpacing w:val="0"/>
        <w:rPr>
          <w:rFonts w:ascii="MS PGothic" w:eastAsia="MS PGothic" w:hAnsi="MS PGothic"/>
          <w:lang w:eastAsia="ja-JP"/>
        </w:rPr>
      </w:pPr>
      <w:r w:rsidRPr="001C7ECC">
        <w:rPr>
          <w:rFonts w:ascii="MS PGothic" w:eastAsia="MS PGothic" w:hAnsi="MS PGothic" w:hint="eastAsia"/>
          <w:lang w:eastAsia="ja-JP"/>
        </w:rPr>
        <w:t>レイチェル・メドウ（米国のテレビ司会者・政治解説者）</w:t>
      </w:r>
    </w:p>
    <w:p w:rsidR="00C1748F" w:rsidRDefault="001C7ECC" w:rsidP="000A067C">
      <w:pPr>
        <w:pStyle w:val="ListParagraph"/>
        <w:numPr>
          <w:ilvl w:val="0"/>
          <w:numId w:val="16"/>
        </w:numPr>
        <w:tabs>
          <w:tab w:val="left" w:pos="5040"/>
        </w:tabs>
        <w:ind w:left="2880"/>
        <w:rPr>
          <w:rFonts w:ascii="MS PGothic" w:eastAsia="MS PGothic" w:hAnsi="MS PGothic"/>
          <w:lang w:eastAsia="ja-JP"/>
        </w:rPr>
      </w:pPr>
      <w:r w:rsidRPr="001C7ECC">
        <w:rPr>
          <w:rFonts w:ascii="MS PGothic" w:eastAsia="MS PGothic" w:hAnsi="MS PGothic" w:hint="eastAsia"/>
          <w:lang w:eastAsia="ja-JP"/>
        </w:rPr>
        <w:t>ジェニファー・ロペス（米国のエンターテイナー）</w:t>
      </w:r>
    </w:p>
    <w:p w:rsidR="005663F3" w:rsidRPr="005663F3" w:rsidRDefault="005663F3" w:rsidP="00C1748F">
      <w:pPr>
        <w:spacing w:before="0" w:after="0" w:line="240" w:lineRule="auto"/>
        <w:contextualSpacing/>
        <w:rPr>
          <w:rFonts w:asciiTheme="majorHAnsi" w:hAnsiTheme="majorHAnsi"/>
          <w:sz w:val="22"/>
          <w:szCs w:val="22"/>
          <w:lang w:eastAsia="ja-JP"/>
        </w:rPr>
      </w:pPr>
    </w:p>
    <w:p w:rsidR="00A72A9E" w:rsidRDefault="008C4A55" w:rsidP="005663F3">
      <w:pPr>
        <w:spacing w:before="0" w:after="0" w:line="240" w:lineRule="auto"/>
        <w:rPr>
          <w:rFonts w:asciiTheme="majorHAnsi" w:hAnsiTheme="majorHAnsi"/>
          <w:sz w:val="22"/>
          <w:szCs w:val="22"/>
          <w:lang w:eastAsia="ja-JP"/>
        </w:rPr>
      </w:pPr>
      <w:r>
        <w:rPr>
          <w:rFonts w:asciiTheme="majorHAnsi" w:hAnsiTheme="majorHAnsi"/>
          <w:noProof/>
          <w:sz w:val="22"/>
          <w:szCs w:val="22"/>
        </w:rPr>
        <w:drawing>
          <wp:anchor distT="0" distB="0" distL="114300" distR="114300" simplePos="0" relativeHeight="251676672" behindDoc="0" locked="0" layoutInCell="1" allowOverlap="1">
            <wp:simplePos x="0" y="0"/>
            <wp:positionH relativeFrom="column">
              <wp:posOffset>1586865</wp:posOffset>
            </wp:positionH>
            <wp:positionV relativeFrom="paragraph">
              <wp:posOffset>38100</wp:posOffset>
            </wp:positionV>
            <wp:extent cx="1438275" cy="2057400"/>
            <wp:effectExtent l="19050" t="0" r="9525" b="0"/>
            <wp:wrapNone/>
            <wp:docPr id="15" name="Picture 8" descr="Ruby 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y Lin.jpg"/>
                    <pic:cNvPicPr/>
                  </pic:nvPicPr>
                  <pic:blipFill>
                    <a:blip r:embed="rId16" cstate="print"/>
                    <a:srcRect l="12389" r="6271"/>
                    <a:stretch>
                      <a:fillRect/>
                    </a:stretch>
                  </pic:blipFill>
                  <pic:spPr>
                    <a:xfrm>
                      <a:off x="0" y="0"/>
                      <a:ext cx="1438275" cy="2057400"/>
                    </a:xfrm>
                    <a:prstGeom prst="rect">
                      <a:avLst/>
                    </a:prstGeom>
                  </pic:spPr>
                </pic:pic>
              </a:graphicData>
            </a:graphic>
          </wp:anchor>
        </w:drawing>
      </w:r>
      <w:r>
        <w:rPr>
          <w:rFonts w:asciiTheme="majorHAnsi" w:hAnsiTheme="majorHAnsi"/>
          <w:noProof/>
          <w:sz w:val="22"/>
          <w:szCs w:val="22"/>
        </w:rPr>
        <w:drawing>
          <wp:anchor distT="0" distB="0" distL="114300" distR="114300" simplePos="0" relativeHeight="251678720" behindDoc="0" locked="0" layoutInCell="1" allowOverlap="1">
            <wp:simplePos x="0" y="0"/>
            <wp:positionH relativeFrom="column">
              <wp:posOffset>3139440</wp:posOffset>
            </wp:positionH>
            <wp:positionV relativeFrom="paragraph">
              <wp:posOffset>38100</wp:posOffset>
            </wp:positionV>
            <wp:extent cx="1409700" cy="2057400"/>
            <wp:effectExtent l="19050" t="0" r="0" b="0"/>
            <wp:wrapNone/>
            <wp:docPr id="16" name="Picture 7" descr="Paola Ro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ola Rojas.jpg"/>
                    <pic:cNvPicPr/>
                  </pic:nvPicPr>
                  <pic:blipFill>
                    <a:blip r:embed="rId17" cstate="print"/>
                    <a:srcRect l="6031" r="4704"/>
                    <a:stretch>
                      <a:fillRect/>
                    </a:stretch>
                  </pic:blipFill>
                  <pic:spPr>
                    <a:xfrm>
                      <a:off x="0" y="0"/>
                      <a:ext cx="1409700" cy="2057400"/>
                    </a:xfrm>
                    <a:prstGeom prst="rect">
                      <a:avLst/>
                    </a:prstGeom>
                  </pic:spPr>
                </pic:pic>
              </a:graphicData>
            </a:graphic>
          </wp:anchor>
        </w:drawing>
      </w:r>
      <w:r>
        <w:rPr>
          <w:rFonts w:asciiTheme="majorHAnsi" w:hAnsiTheme="majorHAnsi"/>
          <w:noProof/>
          <w:sz w:val="22"/>
          <w:szCs w:val="22"/>
        </w:rPr>
        <w:drawing>
          <wp:anchor distT="0" distB="0" distL="114300" distR="114300" simplePos="0" relativeHeight="251677696" behindDoc="0" locked="0" layoutInCell="1" allowOverlap="1">
            <wp:simplePos x="0" y="0"/>
            <wp:positionH relativeFrom="column">
              <wp:posOffset>4701540</wp:posOffset>
            </wp:positionH>
            <wp:positionV relativeFrom="paragraph">
              <wp:posOffset>47625</wp:posOffset>
            </wp:positionV>
            <wp:extent cx="1447800" cy="2057400"/>
            <wp:effectExtent l="19050" t="0" r="0" b="0"/>
            <wp:wrapNone/>
            <wp:docPr id="17" name="Picture 6" descr="Kirsten Gilli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sten Gillibrand.jpg"/>
                    <pic:cNvPicPr/>
                  </pic:nvPicPr>
                  <pic:blipFill>
                    <a:blip r:embed="rId18" cstate="print"/>
                    <a:srcRect l="4779" r="4413"/>
                    <a:stretch>
                      <a:fillRect/>
                    </a:stretch>
                  </pic:blipFill>
                  <pic:spPr>
                    <a:xfrm>
                      <a:off x="0" y="0"/>
                      <a:ext cx="1447800" cy="2057400"/>
                    </a:xfrm>
                    <a:prstGeom prst="rect">
                      <a:avLst/>
                    </a:prstGeom>
                  </pic:spPr>
                </pic:pic>
              </a:graphicData>
            </a:graphic>
          </wp:anchor>
        </w:drawing>
      </w:r>
      <w:r>
        <w:rPr>
          <w:rFonts w:asciiTheme="majorHAnsi" w:hAnsiTheme="majorHAnsi"/>
          <w:noProof/>
          <w:sz w:val="22"/>
          <w:szCs w:val="22"/>
        </w:rPr>
        <w:drawing>
          <wp:anchor distT="0" distB="0" distL="114300" distR="114300" simplePos="0" relativeHeight="251675648" behindDoc="0" locked="0" layoutInCell="1" allowOverlap="1">
            <wp:simplePos x="0" y="0"/>
            <wp:positionH relativeFrom="column">
              <wp:posOffset>5715</wp:posOffset>
            </wp:positionH>
            <wp:positionV relativeFrom="paragraph">
              <wp:posOffset>47625</wp:posOffset>
            </wp:positionV>
            <wp:extent cx="1409700" cy="2057400"/>
            <wp:effectExtent l="19050" t="0" r="0" b="0"/>
            <wp:wrapNone/>
            <wp:docPr id="18" name="Picture 17" descr="Karylle Tatlongh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ylle Tatlonghari.jpg"/>
                    <pic:cNvPicPr/>
                  </pic:nvPicPr>
                  <pic:blipFill>
                    <a:blip r:embed="rId19" cstate="print"/>
                    <a:stretch>
                      <a:fillRect/>
                    </a:stretch>
                  </pic:blipFill>
                  <pic:spPr>
                    <a:xfrm>
                      <a:off x="0" y="0"/>
                      <a:ext cx="1409700" cy="2057400"/>
                    </a:xfrm>
                    <a:prstGeom prst="rect">
                      <a:avLst/>
                    </a:prstGeom>
                  </pic:spPr>
                </pic:pic>
              </a:graphicData>
            </a:graphic>
          </wp:anchor>
        </w:drawing>
      </w:r>
    </w:p>
    <w:p w:rsidR="00A72A9E" w:rsidRDefault="00A72A9E" w:rsidP="005663F3">
      <w:pPr>
        <w:spacing w:before="0" w:after="0" w:line="240" w:lineRule="auto"/>
        <w:rPr>
          <w:rFonts w:asciiTheme="majorHAnsi" w:hAnsiTheme="majorHAnsi"/>
          <w:sz w:val="22"/>
          <w:szCs w:val="22"/>
          <w:lang w:eastAsia="ja-JP"/>
        </w:rPr>
      </w:pPr>
    </w:p>
    <w:p w:rsidR="00ED79BF" w:rsidRPr="005663F3" w:rsidRDefault="00ED79BF" w:rsidP="005663F3">
      <w:pPr>
        <w:spacing w:before="0" w:after="0" w:line="240" w:lineRule="auto"/>
        <w:rPr>
          <w:rFonts w:asciiTheme="majorHAnsi" w:hAnsiTheme="majorHAnsi"/>
          <w:sz w:val="22"/>
          <w:szCs w:val="22"/>
          <w:lang w:eastAsia="ja-JP"/>
        </w:rPr>
      </w:pPr>
    </w:p>
    <w:p w:rsidR="00ED79BF" w:rsidRPr="005663F3" w:rsidRDefault="00ED79BF" w:rsidP="005663F3">
      <w:pPr>
        <w:spacing w:before="0" w:after="0" w:line="240" w:lineRule="auto"/>
        <w:rPr>
          <w:rFonts w:asciiTheme="majorHAnsi" w:hAnsiTheme="majorHAnsi"/>
          <w:sz w:val="22"/>
          <w:szCs w:val="22"/>
          <w:lang w:eastAsia="ja-JP"/>
        </w:rPr>
      </w:pPr>
    </w:p>
    <w:p w:rsidR="005663F3" w:rsidRPr="005663F3" w:rsidRDefault="005663F3" w:rsidP="005663F3">
      <w:pPr>
        <w:spacing w:before="0" w:after="0" w:line="240" w:lineRule="auto"/>
        <w:rPr>
          <w:rFonts w:asciiTheme="majorHAnsi" w:hAnsiTheme="majorHAnsi"/>
          <w:sz w:val="22"/>
          <w:szCs w:val="22"/>
          <w:lang w:eastAsia="ja-JP"/>
        </w:rPr>
      </w:pPr>
    </w:p>
    <w:p w:rsidR="005663F3" w:rsidRDefault="005663F3" w:rsidP="005663F3">
      <w:pPr>
        <w:spacing w:before="0" w:after="0" w:line="240" w:lineRule="auto"/>
        <w:rPr>
          <w:rFonts w:asciiTheme="majorHAnsi" w:hAnsiTheme="majorHAnsi"/>
          <w:sz w:val="22"/>
          <w:szCs w:val="22"/>
          <w:lang w:eastAsia="ja-JP"/>
        </w:rPr>
      </w:pPr>
    </w:p>
    <w:p w:rsidR="008C4A55" w:rsidRDefault="008C4A55" w:rsidP="005663F3">
      <w:pPr>
        <w:spacing w:before="0" w:after="0" w:line="240" w:lineRule="auto"/>
        <w:rPr>
          <w:rFonts w:asciiTheme="majorHAnsi" w:hAnsiTheme="majorHAnsi"/>
          <w:sz w:val="22"/>
          <w:szCs w:val="22"/>
          <w:lang w:eastAsia="ja-JP"/>
        </w:rPr>
      </w:pPr>
    </w:p>
    <w:p w:rsidR="008C4A55" w:rsidRDefault="008C4A55" w:rsidP="005663F3">
      <w:pPr>
        <w:spacing w:before="0" w:after="0" w:line="240" w:lineRule="auto"/>
        <w:rPr>
          <w:rFonts w:asciiTheme="majorHAnsi" w:hAnsiTheme="majorHAnsi"/>
          <w:sz w:val="22"/>
          <w:szCs w:val="22"/>
          <w:lang w:eastAsia="ja-JP"/>
        </w:rPr>
      </w:pPr>
    </w:p>
    <w:p w:rsidR="008C4A55" w:rsidRDefault="008C4A55" w:rsidP="005663F3">
      <w:pPr>
        <w:spacing w:before="0" w:after="0" w:line="240" w:lineRule="auto"/>
        <w:rPr>
          <w:rFonts w:asciiTheme="majorHAnsi" w:hAnsiTheme="majorHAnsi"/>
          <w:sz w:val="22"/>
          <w:szCs w:val="22"/>
          <w:lang w:eastAsia="ja-JP"/>
        </w:rPr>
      </w:pPr>
    </w:p>
    <w:p w:rsidR="008C4A55" w:rsidRPr="005663F3" w:rsidRDefault="008C4A55" w:rsidP="005663F3">
      <w:pPr>
        <w:spacing w:before="0" w:after="0" w:line="240" w:lineRule="auto"/>
        <w:rPr>
          <w:rFonts w:asciiTheme="majorHAnsi" w:hAnsiTheme="majorHAnsi"/>
          <w:sz w:val="22"/>
          <w:szCs w:val="22"/>
          <w:lang w:eastAsia="ja-JP"/>
        </w:rPr>
      </w:pPr>
    </w:p>
    <w:p w:rsidR="005663F3" w:rsidRPr="005663F3" w:rsidRDefault="005663F3" w:rsidP="005663F3">
      <w:pPr>
        <w:spacing w:before="0" w:after="0" w:line="240" w:lineRule="auto"/>
        <w:rPr>
          <w:rFonts w:asciiTheme="majorHAnsi" w:hAnsiTheme="majorHAnsi"/>
          <w:sz w:val="22"/>
          <w:szCs w:val="22"/>
          <w:lang w:eastAsia="ja-JP"/>
        </w:rPr>
      </w:pPr>
    </w:p>
    <w:p w:rsidR="005663F3" w:rsidRPr="005663F3" w:rsidRDefault="005663F3" w:rsidP="005663F3">
      <w:pPr>
        <w:spacing w:before="0" w:after="0" w:line="240" w:lineRule="auto"/>
        <w:rPr>
          <w:rFonts w:asciiTheme="majorHAnsi" w:hAnsiTheme="majorHAnsi"/>
          <w:sz w:val="22"/>
          <w:szCs w:val="22"/>
          <w:lang w:eastAsia="ja-JP"/>
        </w:rPr>
      </w:pPr>
    </w:p>
    <w:p w:rsidR="005663F3" w:rsidRPr="005663F3" w:rsidRDefault="005663F3" w:rsidP="005663F3">
      <w:pPr>
        <w:spacing w:before="0" w:after="0" w:line="240" w:lineRule="auto"/>
        <w:rPr>
          <w:rFonts w:asciiTheme="majorHAnsi" w:hAnsiTheme="majorHAnsi"/>
          <w:sz w:val="22"/>
          <w:szCs w:val="22"/>
          <w:lang w:eastAsia="ja-JP"/>
        </w:rPr>
      </w:pPr>
    </w:p>
    <w:p w:rsidR="008C4A55" w:rsidRPr="00340938" w:rsidRDefault="001C7ECC" w:rsidP="005B053B">
      <w:pPr>
        <w:spacing w:before="0" w:after="0" w:line="240" w:lineRule="auto"/>
        <w:rPr>
          <w:rFonts w:ascii="MS PGothic" w:eastAsia="MS PGothic" w:hAnsi="MS PGothic"/>
          <w:sz w:val="21"/>
          <w:szCs w:val="21"/>
          <w:lang w:eastAsia="ja-JP"/>
        </w:rPr>
      </w:pPr>
      <w:r w:rsidRPr="00340938">
        <w:rPr>
          <w:rFonts w:ascii="MS PGothic" w:eastAsia="MS PGothic" w:hAnsi="MS PGothic" w:hint="eastAsia"/>
          <w:sz w:val="21"/>
          <w:szCs w:val="21"/>
          <w:lang w:eastAsia="ja-JP"/>
        </w:rPr>
        <w:t>写真：（上）チョン・イヒョン、（下左から）カーライル・タトロングハリ、ルビー・リン、ポーラ・ロハス、</w:t>
      </w:r>
      <w:r w:rsidR="005B053B" w:rsidRPr="00340938">
        <w:rPr>
          <w:rFonts w:ascii="MS PGothic" w:eastAsia="MS PGothic" w:hAnsi="MS PGothic" w:hint="eastAsia"/>
          <w:sz w:val="21"/>
          <w:szCs w:val="21"/>
          <w:lang w:eastAsia="ja-JP"/>
        </w:rPr>
        <w:t>キー</w:t>
      </w:r>
      <w:r w:rsidRPr="00340938">
        <w:rPr>
          <w:rFonts w:ascii="MS PGothic" w:eastAsia="MS PGothic" w:hAnsi="MS PGothic" w:hint="eastAsia"/>
          <w:sz w:val="21"/>
          <w:szCs w:val="21"/>
          <w:lang w:eastAsia="ja-JP"/>
        </w:rPr>
        <w:t>スティン・ジリブランド</w:t>
      </w:r>
    </w:p>
    <w:p w:rsidR="00340938" w:rsidRPr="005B053B" w:rsidRDefault="00340938" w:rsidP="005B053B">
      <w:pPr>
        <w:spacing w:before="0" w:after="0" w:line="240" w:lineRule="auto"/>
        <w:rPr>
          <w:rFonts w:ascii="MS PGothic" w:eastAsia="MS PGothic" w:hAnsi="MS PGothic"/>
          <w:sz w:val="20"/>
          <w:szCs w:val="20"/>
          <w:lang w:eastAsia="ja-JP"/>
        </w:rPr>
      </w:pPr>
    </w:p>
    <w:p w:rsidR="008C4A55" w:rsidRPr="005B053B" w:rsidRDefault="005B053B" w:rsidP="008C4A55">
      <w:pPr>
        <w:spacing w:before="0" w:after="80" w:line="240" w:lineRule="auto"/>
        <w:rPr>
          <w:rFonts w:ascii="MS PGothic" w:eastAsia="MS PGothic" w:hAnsi="MS PGothic"/>
          <w:i/>
          <w:sz w:val="20"/>
          <w:szCs w:val="20"/>
        </w:rPr>
      </w:pPr>
      <w:r w:rsidRPr="005B053B">
        <w:rPr>
          <w:rFonts w:ascii="MS PGothic" w:eastAsia="MS PGothic" w:hAnsi="MS PGothic" w:hint="eastAsia"/>
          <w:i/>
          <w:sz w:val="20"/>
          <w:szCs w:val="20"/>
          <w:lang w:eastAsia="ja-JP"/>
        </w:rPr>
        <w:t>写真提供</w:t>
      </w:r>
      <w:r w:rsidR="008C4A55" w:rsidRPr="005B053B">
        <w:rPr>
          <w:rFonts w:ascii="MS PGothic" w:eastAsia="MS PGothic" w:hAnsi="MS PGothic"/>
          <w:i/>
          <w:sz w:val="20"/>
          <w:szCs w:val="20"/>
        </w:rPr>
        <w:t>:</w:t>
      </w:r>
    </w:p>
    <w:p w:rsidR="008C4A55" w:rsidRPr="008C4A55" w:rsidRDefault="008C4A55" w:rsidP="008C4A55">
      <w:pPr>
        <w:spacing w:before="0" w:after="120" w:line="240" w:lineRule="auto"/>
        <w:rPr>
          <w:rFonts w:asciiTheme="majorHAnsi" w:hAnsiTheme="majorHAnsi"/>
          <w:sz w:val="20"/>
          <w:szCs w:val="20"/>
        </w:rPr>
      </w:pPr>
      <w:r w:rsidRPr="008C4A55">
        <w:rPr>
          <w:rFonts w:asciiTheme="majorHAnsi" w:hAnsiTheme="majorHAnsi"/>
          <w:b/>
          <w:sz w:val="20"/>
          <w:szCs w:val="20"/>
        </w:rPr>
        <w:t xml:space="preserve">Jung </w:t>
      </w:r>
      <w:proofErr w:type="spellStart"/>
      <w:r w:rsidRPr="008C4A55">
        <w:rPr>
          <w:rFonts w:asciiTheme="majorHAnsi" w:hAnsiTheme="majorHAnsi"/>
          <w:b/>
          <w:sz w:val="20"/>
          <w:szCs w:val="20"/>
        </w:rPr>
        <w:t>Ihyun</w:t>
      </w:r>
      <w:proofErr w:type="spellEnd"/>
      <w:r>
        <w:rPr>
          <w:rFonts w:asciiTheme="majorHAnsi" w:hAnsiTheme="majorHAnsi"/>
          <w:b/>
          <w:sz w:val="20"/>
          <w:szCs w:val="20"/>
        </w:rPr>
        <w:t>:</w:t>
      </w:r>
      <w:r w:rsidRPr="008C4A55">
        <w:rPr>
          <w:rFonts w:asciiTheme="majorHAnsi" w:hAnsiTheme="majorHAnsi"/>
          <w:sz w:val="20"/>
          <w:szCs w:val="20"/>
        </w:rPr>
        <w:t xml:space="preserve"> </w:t>
      </w:r>
      <w:proofErr w:type="spellStart"/>
      <w:r w:rsidRPr="008C4A55">
        <w:rPr>
          <w:rFonts w:asciiTheme="majorHAnsi" w:hAnsiTheme="majorHAnsi"/>
          <w:sz w:val="20"/>
          <w:szCs w:val="20"/>
        </w:rPr>
        <w:t>CCmontgom</w:t>
      </w:r>
      <w:proofErr w:type="spellEnd"/>
      <w:r w:rsidRPr="008C4A55">
        <w:rPr>
          <w:rFonts w:asciiTheme="majorHAnsi" w:hAnsiTheme="majorHAnsi"/>
          <w:sz w:val="20"/>
          <w:szCs w:val="20"/>
        </w:rPr>
        <w:t xml:space="preserve">. </w:t>
      </w:r>
      <w:proofErr w:type="spellStart"/>
      <w:r w:rsidRPr="008C4A55">
        <w:rPr>
          <w:rFonts w:asciiTheme="majorHAnsi" w:hAnsiTheme="majorHAnsi"/>
          <w:i/>
          <w:sz w:val="20"/>
          <w:szCs w:val="20"/>
        </w:rPr>
        <w:t>JungIHyun</w:t>
      </w:r>
      <w:proofErr w:type="spellEnd"/>
      <w:r w:rsidRPr="008C4A55">
        <w:rPr>
          <w:rFonts w:asciiTheme="majorHAnsi" w:hAnsiTheme="majorHAnsi"/>
          <w:i/>
          <w:sz w:val="20"/>
          <w:szCs w:val="20"/>
        </w:rPr>
        <w:t>.</w:t>
      </w:r>
      <w:r w:rsidRPr="008C4A55">
        <w:rPr>
          <w:rFonts w:asciiTheme="majorHAnsi" w:hAnsiTheme="majorHAnsi"/>
          <w:sz w:val="20"/>
          <w:szCs w:val="20"/>
        </w:rPr>
        <w:t xml:space="preserve"> Licensed under CC BY-SA 3.0 via Wikimedia Commons, </w:t>
      </w:r>
      <w:r w:rsidRPr="008C4A55">
        <w:rPr>
          <w:rFonts w:asciiTheme="majorHAnsi" w:hAnsiTheme="majorHAnsi"/>
          <w:i/>
          <w:sz w:val="20"/>
          <w:szCs w:val="20"/>
        </w:rPr>
        <w:t xml:space="preserve">commons.wikimedia.org. </w:t>
      </w:r>
      <w:r w:rsidRPr="008C4A55">
        <w:rPr>
          <w:rFonts w:asciiTheme="majorHAnsi" w:hAnsiTheme="majorHAnsi"/>
          <w:sz w:val="20"/>
          <w:szCs w:val="20"/>
        </w:rPr>
        <w:t xml:space="preserve">Web. 11 March 2015. </w:t>
      </w:r>
    </w:p>
    <w:p w:rsidR="008C4A55" w:rsidRPr="008C4A55" w:rsidRDefault="008C4A55" w:rsidP="008C4A55">
      <w:pPr>
        <w:spacing w:before="0" w:after="120" w:line="240" w:lineRule="auto"/>
        <w:rPr>
          <w:rFonts w:asciiTheme="majorHAnsi" w:hAnsiTheme="majorHAnsi"/>
          <w:sz w:val="20"/>
          <w:szCs w:val="20"/>
        </w:rPr>
      </w:pPr>
      <w:proofErr w:type="spellStart"/>
      <w:r w:rsidRPr="008C4A55">
        <w:rPr>
          <w:rFonts w:asciiTheme="majorHAnsi" w:hAnsiTheme="majorHAnsi"/>
          <w:b/>
          <w:sz w:val="20"/>
          <w:szCs w:val="20"/>
        </w:rPr>
        <w:t>Karylle</w:t>
      </w:r>
      <w:proofErr w:type="spellEnd"/>
      <w:r w:rsidRPr="008C4A55">
        <w:rPr>
          <w:rFonts w:asciiTheme="majorHAnsi" w:hAnsiTheme="majorHAnsi"/>
          <w:b/>
          <w:sz w:val="20"/>
          <w:szCs w:val="20"/>
        </w:rPr>
        <w:t xml:space="preserve"> </w:t>
      </w:r>
      <w:proofErr w:type="spellStart"/>
      <w:r w:rsidRPr="008C4A55">
        <w:rPr>
          <w:rFonts w:asciiTheme="majorHAnsi" w:hAnsiTheme="majorHAnsi"/>
          <w:b/>
          <w:sz w:val="20"/>
          <w:szCs w:val="20"/>
        </w:rPr>
        <w:t>Tatlonghari</w:t>
      </w:r>
      <w:proofErr w:type="spellEnd"/>
      <w:r>
        <w:rPr>
          <w:rFonts w:asciiTheme="majorHAnsi" w:hAnsiTheme="majorHAnsi"/>
          <w:b/>
          <w:sz w:val="20"/>
          <w:szCs w:val="20"/>
        </w:rPr>
        <w:t xml:space="preserve">: </w:t>
      </w:r>
      <w:r w:rsidRPr="008C4A55">
        <w:rPr>
          <w:rFonts w:asciiTheme="majorHAnsi" w:hAnsiTheme="majorHAnsi"/>
          <w:sz w:val="20"/>
          <w:szCs w:val="20"/>
        </w:rPr>
        <w:t xml:space="preserve">Miranda, Mickey. </w:t>
      </w:r>
      <w:proofErr w:type="spellStart"/>
      <w:r w:rsidRPr="008C4A55">
        <w:rPr>
          <w:rFonts w:asciiTheme="majorHAnsi" w:hAnsiTheme="majorHAnsi"/>
          <w:i/>
          <w:sz w:val="20"/>
          <w:szCs w:val="20"/>
        </w:rPr>
        <w:t>Karylle</w:t>
      </w:r>
      <w:proofErr w:type="spellEnd"/>
      <w:r w:rsidRPr="008C4A55">
        <w:rPr>
          <w:rFonts w:asciiTheme="majorHAnsi" w:hAnsiTheme="majorHAnsi"/>
          <w:i/>
          <w:sz w:val="20"/>
          <w:szCs w:val="20"/>
        </w:rPr>
        <w:t xml:space="preserve"> by Mickey Miranda, June 2011.</w:t>
      </w:r>
      <w:r w:rsidRPr="008C4A55">
        <w:rPr>
          <w:rFonts w:asciiTheme="majorHAnsi" w:hAnsiTheme="majorHAnsi"/>
          <w:sz w:val="20"/>
          <w:szCs w:val="20"/>
        </w:rPr>
        <w:t>2011.</w:t>
      </w:r>
      <w:r w:rsidRPr="008C4A55">
        <w:rPr>
          <w:rFonts w:asciiTheme="majorHAnsi" w:hAnsiTheme="majorHAnsi"/>
          <w:i/>
          <w:sz w:val="20"/>
          <w:szCs w:val="20"/>
        </w:rPr>
        <w:t xml:space="preserve"> </w:t>
      </w:r>
      <w:r w:rsidRPr="008C4A55">
        <w:rPr>
          <w:rFonts w:asciiTheme="majorHAnsi" w:hAnsiTheme="majorHAnsi"/>
          <w:sz w:val="20"/>
          <w:szCs w:val="20"/>
        </w:rPr>
        <w:t xml:space="preserve">Licensed under CC BY 2.0 via Wikimedia Commons, </w:t>
      </w:r>
      <w:r w:rsidRPr="008C4A55">
        <w:rPr>
          <w:rFonts w:asciiTheme="majorHAnsi" w:hAnsiTheme="majorHAnsi"/>
          <w:i/>
          <w:sz w:val="20"/>
          <w:szCs w:val="20"/>
        </w:rPr>
        <w:t xml:space="preserve">commons.wikimedia.org. </w:t>
      </w:r>
      <w:r w:rsidRPr="008C4A55">
        <w:rPr>
          <w:rFonts w:asciiTheme="majorHAnsi" w:hAnsiTheme="majorHAnsi"/>
          <w:sz w:val="20"/>
          <w:szCs w:val="20"/>
        </w:rPr>
        <w:t xml:space="preserve">Web. 12 March 2015. </w:t>
      </w:r>
    </w:p>
    <w:p w:rsidR="008C4A55" w:rsidRPr="008C4A55" w:rsidRDefault="008C4A55" w:rsidP="008C4A55">
      <w:pPr>
        <w:spacing w:before="0" w:after="120" w:line="240" w:lineRule="auto"/>
        <w:rPr>
          <w:rFonts w:asciiTheme="majorHAnsi" w:hAnsiTheme="majorHAnsi"/>
          <w:sz w:val="20"/>
          <w:szCs w:val="20"/>
        </w:rPr>
      </w:pPr>
      <w:r w:rsidRPr="008C4A55">
        <w:rPr>
          <w:rFonts w:asciiTheme="majorHAnsi" w:hAnsiTheme="majorHAnsi"/>
          <w:b/>
          <w:sz w:val="20"/>
          <w:szCs w:val="20"/>
        </w:rPr>
        <w:t>Ruby Lin</w:t>
      </w:r>
      <w:r>
        <w:rPr>
          <w:rFonts w:asciiTheme="majorHAnsi" w:hAnsiTheme="majorHAnsi"/>
          <w:b/>
          <w:sz w:val="20"/>
          <w:szCs w:val="20"/>
        </w:rPr>
        <w:t xml:space="preserve">: </w:t>
      </w:r>
      <w:proofErr w:type="spellStart"/>
      <w:r w:rsidRPr="008C4A55">
        <w:rPr>
          <w:rFonts w:asciiTheme="majorHAnsi" w:hAnsiTheme="majorHAnsi"/>
          <w:sz w:val="20"/>
          <w:szCs w:val="20"/>
        </w:rPr>
        <w:t>Tinakr</w:t>
      </w:r>
      <w:proofErr w:type="spellEnd"/>
      <w:r w:rsidRPr="008C4A55">
        <w:rPr>
          <w:rFonts w:asciiTheme="majorHAnsi" w:hAnsiTheme="majorHAnsi"/>
          <w:sz w:val="20"/>
          <w:szCs w:val="20"/>
        </w:rPr>
        <w:t xml:space="preserve">. </w:t>
      </w:r>
      <w:r w:rsidRPr="008C4A55">
        <w:rPr>
          <w:rFonts w:asciiTheme="majorHAnsi" w:hAnsiTheme="majorHAnsi"/>
          <w:i/>
          <w:sz w:val="20"/>
          <w:szCs w:val="20"/>
        </w:rPr>
        <w:t>Ruby Lin 127 in Beijing.</w:t>
      </w:r>
      <w:r w:rsidRPr="008C4A55">
        <w:rPr>
          <w:rFonts w:asciiTheme="majorHAnsi" w:hAnsiTheme="majorHAnsi"/>
          <w:sz w:val="20"/>
          <w:szCs w:val="20"/>
        </w:rPr>
        <w:t xml:space="preserve"> Licensed under CC BY-SA 3.0 via Wikimedia Commons, </w:t>
      </w:r>
      <w:r w:rsidRPr="008C4A55">
        <w:rPr>
          <w:rFonts w:asciiTheme="majorHAnsi" w:hAnsiTheme="majorHAnsi"/>
          <w:i/>
          <w:sz w:val="20"/>
          <w:szCs w:val="20"/>
        </w:rPr>
        <w:t xml:space="preserve">commons.wikimedia.org. </w:t>
      </w:r>
      <w:r w:rsidRPr="008C4A55">
        <w:rPr>
          <w:rFonts w:asciiTheme="majorHAnsi" w:hAnsiTheme="majorHAnsi"/>
          <w:sz w:val="20"/>
          <w:szCs w:val="20"/>
        </w:rPr>
        <w:t xml:space="preserve">Web. 12 March 2015. </w:t>
      </w:r>
    </w:p>
    <w:p w:rsidR="008C4A55" w:rsidRPr="008C4A55" w:rsidRDefault="008C4A55" w:rsidP="008C4A55">
      <w:pPr>
        <w:spacing w:before="0" w:after="120" w:line="240" w:lineRule="auto"/>
        <w:rPr>
          <w:rFonts w:asciiTheme="majorHAnsi" w:hAnsiTheme="majorHAnsi"/>
          <w:sz w:val="20"/>
          <w:szCs w:val="20"/>
        </w:rPr>
      </w:pPr>
      <w:r w:rsidRPr="008C4A55">
        <w:rPr>
          <w:rFonts w:asciiTheme="majorHAnsi" w:hAnsiTheme="majorHAnsi"/>
          <w:b/>
          <w:sz w:val="20"/>
          <w:szCs w:val="20"/>
        </w:rPr>
        <w:t>Paola Rojas</w:t>
      </w:r>
      <w:r>
        <w:rPr>
          <w:rFonts w:asciiTheme="majorHAnsi" w:hAnsiTheme="majorHAnsi"/>
          <w:b/>
          <w:sz w:val="20"/>
          <w:szCs w:val="20"/>
        </w:rPr>
        <w:t xml:space="preserve">: </w:t>
      </w:r>
      <w:proofErr w:type="spellStart"/>
      <w:r w:rsidRPr="008C4A55">
        <w:rPr>
          <w:rFonts w:asciiTheme="majorHAnsi" w:hAnsiTheme="majorHAnsi"/>
          <w:sz w:val="20"/>
          <w:szCs w:val="20"/>
        </w:rPr>
        <w:t>Redpaolux</w:t>
      </w:r>
      <w:proofErr w:type="spellEnd"/>
      <w:r w:rsidRPr="008C4A55">
        <w:rPr>
          <w:rFonts w:asciiTheme="majorHAnsi" w:hAnsiTheme="majorHAnsi"/>
          <w:sz w:val="20"/>
          <w:szCs w:val="20"/>
        </w:rPr>
        <w:t xml:space="preserve">. </w:t>
      </w:r>
      <w:r w:rsidRPr="008C4A55">
        <w:rPr>
          <w:rFonts w:asciiTheme="majorHAnsi" w:hAnsiTheme="majorHAnsi"/>
          <w:i/>
          <w:sz w:val="20"/>
          <w:szCs w:val="20"/>
        </w:rPr>
        <w:t>Paola Rojas.</w:t>
      </w:r>
      <w:r w:rsidRPr="008C4A55">
        <w:rPr>
          <w:rFonts w:asciiTheme="majorHAnsi" w:hAnsiTheme="majorHAnsi"/>
          <w:sz w:val="20"/>
          <w:szCs w:val="20"/>
        </w:rPr>
        <w:t xml:space="preserve"> Licensed under CC BY-SA 3.0 via Wikimedia Commons, </w:t>
      </w:r>
      <w:r w:rsidRPr="008C4A55">
        <w:rPr>
          <w:rFonts w:asciiTheme="majorHAnsi" w:hAnsiTheme="majorHAnsi"/>
          <w:i/>
          <w:sz w:val="20"/>
          <w:szCs w:val="20"/>
        </w:rPr>
        <w:t xml:space="preserve">commons.wikimedia.org. </w:t>
      </w:r>
      <w:r w:rsidRPr="008C4A55">
        <w:rPr>
          <w:rFonts w:asciiTheme="majorHAnsi" w:hAnsiTheme="majorHAnsi"/>
          <w:sz w:val="20"/>
          <w:szCs w:val="20"/>
        </w:rPr>
        <w:t xml:space="preserve">Web. 12 March 2015. </w:t>
      </w:r>
    </w:p>
    <w:p w:rsidR="008C4A55" w:rsidRDefault="008C4A55" w:rsidP="008C4A55">
      <w:pPr>
        <w:spacing w:before="0" w:after="120" w:line="240" w:lineRule="auto"/>
        <w:rPr>
          <w:rFonts w:asciiTheme="majorHAnsi" w:hAnsiTheme="majorHAnsi"/>
          <w:sz w:val="20"/>
          <w:szCs w:val="20"/>
          <w:lang w:eastAsia="ja-JP"/>
        </w:rPr>
      </w:pPr>
      <w:r w:rsidRPr="008C4A55">
        <w:rPr>
          <w:rFonts w:asciiTheme="majorHAnsi" w:hAnsiTheme="majorHAnsi"/>
          <w:b/>
          <w:sz w:val="20"/>
          <w:szCs w:val="20"/>
        </w:rPr>
        <w:t>Kirsten Gillibrand</w:t>
      </w:r>
      <w:r>
        <w:rPr>
          <w:rFonts w:asciiTheme="majorHAnsi" w:hAnsiTheme="majorHAnsi"/>
          <w:b/>
          <w:sz w:val="20"/>
          <w:szCs w:val="20"/>
        </w:rPr>
        <w:t xml:space="preserve">: </w:t>
      </w:r>
      <w:r w:rsidRPr="008C4A55">
        <w:rPr>
          <w:rFonts w:asciiTheme="majorHAnsi" w:hAnsiTheme="majorHAnsi"/>
          <w:sz w:val="20"/>
          <w:szCs w:val="20"/>
        </w:rPr>
        <w:t xml:space="preserve">Gillibrand 2010. </w:t>
      </w:r>
      <w:proofErr w:type="spellStart"/>
      <w:r w:rsidRPr="008C4A55">
        <w:rPr>
          <w:rFonts w:asciiTheme="majorHAnsi" w:hAnsiTheme="majorHAnsi"/>
          <w:i/>
          <w:sz w:val="20"/>
          <w:szCs w:val="20"/>
        </w:rPr>
        <w:t>SenatorGillibrandpic</w:t>
      </w:r>
      <w:proofErr w:type="spellEnd"/>
      <w:r w:rsidRPr="008C4A55">
        <w:rPr>
          <w:rFonts w:asciiTheme="majorHAnsi" w:hAnsiTheme="majorHAnsi"/>
          <w:i/>
          <w:sz w:val="20"/>
          <w:szCs w:val="20"/>
        </w:rPr>
        <w:t>.</w:t>
      </w:r>
      <w:r w:rsidRPr="008C4A55">
        <w:rPr>
          <w:rFonts w:asciiTheme="majorHAnsi" w:hAnsiTheme="majorHAnsi"/>
          <w:sz w:val="20"/>
          <w:szCs w:val="20"/>
        </w:rPr>
        <w:t xml:space="preserve"> Senator Gillibrand's official 2010 campaign Flickr account - Flickr. Licensed under CC BY-SA 2.0 via Wikimedia Commons, </w:t>
      </w:r>
      <w:r w:rsidRPr="008C4A55">
        <w:rPr>
          <w:rFonts w:asciiTheme="majorHAnsi" w:hAnsiTheme="majorHAnsi"/>
          <w:i/>
          <w:sz w:val="20"/>
          <w:szCs w:val="20"/>
        </w:rPr>
        <w:t>comm</w:t>
      </w:r>
      <w:bookmarkStart w:id="0" w:name="_GoBack"/>
      <w:bookmarkEnd w:id="0"/>
      <w:r w:rsidRPr="008C4A55">
        <w:rPr>
          <w:rFonts w:asciiTheme="majorHAnsi" w:hAnsiTheme="majorHAnsi"/>
          <w:i/>
          <w:sz w:val="20"/>
          <w:szCs w:val="20"/>
        </w:rPr>
        <w:t xml:space="preserve">ons.wikimedia.org. </w:t>
      </w:r>
      <w:r w:rsidRPr="008C4A55">
        <w:rPr>
          <w:rFonts w:asciiTheme="majorHAnsi" w:hAnsiTheme="majorHAnsi"/>
          <w:sz w:val="20"/>
          <w:szCs w:val="20"/>
        </w:rPr>
        <w:t xml:space="preserve">Web. 12 March 2015. </w:t>
      </w:r>
    </w:p>
    <w:p w:rsidR="00B11FA8" w:rsidRPr="00B11FA8" w:rsidRDefault="00B11FA8" w:rsidP="008C4A55">
      <w:pPr>
        <w:spacing w:before="0" w:after="120" w:line="240" w:lineRule="auto"/>
        <w:rPr>
          <w:rFonts w:ascii="MS PGothic" w:eastAsia="MS PGothic" w:hAnsi="MS PGothic"/>
          <w:sz w:val="20"/>
          <w:szCs w:val="20"/>
          <w:lang w:eastAsia="ja-JP"/>
        </w:rPr>
      </w:pPr>
      <w:r>
        <w:rPr>
          <w:rFonts w:ascii="MS PGothic" w:eastAsia="MS PGothic" w:hAnsi="MS PGothic" w:hint="eastAsia"/>
          <w:sz w:val="20"/>
          <w:szCs w:val="20"/>
          <w:lang w:eastAsia="ja-JP"/>
        </w:rPr>
        <w:t>（</w:t>
      </w:r>
      <w:r w:rsidRPr="00B11FA8">
        <w:rPr>
          <w:rFonts w:ascii="MS PGothic" w:eastAsia="MS PGothic" w:hAnsi="MS PGothic" w:hint="eastAsia"/>
          <w:sz w:val="20"/>
          <w:szCs w:val="20"/>
          <w:lang w:eastAsia="ja-JP"/>
        </w:rPr>
        <w:t>翻訳：</w:t>
      </w:r>
      <w:r w:rsidRPr="00B11FA8">
        <w:rPr>
          <w:rFonts w:ascii="MS PGothic" w:eastAsia="MS PGothic" w:hAnsi="MS PGothic"/>
          <w:sz w:val="20"/>
          <w:szCs w:val="20"/>
          <w:lang w:eastAsia="ja-JP"/>
        </w:rPr>
        <w:t>SIA</w:t>
      </w:r>
      <w:r w:rsidRPr="00B11FA8">
        <w:rPr>
          <w:rFonts w:ascii="MS PGothic" w:eastAsia="MS PGothic" w:hAnsi="MS PGothic" w:hint="eastAsia"/>
          <w:sz w:val="20"/>
          <w:szCs w:val="20"/>
          <w:lang w:eastAsia="ja-JP"/>
        </w:rPr>
        <w:t>作成</w:t>
      </w:r>
      <w:r>
        <w:rPr>
          <w:rFonts w:ascii="MS PGothic" w:eastAsia="MS PGothic" w:hAnsi="MS PGothic" w:hint="eastAsia"/>
          <w:sz w:val="20"/>
          <w:szCs w:val="20"/>
          <w:lang w:eastAsia="ja-JP"/>
        </w:rPr>
        <w:t>）</w:t>
      </w:r>
    </w:p>
    <w:sectPr w:rsidR="00B11FA8" w:rsidRPr="00B11FA8" w:rsidSect="003903A1">
      <w:pgSz w:w="12240" w:h="15840"/>
      <w:pgMar w:top="1296" w:right="1296" w:bottom="1296" w:left="1296"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B80" w:rsidRDefault="002A1B80">
      <w:pPr>
        <w:spacing w:after="0" w:line="240" w:lineRule="auto"/>
      </w:pPr>
      <w:r>
        <w:separator/>
      </w:r>
    </w:p>
  </w:endnote>
  <w:endnote w:type="continuationSeparator" w:id="0">
    <w:p w:rsidR="002A1B80" w:rsidRDefault="002A1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ＭＳ 明朝">
    <w:altName w:val="MS Mincho"/>
    <w:charset w:val="4E"/>
    <w:family w:val="auto"/>
    <w:pitch w:val="variable"/>
    <w:sig w:usb0="00000000" w:usb1="6AC7FDFB" w:usb2="00000012" w:usb3="00000000" w:csb0="000200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80" w:rsidRDefault="002A1B80">
    <w:pPr>
      <w:pStyle w:val="Footer"/>
    </w:pPr>
  </w:p>
  <w:p w:rsidR="002A1B80" w:rsidRDefault="002A1B80">
    <w:pPr>
      <w:pStyle w:val="FooterEven"/>
    </w:pPr>
    <w:r>
      <w:t xml:space="preserve">Page </w:t>
    </w:r>
    <w:r w:rsidR="00100773">
      <w:fldChar w:fldCharType="begin"/>
    </w:r>
    <w:r w:rsidR="0056481F">
      <w:instrText xml:space="preserve"> PAGE   \* MERGEFORMAT </w:instrText>
    </w:r>
    <w:r w:rsidR="00100773">
      <w:fldChar w:fldCharType="separate"/>
    </w:r>
    <w:r>
      <w:rPr>
        <w:noProof/>
      </w:rPr>
      <w:t>2</w:t>
    </w:r>
    <w:r w:rsidR="00100773">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80" w:rsidRPr="00170BF0" w:rsidRDefault="002A1B80" w:rsidP="00A83A85">
    <w:pPr>
      <w:pStyle w:val="FooterPinkLine"/>
      <w:tabs>
        <w:tab w:val="right" w:pos="9630"/>
      </w:tabs>
      <w:jc w:val="left"/>
      <w:rPr>
        <w:szCs w:val="18"/>
      </w:rPr>
    </w:pPr>
    <w:r w:rsidRPr="00170BF0">
      <w:rPr>
        <w:szCs w:val="18"/>
      </w:rPr>
      <w:t xml:space="preserve">© Soroptimist International of the Americas. </w:t>
    </w:r>
    <w:r w:rsidR="005464F3">
      <w:rPr>
        <w:szCs w:val="18"/>
      </w:rPr>
      <w:t>April</w:t>
    </w:r>
    <w:r w:rsidRPr="00170BF0">
      <w:rPr>
        <w:szCs w:val="18"/>
      </w:rPr>
      <w:t xml:space="preserve"> 2015</w:t>
    </w:r>
    <w:r w:rsidRPr="00170BF0">
      <w:rPr>
        <w:szCs w:val="18"/>
      </w:rPr>
      <w:tab/>
    </w:r>
    <w:sdt>
      <w:sdtPr>
        <w:rPr>
          <w:rFonts w:asciiTheme="majorHAnsi" w:hAnsiTheme="majorHAnsi"/>
          <w:szCs w:val="18"/>
        </w:rPr>
        <w:id w:val="609593729"/>
        <w:docPartObj>
          <w:docPartGallery w:val="Page Numbers (Top of Page)"/>
          <w:docPartUnique/>
        </w:docPartObj>
      </w:sdtPr>
      <w:sdtContent>
        <w:r w:rsidR="003903A1">
          <w:rPr>
            <w:rFonts w:asciiTheme="majorHAnsi" w:hAnsiTheme="majorHAnsi"/>
            <w:sz w:val="20"/>
            <w:szCs w:val="20"/>
          </w:rPr>
          <w:t xml:space="preserve">Page | </w:t>
        </w:r>
        <w:r w:rsidR="003903A1">
          <w:rPr>
            <w:rFonts w:asciiTheme="majorHAnsi" w:hAnsiTheme="majorHAnsi"/>
            <w:sz w:val="20"/>
            <w:szCs w:val="20"/>
          </w:rPr>
          <w:fldChar w:fldCharType="begin"/>
        </w:r>
        <w:r w:rsidR="003903A1">
          <w:rPr>
            <w:rFonts w:asciiTheme="majorHAnsi" w:hAnsiTheme="majorHAnsi"/>
            <w:sz w:val="20"/>
            <w:szCs w:val="20"/>
          </w:rPr>
          <w:instrText xml:space="preserve"> PAGE   \* MERGEFORMAT </w:instrText>
        </w:r>
        <w:r w:rsidR="003903A1">
          <w:rPr>
            <w:rFonts w:asciiTheme="majorHAnsi" w:hAnsiTheme="majorHAnsi"/>
            <w:sz w:val="20"/>
            <w:szCs w:val="20"/>
          </w:rPr>
          <w:fldChar w:fldCharType="separate"/>
        </w:r>
        <w:r w:rsidR="003903A1">
          <w:rPr>
            <w:rFonts w:asciiTheme="majorHAnsi" w:hAnsiTheme="majorHAnsi"/>
            <w:noProof/>
            <w:sz w:val="20"/>
            <w:szCs w:val="20"/>
          </w:rPr>
          <w:t>2</w:t>
        </w:r>
        <w:r w:rsidR="003903A1">
          <w:rPr>
            <w:rFonts w:asciiTheme="majorHAnsi" w:hAnsiTheme="majorHAnsi"/>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80" w:rsidRPr="00170BF0" w:rsidRDefault="002A1B80" w:rsidP="00A83A85">
    <w:pPr>
      <w:pStyle w:val="FooterPinkLine"/>
      <w:tabs>
        <w:tab w:val="right" w:pos="9630"/>
      </w:tabs>
      <w:jc w:val="left"/>
      <w:rPr>
        <w:szCs w:val="18"/>
      </w:rPr>
    </w:pPr>
    <w:r w:rsidRPr="00170BF0">
      <w:rPr>
        <w:szCs w:val="18"/>
      </w:rPr>
      <w:t xml:space="preserve">© Soroptimist International of the Americas. </w:t>
    </w:r>
    <w:r w:rsidR="005464F3">
      <w:rPr>
        <w:szCs w:val="18"/>
      </w:rPr>
      <w:t>April</w:t>
    </w:r>
    <w:r w:rsidRPr="00170BF0">
      <w:rPr>
        <w:szCs w:val="18"/>
      </w:rPr>
      <w:t xml:space="preserve"> 2015</w:t>
    </w:r>
    <w:r w:rsidRPr="00170BF0">
      <w:rPr>
        <w:szCs w:val="18"/>
      </w:rPr>
      <w:tab/>
    </w:r>
    <w:sdt>
      <w:sdtPr>
        <w:rPr>
          <w:rFonts w:asciiTheme="majorHAnsi" w:hAnsiTheme="majorHAnsi"/>
          <w:szCs w:val="18"/>
        </w:rPr>
        <w:id w:val="609593730"/>
        <w:docPartObj>
          <w:docPartGallery w:val="Page Numbers (Top of Page)"/>
          <w:docPartUnique/>
        </w:docPartObj>
      </w:sdtPr>
      <w:sdtContent>
        <w:r w:rsidR="003903A1">
          <w:rPr>
            <w:rFonts w:asciiTheme="majorHAnsi" w:hAnsiTheme="majorHAnsi"/>
            <w:sz w:val="20"/>
            <w:szCs w:val="20"/>
          </w:rPr>
          <w:t xml:space="preserve">Page | </w:t>
        </w:r>
        <w:r w:rsidR="003903A1">
          <w:rPr>
            <w:rFonts w:asciiTheme="majorHAnsi" w:hAnsiTheme="majorHAnsi"/>
            <w:sz w:val="20"/>
            <w:szCs w:val="20"/>
          </w:rPr>
          <w:fldChar w:fldCharType="begin"/>
        </w:r>
        <w:r w:rsidR="003903A1">
          <w:rPr>
            <w:rFonts w:asciiTheme="majorHAnsi" w:hAnsiTheme="majorHAnsi"/>
            <w:sz w:val="20"/>
            <w:szCs w:val="20"/>
          </w:rPr>
          <w:instrText xml:space="preserve"> PAGE   \* MERGEFORMAT </w:instrText>
        </w:r>
        <w:r w:rsidR="003903A1">
          <w:rPr>
            <w:rFonts w:asciiTheme="majorHAnsi" w:hAnsiTheme="majorHAnsi"/>
            <w:sz w:val="20"/>
            <w:szCs w:val="20"/>
          </w:rPr>
          <w:fldChar w:fldCharType="separate"/>
        </w:r>
        <w:r w:rsidR="003903A1">
          <w:rPr>
            <w:rFonts w:asciiTheme="majorHAnsi" w:hAnsiTheme="majorHAnsi"/>
            <w:noProof/>
            <w:sz w:val="20"/>
            <w:szCs w:val="20"/>
          </w:rPr>
          <w:t>3</w:t>
        </w:r>
        <w:r w:rsidR="003903A1">
          <w:rPr>
            <w:rFonts w:asciiTheme="majorHAnsi" w:hAnsiTheme="majorHAnsi"/>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B80" w:rsidRDefault="002A1B80">
      <w:pPr>
        <w:spacing w:after="0" w:line="240" w:lineRule="auto"/>
      </w:pPr>
      <w:r>
        <w:separator/>
      </w:r>
    </w:p>
  </w:footnote>
  <w:footnote w:type="continuationSeparator" w:id="0">
    <w:p w:rsidR="002A1B80" w:rsidRDefault="002A1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80" w:rsidRDefault="002A1B80">
    <w:pPr>
      <w:pStyle w:val="HeaderEven"/>
    </w:pPr>
    <w:r>
      <w:t>Teen Dating Violence</w:t>
    </w:r>
  </w:p>
  <w:p w:rsidR="002A1B80" w:rsidRDefault="002A1B8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80" w:rsidRPr="00340938" w:rsidRDefault="00340938" w:rsidP="006F0C9A">
    <w:pPr>
      <w:pStyle w:val="SecondPageHeader"/>
      <w:spacing w:after="240"/>
      <w:rPr>
        <w:rFonts w:ascii="MS PGothic" w:eastAsia="MS PGothic" w:hAnsi="MS PGothic"/>
        <w:b/>
      </w:rPr>
    </w:pPr>
    <w:r w:rsidRPr="00340938">
      <w:rPr>
        <w:rFonts w:ascii="MS PGothic" w:eastAsia="MS PGothic" w:hAnsi="MS PGothic" w:hint="eastAsia"/>
        <w:b/>
        <w:lang w:eastAsia="ja-JP"/>
      </w:rPr>
      <w:t>X世代</w:t>
    </w:r>
    <w:r w:rsidRPr="00340938">
      <w:rPr>
        <w:rFonts w:ascii="MS PGothic" w:eastAsia="MS PGothic" w:hAnsi="MS PGothic" w:hint="eastAsia"/>
        <w:b/>
      </w:rPr>
      <w:t>：影響を及ぼした出来事と有名人</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A1" w:rsidRDefault="003903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95BF7"/>
    <w:multiLevelType w:val="hybridMultilevel"/>
    <w:tmpl w:val="88EE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EC313D"/>
    <w:multiLevelType w:val="hybridMultilevel"/>
    <w:tmpl w:val="5BBEEF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1"/>
  </w:num>
  <w:num w:numId="6">
    <w:abstractNumId w:val="6"/>
  </w:num>
  <w:num w:numId="7">
    <w:abstractNumId w:val="13"/>
  </w:num>
  <w:num w:numId="8">
    <w:abstractNumId w:val="14"/>
  </w:num>
  <w:num w:numId="9">
    <w:abstractNumId w:val="11"/>
  </w:num>
  <w:num w:numId="10">
    <w:abstractNumId w:val="4"/>
  </w:num>
  <w:num w:numId="11">
    <w:abstractNumId w:val="15"/>
  </w:num>
  <w:num w:numId="12">
    <w:abstractNumId w:val="0"/>
  </w:num>
  <w:num w:numId="13">
    <w:abstractNumId w:val="3"/>
  </w:num>
  <w:num w:numId="14">
    <w:abstractNumId w:val="16"/>
  </w:num>
  <w:num w:numId="15">
    <w:abstractNumId w:val="2"/>
  </w:num>
  <w:num w:numId="16">
    <w:abstractNumId w:val="10"/>
  </w:num>
  <w:num w:numId="17">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
  <w:rsids>
    <w:rsidRoot w:val="00E07795"/>
    <w:rsid w:val="00002271"/>
    <w:rsid w:val="000037C8"/>
    <w:rsid w:val="000200D3"/>
    <w:rsid w:val="00022D17"/>
    <w:rsid w:val="00024F48"/>
    <w:rsid w:val="00044BFB"/>
    <w:rsid w:val="0004717E"/>
    <w:rsid w:val="00055FAC"/>
    <w:rsid w:val="00060267"/>
    <w:rsid w:val="000602DC"/>
    <w:rsid w:val="000635FD"/>
    <w:rsid w:val="0007386F"/>
    <w:rsid w:val="00074360"/>
    <w:rsid w:val="00076C51"/>
    <w:rsid w:val="000871F4"/>
    <w:rsid w:val="00094D61"/>
    <w:rsid w:val="000952AC"/>
    <w:rsid w:val="000A067C"/>
    <w:rsid w:val="000A3B69"/>
    <w:rsid w:val="000B1495"/>
    <w:rsid w:val="000C22AD"/>
    <w:rsid w:val="000C62E3"/>
    <w:rsid w:val="000D6636"/>
    <w:rsid w:val="000D74F0"/>
    <w:rsid w:val="000E7A41"/>
    <w:rsid w:val="00100773"/>
    <w:rsid w:val="00113B0D"/>
    <w:rsid w:val="00114638"/>
    <w:rsid w:val="00140C99"/>
    <w:rsid w:val="00181C7A"/>
    <w:rsid w:val="00187E0A"/>
    <w:rsid w:val="00192BDA"/>
    <w:rsid w:val="001A1D8F"/>
    <w:rsid w:val="001A6EFD"/>
    <w:rsid w:val="001B4BC2"/>
    <w:rsid w:val="001C331F"/>
    <w:rsid w:val="001C7ECC"/>
    <w:rsid w:val="001D3834"/>
    <w:rsid w:val="001D58CD"/>
    <w:rsid w:val="001E4F26"/>
    <w:rsid w:val="001F0A8E"/>
    <w:rsid w:val="002000BC"/>
    <w:rsid w:val="002023BD"/>
    <w:rsid w:val="00211C39"/>
    <w:rsid w:val="00212857"/>
    <w:rsid w:val="00213F18"/>
    <w:rsid w:val="00217908"/>
    <w:rsid w:val="002214CF"/>
    <w:rsid w:val="002449AE"/>
    <w:rsid w:val="002460D5"/>
    <w:rsid w:val="00246B1A"/>
    <w:rsid w:val="002525CB"/>
    <w:rsid w:val="002562D0"/>
    <w:rsid w:val="00257D07"/>
    <w:rsid w:val="002664FD"/>
    <w:rsid w:val="0026760E"/>
    <w:rsid w:val="00272B40"/>
    <w:rsid w:val="0027412A"/>
    <w:rsid w:val="00276A70"/>
    <w:rsid w:val="002832C7"/>
    <w:rsid w:val="00283A69"/>
    <w:rsid w:val="0028401B"/>
    <w:rsid w:val="00284187"/>
    <w:rsid w:val="002A1B80"/>
    <w:rsid w:val="002A5781"/>
    <w:rsid w:val="002E09F9"/>
    <w:rsid w:val="002E0C7C"/>
    <w:rsid w:val="002E142C"/>
    <w:rsid w:val="002F3D27"/>
    <w:rsid w:val="002F7EB7"/>
    <w:rsid w:val="0031054D"/>
    <w:rsid w:val="00310DE3"/>
    <w:rsid w:val="003210F6"/>
    <w:rsid w:val="003254CB"/>
    <w:rsid w:val="00325873"/>
    <w:rsid w:val="00331F9F"/>
    <w:rsid w:val="00335075"/>
    <w:rsid w:val="00340938"/>
    <w:rsid w:val="00346314"/>
    <w:rsid w:val="003517A3"/>
    <w:rsid w:val="003528DF"/>
    <w:rsid w:val="00360480"/>
    <w:rsid w:val="00363865"/>
    <w:rsid w:val="00364E67"/>
    <w:rsid w:val="00383E9F"/>
    <w:rsid w:val="00384CD0"/>
    <w:rsid w:val="003903A1"/>
    <w:rsid w:val="003924D6"/>
    <w:rsid w:val="00393AA7"/>
    <w:rsid w:val="00397827"/>
    <w:rsid w:val="003A2482"/>
    <w:rsid w:val="003A7D91"/>
    <w:rsid w:val="003B2528"/>
    <w:rsid w:val="003D6B43"/>
    <w:rsid w:val="003E15A5"/>
    <w:rsid w:val="003E789C"/>
    <w:rsid w:val="003F08A6"/>
    <w:rsid w:val="003F4D17"/>
    <w:rsid w:val="003F4D32"/>
    <w:rsid w:val="003F69BC"/>
    <w:rsid w:val="0040162A"/>
    <w:rsid w:val="00411D07"/>
    <w:rsid w:val="00415EBE"/>
    <w:rsid w:val="00417423"/>
    <w:rsid w:val="004201EC"/>
    <w:rsid w:val="004335E0"/>
    <w:rsid w:val="00434261"/>
    <w:rsid w:val="004376F7"/>
    <w:rsid w:val="00442A1D"/>
    <w:rsid w:val="00454A66"/>
    <w:rsid w:val="004670E8"/>
    <w:rsid w:val="004813CC"/>
    <w:rsid w:val="004947D0"/>
    <w:rsid w:val="00496953"/>
    <w:rsid w:val="004A14A6"/>
    <w:rsid w:val="004A394F"/>
    <w:rsid w:val="004B4F5E"/>
    <w:rsid w:val="004B5A52"/>
    <w:rsid w:val="004E4EA4"/>
    <w:rsid w:val="00503251"/>
    <w:rsid w:val="00506432"/>
    <w:rsid w:val="00530446"/>
    <w:rsid w:val="00540BCC"/>
    <w:rsid w:val="00542C20"/>
    <w:rsid w:val="005464F3"/>
    <w:rsid w:val="005469BA"/>
    <w:rsid w:val="00551D42"/>
    <w:rsid w:val="0055623E"/>
    <w:rsid w:val="005630FD"/>
    <w:rsid w:val="0056481F"/>
    <w:rsid w:val="005663F3"/>
    <w:rsid w:val="00567697"/>
    <w:rsid w:val="00571A6A"/>
    <w:rsid w:val="0057327D"/>
    <w:rsid w:val="00573515"/>
    <w:rsid w:val="00585188"/>
    <w:rsid w:val="00596F46"/>
    <w:rsid w:val="005A3A10"/>
    <w:rsid w:val="005B053B"/>
    <w:rsid w:val="005B31B5"/>
    <w:rsid w:val="005B39BE"/>
    <w:rsid w:val="005B40BD"/>
    <w:rsid w:val="005B4B69"/>
    <w:rsid w:val="005C4563"/>
    <w:rsid w:val="005C6A89"/>
    <w:rsid w:val="005C6BE8"/>
    <w:rsid w:val="005D2CF2"/>
    <w:rsid w:val="005D2F82"/>
    <w:rsid w:val="005E1BA1"/>
    <w:rsid w:val="005E24A3"/>
    <w:rsid w:val="005F2EBB"/>
    <w:rsid w:val="00602AAD"/>
    <w:rsid w:val="006208B9"/>
    <w:rsid w:val="00626D13"/>
    <w:rsid w:val="00626D9C"/>
    <w:rsid w:val="00631641"/>
    <w:rsid w:val="006360D4"/>
    <w:rsid w:val="0064176A"/>
    <w:rsid w:val="0064298F"/>
    <w:rsid w:val="00664891"/>
    <w:rsid w:val="00664C62"/>
    <w:rsid w:val="00666876"/>
    <w:rsid w:val="00671E30"/>
    <w:rsid w:val="0068114F"/>
    <w:rsid w:val="006837C6"/>
    <w:rsid w:val="00693E24"/>
    <w:rsid w:val="006A42D1"/>
    <w:rsid w:val="006B46C6"/>
    <w:rsid w:val="006D15AF"/>
    <w:rsid w:val="006E003A"/>
    <w:rsid w:val="006E6910"/>
    <w:rsid w:val="006F0C9A"/>
    <w:rsid w:val="0070002A"/>
    <w:rsid w:val="007008E0"/>
    <w:rsid w:val="00702FDB"/>
    <w:rsid w:val="00704FE5"/>
    <w:rsid w:val="00710868"/>
    <w:rsid w:val="00710F52"/>
    <w:rsid w:val="007121BF"/>
    <w:rsid w:val="007138A7"/>
    <w:rsid w:val="007163B9"/>
    <w:rsid w:val="007167C4"/>
    <w:rsid w:val="0072313A"/>
    <w:rsid w:val="00723477"/>
    <w:rsid w:val="00727DFD"/>
    <w:rsid w:val="007467FF"/>
    <w:rsid w:val="007518AC"/>
    <w:rsid w:val="00757BEE"/>
    <w:rsid w:val="00757C39"/>
    <w:rsid w:val="007612A0"/>
    <w:rsid w:val="00766045"/>
    <w:rsid w:val="00767920"/>
    <w:rsid w:val="00770000"/>
    <w:rsid w:val="00775560"/>
    <w:rsid w:val="00780BB1"/>
    <w:rsid w:val="0078241E"/>
    <w:rsid w:val="00783972"/>
    <w:rsid w:val="007860E9"/>
    <w:rsid w:val="00794B73"/>
    <w:rsid w:val="007A08E4"/>
    <w:rsid w:val="007B54CC"/>
    <w:rsid w:val="007B558F"/>
    <w:rsid w:val="007B5E86"/>
    <w:rsid w:val="007B7173"/>
    <w:rsid w:val="007B76CC"/>
    <w:rsid w:val="007C0FEB"/>
    <w:rsid w:val="007D366D"/>
    <w:rsid w:val="007F11AF"/>
    <w:rsid w:val="007F4234"/>
    <w:rsid w:val="0080157B"/>
    <w:rsid w:val="00805627"/>
    <w:rsid w:val="0081595E"/>
    <w:rsid w:val="00816B92"/>
    <w:rsid w:val="0083666E"/>
    <w:rsid w:val="00842100"/>
    <w:rsid w:val="00860702"/>
    <w:rsid w:val="00860B06"/>
    <w:rsid w:val="00861E9E"/>
    <w:rsid w:val="0086384F"/>
    <w:rsid w:val="0087066A"/>
    <w:rsid w:val="0087143C"/>
    <w:rsid w:val="00871A0E"/>
    <w:rsid w:val="008834D7"/>
    <w:rsid w:val="00890A4E"/>
    <w:rsid w:val="00896FA9"/>
    <w:rsid w:val="008A2424"/>
    <w:rsid w:val="008A4BAD"/>
    <w:rsid w:val="008A77C3"/>
    <w:rsid w:val="008B2FB2"/>
    <w:rsid w:val="008C4A55"/>
    <w:rsid w:val="008C6715"/>
    <w:rsid w:val="008D242A"/>
    <w:rsid w:val="008D3665"/>
    <w:rsid w:val="008D3DAB"/>
    <w:rsid w:val="008D7C50"/>
    <w:rsid w:val="008E1057"/>
    <w:rsid w:val="008E10B7"/>
    <w:rsid w:val="008F0C49"/>
    <w:rsid w:val="008F1195"/>
    <w:rsid w:val="009060E8"/>
    <w:rsid w:val="00943311"/>
    <w:rsid w:val="009457C2"/>
    <w:rsid w:val="0095311A"/>
    <w:rsid w:val="0095347E"/>
    <w:rsid w:val="0096324C"/>
    <w:rsid w:val="009846AF"/>
    <w:rsid w:val="00984C07"/>
    <w:rsid w:val="0099077E"/>
    <w:rsid w:val="00993CF9"/>
    <w:rsid w:val="009969DB"/>
    <w:rsid w:val="009A145B"/>
    <w:rsid w:val="009A16E7"/>
    <w:rsid w:val="009A3579"/>
    <w:rsid w:val="009A5666"/>
    <w:rsid w:val="009C5713"/>
    <w:rsid w:val="009C6F45"/>
    <w:rsid w:val="009C7ED2"/>
    <w:rsid w:val="009F17B3"/>
    <w:rsid w:val="009F7DB4"/>
    <w:rsid w:val="00A02290"/>
    <w:rsid w:val="00A03AC6"/>
    <w:rsid w:val="00A33A2E"/>
    <w:rsid w:val="00A35097"/>
    <w:rsid w:val="00A40868"/>
    <w:rsid w:val="00A41C60"/>
    <w:rsid w:val="00A470AA"/>
    <w:rsid w:val="00A50DE1"/>
    <w:rsid w:val="00A65475"/>
    <w:rsid w:val="00A72A9E"/>
    <w:rsid w:val="00A81888"/>
    <w:rsid w:val="00A83A85"/>
    <w:rsid w:val="00A86293"/>
    <w:rsid w:val="00AA0542"/>
    <w:rsid w:val="00AA522D"/>
    <w:rsid w:val="00AB27BC"/>
    <w:rsid w:val="00AD0E9F"/>
    <w:rsid w:val="00AD1351"/>
    <w:rsid w:val="00AD42BD"/>
    <w:rsid w:val="00AD5523"/>
    <w:rsid w:val="00AE30F5"/>
    <w:rsid w:val="00AE59C1"/>
    <w:rsid w:val="00AE695D"/>
    <w:rsid w:val="00AF1A67"/>
    <w:rsid w:val="00AF68E4"/>
    <w:rsid w:val="00B0260A"/>
    <w:rsid w:val="00B0324E"/>
    <w:rsid w:val="00B056AF"/>
    <w:rsid w:val="00B07699"/>
    <w:rsid w:val="00B11FA8"/>
    <w:rsid w:val="00B14CBE"/>
    <w:rsid w:val="00B22283"/>
    <w:rsid w:val="00B244D0"/>
    <w:rsid w:val="00B26880"/>
    <w:rsid w:val="00B30B35"/>
    <w:rsid w:val="00B375AB"/>
    <w:rsid w:val="00B4147A"/>
    <w:rsid w:val="00B44B9B"/>
    <w:rsid w:val="00B60053"/>
    <w:rsid w:val="00B64A21"/>
    <w:rsid w:val="00B75EC0"/>
    <w:rsid w:val="00B95416"/>
    <w:rsid w:val="00B97C3B"/>
    <w:rsid w:val="00BA6803"/>
    <w:rsid w:val="00BB2C93"/>
    <w:rsid w:val="00BB315C"/>
    <w:rsid w:val="00BB4F65"/>
    <w:rsid w:val="00BB645A"/>
    <w:rsid w:val="00BB7B0F"/>
    <w:rsid w:val="00BE3B44"/>
    <w:rsid w:val="00BF0015"/>
    <w:rsid w:val="00BF6CC9"/>
    <w:rsid w:val="00C028DB"/>
    <w:rsid w:val="00C035F0"/>
    <w:rsid w:val="00C079AD"/>
    <w:rsid w:val="00C15E91"/>
    <w:rsid w:val="00C1748F"/>
    <w:rsid w:val="00C21BBD"/>
    <w:rsid w:val="00C31A59"/>
    <w:rsid w:val="00C36966"/>
    <w:rsid w:val="00C439A9"/>
    <w:rsid w:val="00C45C03"/>
    <w:rsid w:val="00C47678"/>
    <w:rsid w:val="00C53F91"/>
    <w:rsid w:val="00C55B6E"/>
    <w:rsid w:val="00C61740"/>
    <w:rsid w:val="00C62E23"/>
    <w:rsid w:val="00C75DE7"/>
    <w:rsid w:val="00C9001F"/>
    <w:rsid w:val="00C9148D"/>
    <w:rsid w:val="00CA2BE7"/>
    <w:rsid w:val="00CA4513"/>
    <w:rsid w:val="00CA6D0D"/>
    <w:rsid w:val="00CB2FEC"/>
    <w:rsid w:val="00CB7397"/>
    <w:rsid w:val="00CD0259"/>
    <w:rsid w:val="00CD3DCF"/>
    <w:rsid w:val="00CE1C7F"/>
    <w:rsid w:val="00CE3123"/>
    <w:rsid w:val="00CE4BD8"/>
    <w:rsid w:val="00CF64C4"/>
    <w:rsid w:val="00CF6DC1"/>
    <w:rsid w:val="00D037BB"/>
    <w:rsid w:val="00D04F8C"/>
    <w:rsid w:val="00D13B5B"/>
    <w:rsid w:val="00D22068"/>
    <w:rsid w:val="00D23B95"/>
    <w:rsid w:val="00D245AC"/>
    <w:rsid w:val="00D30E71"/>
    <w:rsid w:val="00D34FF8"/>
    <w:rsid w:val="00D37A3E"/>
    <w:rsid w:val="00D413BA"/>
    <w:rsid w:val="00D42D78"/>
    <w:rsid w:val="00D44E13"/>
    <w:rsid w:val="00D45C44"/>
    <w:rsid w:val="00D46644"/>
    <w:rsid w:val="00D72319"/>
    <w:rsid w:val="00D75298"/>
    <w:rsid w:val="00D848AE"/>
    <w:rsid w:val="00D861D8"/>
    <w:rsid w:val="00D919A7"/>
    <w:rsid w:val="00D91C10"/>
    <w:rsid w:val="00DB0622"/>
    <w:rsid w:val="00DC3E3C"/>
    <w:rsid w:val="00DF029E"/>
    <w:rsid w:val="00DF1934"/>
    <w:rsid w:val="00DF2D3A"/>
    <w:rsid w:val="00DF375D"/>
    <w:rsid w:val="00DF48C8"/>
    <w:rsid w:val="00DF74BD"/>
    <w:rsid w:val="00E07795"/>
    <w:rsid w:val="00E15976"/>
    <w:rsid w:val="00E2575D"/>
    <w:rsid w:val="00E30DE1"/>
    <w:rsid w:val="00E33875"/>
    <w:rsid w:val="00E33E65"/>
    <w:rsid w:val="00E34FF2"/>
    <w:rsid w:val="00E36B92"/>
    <w:rsid w:val="00E422A2"/>
    <w:rsid w:val="00E42511"/>
    <w:rsid w:val="00E57C9A"/>
    <w:rsid w:val="00E625D3"/>
    <w:rsid w:val="00E64EFF"/>
    <w:rsid w:val="00E65172"/>
    <w:rsid w:val="00E77E19"/>
    <w:rsid w:val="00E82808"/>
    <w:rsid w:val="00E91C55"/>
    <w:rsid w:val="00E941D3"/>
    <w:rsid w:val="00EB0476"/>
    <w:rsid w:val="00EB4D0A"/>
    <w:rsid w:val="00EC1728"/>
    <w:rsid w:val="00EC4696"/>
    <w:rsid w:val="00EC676D"/>
    <w:rsid w:val="00ED56F5"/>
    <w:rsid w:val="00ED79BF"/>
    <w:rsid w:val="00ED7D35"/>
    <w:rsid w:val="00EE1228"/>
    <w:rsid w:val="00EE15A1"/>
    <w:rsid w:val="00EE5BC9"/>
    <w:rsid w:val="00EE7761"/>
    <w:rsid w:val="00EF250E"/>
    <w:rsid w:val="00EF580A"/>
    <w:rsid w:val="00F12D58"/>
    <w:rsid w:val="00F20799"/>
    <w:rsid w:val="00F221D5"/>
    <w:rsid w:val="00F35759"/>
    <w:rsid w:val="00F36F66"/>
    <w:rsid w:val="00F44186"/>
    <w:rsid w:val="00F45E54"/>
    <w:rsid w:val="00F51714"/>
    <w:rsid w:val="00F6118B"/>
    <w:rsid w:val="00F616D4"/>
    <w:rsid w:val="00F6760B"/>
    <w:rsid w:val="00F67998"/>
    <w:rsid w:val="00F67CAC"/>
    <w:rsid w:val="00F7431F"/>
    <w:rsid w:val="00F770D1"/>
    <w:rsid w:val="00F87EE1"/>
    <w:rsid w:val="00F90248"/>
    <w:rsid w:val="00FA386C"/>
    <w:rsid w:val="00FB2586"/>
    <w:rsid w:val="00FB625E"/>
    <w:rsid w:val="00FC23C7"/>
    <w:rsid w:val="00FD19DB"/>
    <w:rsid w:val="00FD51B7"/>
    <w:rsid w:val="00FD6E2F"/>
    <w:rsid w:val="00FD6F50"/>
    <w:rsid w:val="00FE140F"/>
    <w:rsid w:val="00FF1489"/>
    <w:rsid w:val="00FF60ED"/>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heme="minorEastAsia" w:hAnsi="Tw Cen MT"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webSettings.xml><?xml version="1.0" encoding="utf-8"?>
<w:webSettings xmlns:r="http://schemas.openxmlformats.org/officeDocument/2006/relationships" xmlns:w="http://schemas.openxmlformats.org/wordprocessingml/2006/main">
  <w:divs>
    <w:div w:id="10711962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DA53F-9C6F-41B0-A586-A0C0FC46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13</cp:revision>
  <cp:lastPrinted>2015-04-08T19:36:00Z</cp:lastPrinted>
  <dcterms:created xsi:type="dcterms:W3CDTF">2015-05-12T18:21:00Z</dcterms:created>
  <dcterms:modified xsi:type="dcterms:W3CDTF">2015-08-18T19:41:00Z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