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6343E1" w:rsidP="00D848AE">
      <w:pPr>
        <w:spacing w:before="0" w:after="240" w:line="240" w:lineRule="auto"/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6.7pt;margin-top:-3.6pt;width:278.6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lbsAIAALo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" filled="f" stroked="f">
            <v:textbox inset=",7.2pt,,7.2pt">
              <w:txbxContent>
                <w:p w:rsidR="00747AD5" w:rsidRPr="00747AD5" w:rsidRDefault="00747AD5" w:rsidP="00747AD5">
                  <w:pPr>
                    <w:snapToGrid w:val="0"/>
                    <w:spacing w:before="0" w:after="0" w:line="360" w:lineRule="auto"/>
                    <w:jc w:val="right"/>
                    <w:rPr>
                      <w:rFonts w:ascii="MS PGothic" w:eastAsia="MS PGothic" w:hAnsi="MS PGothic" w:cs="ＭＳ 明朝"/>
                      <w:i/>
                      <w:color w:val="003E58"/>
                      <w:sz w:val="22"/>
                      <w:lang w:val="ja-JP" w:eastAsia="ja-JP" w:bidi="ja-JP"/>
                    </w:rPr>
                  </w:pPr>
                  <w:r w:rsidRPr="00747AD5">
                    <w:rPr>
                      <w:rFonts w:ascii="MS PGothic" w:eastAsia="MS PGothic" w:hAnsi="MS PGothic" w:cs="ＭＳ 明朝"/>
                      <w:i/>
                      <w:color w:val="003E58"/>
                      <w:sz w:val="22"/>
                      <w:lang w:val="ja-JP" w:eastAsia="ja-JP" w:bidi="ja-JP"/>
                    </w:rPr>
                    <w:t>社会的・経済的エンパワーメントをもたらす</w:t>
                  </w:r>
                </w:p>
                <w:p w:rsidR="00747AD5" w:rsidRPr="00747AD5" w:rsidRDefault="00747AD5" w:rsidP="00747AD5">
                  <w:pPr>
                    <w:snapToGrid w:val="0"/>
                    <w:spacing w:before="0" w:after="0" w:line="360" w:lineRule="auto"/>
                    <w:jc w:val="right"/>
                    <w:rPr>
                      <w:rFonts w:ascii="MS PGothic" w:eastAsia="MS PGothic" w:hAnsi="MS PGothic" w:cs="ＭＳ 明朝"/>
                      <w:i/>
                      <w:color w:val="003E58"/>
                      <w:sz w:val="22"/>
                      <w:lang w:val="ja-JP" w:eastAsia="ja-JP" w:bidi="ja-JP"/>
                    </w:rPr>
                  </w:pPr>
                  <w:r w:rsidRPr="00747AD5">
                    <w:rPr>
                      <w:rFonts w:ascii="MS PGothic" w:eastAsia="MS PGothic" w:hAnsi="MS PGothic" w:cs="ＭＳ 明朝"/>
                      <w:i/>
                      <w:color w:val="003E58"/>
                      <w:sz w:val="22"/>
                      <w:lang w:val="ja-JP" w:eastAsia="ja-JP" w:bidi="ja-JP"/>
                    </w:rPr>
                    <w:t>プログラムを通じて</w:t>
                  </w:r>
                </w:p>
                <w:p w:rsidR="00747AD5" w:rsidRPr="00747AD5" w:rsidRDefault="00747AD5" w:rsidP="00747AD5">
                  <w:pPr>
                    <w:snapToGrid w:val="0"/>
                    <w:spacing w:before="0" w:after="0" w:line="360" w:lineRule="auto"/>
                    <w:jc w:val="right"/>
                    <w:rPr>
                      <w:rFonts w:ascii="MS PGothic" w:eastAsia="MS PGothic" w:hAnsi="MS PGothic" w:cs="ＭＳ 明朝"/>
                      <w:i/>
                      <w:color w:val="003E58"/>
                      <w:sz w:val="22"/>
                      <w:szCs w:val="22"/>
                      <w:lang w:val="ja-JP" w:eastAsia="ja-JP" w:bidi="ja-JP"/>
                    </w:rPr>
                  </w:pPr>
                  <w:r w:rsidRPr="00747AD5">
                    <w:rPr>
                      <w:rFonts w:ascii="MS PGothic" w:eastAsia="MS PGothic" w:hAnsi="MS PGothic" w:cs="ＭＳ 明朝"/>
                      <w:i/>
                      <w:color w:val="003E58"/>
                      <w:sz w:val="22"/>
                      <w:lang w:val="ja-JP" w:eastAsia="ja-JP" w:bidi="ja-JP"/>
                    </w:rPr>
                    <w:t>女性と女児の生活を向上させる</w:t>
                  </w:r>
                </w:p>
                <w:p w:rsidR="00C1748F" w:rsidRPr="00925511" w:rsidRDefault="00C1748F" w:rsidP="00D848A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eastAsia="ja-JP"/>
                    </w:rPr>
                  </w:pPr>
                </w:p>
              </w:txbxContent>
            </v:textbox>
            <w10:wrap type="tight"/>
          </v:shape>
        </w:pict>
      </w:r>
      <w:r w:rsidR="00A123A7" w:rsidRPr="00A123A7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-179070</wp:posOffset>
            </wp:positionV>
            <wp:extent cx="1554480" cy="1247775"/>
            <wp:effectExtent l="19050" t="0" r="762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8AE" w:rsidRDefault="00D848AE" w:rsidP="00D848AE">
      <w:pPr>
        <w:spacing w:before="0" w:after="240" w:line="240" w:lineRule="auto"/>
      </w:pPr>
    </w:p>
    <w:p w:rsidR="00E65172" w:rsidRDefault="00E65172" w:rsidP="00D848AE">
      <w:pPr>
        <w:spacing w:before="0" w:after="240" w:line="240" w:lineRule="auto"/>
      </w:pPr>
    </w:p>
    <w:p w:rsidR="00C079AD" w:rsidRDefault="00C079AD" w:rsidP="00D848AE">
      <w:pPr>
        <w:spacing w:before="0" w:after="240" w:line="240" w:lineRule="auto"/>
      </w:pPr>
    </w:p>
    <w:p w:rsidR="00D848AE" w:rsidRPr="00747AD5" w:rsidRDefault="00747AD5" w:rsidP="00747AD5">
      <w:pPr>
        <w:pStyle w:val="Heading2"/>
        <w:pBdr>
          <w:bottom w:val="single" w:sz="24" w:space="0" w:color="A13C60"/>
        </w:pBdr>
        <w:spacing w:before="0" w:line="240" w:lineRule="auto"/>
        <w:rPr>
          <w:rFonts w:ascii="MS PGothic" w:eastAsia="MS PGothic" w:hAnsi="MS PGothic"/>
          <w:lang w:eastAsia="ja-JP"/>
        </w:rPr>
      </w:pPr>
      <w:r w:rsidRPr="00747AD5">
        <w:rPr>
          <w:rFonts w:ascii="MS PGothic" w:eastAsia="MS PGothic" w:hAnsi="MS PGothic" w:hint="eastAsia"/>
          <w:lang w:eastAsia="ja-JP"/>
        </w:rPr>
        <w:t>国際ソロプチミストアメリカ</w:t>
      </w:r>
    </w:p>
    <w:p w:rsidR="00D848AE" w:rsidRPr="00551D42" w:rsidRDefault="00D848AE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  <w:lang w:eastAsia="ja-JP"/>
        </w:rPr>
      </w:pPr>
    </w:p>
    <w:p w:rsidR="00906C29" w:rsidRPr="00906C29" w:rsidRDefault="00390455" w:rsidP="00906C29">
      <w:pPr>
        <w:spacing w:before="0" w:after="0" w:line="240" w:lineRule="auto"/>
        <w:ind w:left="720" w:hanging="720"/>
        <w:rPr>
          <w:rFonts w:ascii="MS PGothic" w:eastAsia="MS PGothic" w:hAnsi="MS PGothic" w:cs="Arial"/>
          <w:b/>
          <w:color w:val="A03860"/>
          <w:sz w:val="28"/>
          <w:szCs w:val="28"/>
          <w:u w:val="single"/>
          <w:lang w:eastAsia="ja-JP" w:bidi="ja-JP"/>
        </w:rPr>
      </w:pPr>
      <w:r>
        <w:rPr>
          <w:rFonts w:ascii="MS PGothic" w:eastAsia="MS PGothic" w:hAnsi="MS PGothic" w:cs="Arial"/>
          <w:b/>
          <w:color w:val="A03860"/>
          <w:sz w:val="28"/>
          <w:szCs w:val="28"/>
          <w:u w:val="single"/>
          <w:lang w:eastAsia="ja-JP" w:bidi="ja-JP"/>
        </w:rPr>
        <w:t>ミレニアル世代の考え方に影響を及ぼした</w:t>
      </w:r>
      <w:r w:rsidR="00906C29" w:rsidRPr="00906C29">
        <w:rPr>
          <w:rFonts w:ascii="MS PGothic" w:eastAsia="MS PGothic" w:hAnsi="MS PGothic" w:cs="Arial"/>
          <w:b/>
          <w:color w:val="A03860"/>
          <w:sz w:val="28"/>
          <w:szCs w:val="28"/>
          <w:u w:val="single"/>
          <w:lang w:eastAsia="ja-JP" w:bidi="ja-JP"/>
        </w:rPr>
        <w:t>歴史的出来事</w:t>
      </w:r>
    </w:p>
    <w:p w:rsidR="00C1748F" w:rsidRDefault="00C1748F" w:rsidP="00C1748F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  <w:lang w:eastAsia="ja-JP"/>
        </w:rPr>
      </w:pPr>
    </w:p>
    <w:p w:rsidR="0021750F" w:rsidRPr="00906C29" w:rsidRDefault="00BD5A31" w:rsidP="0021750F">
      <w:pPr>
        <w:spacing w:before="0" w:after="120" w:line="240" w:lineRule="auto"/>
        <w:ind w:left="720" w:hanging="720"/>
        <w:rPr>
          <w:rFonts w:ascii="MS PGothic" w:eastAsia="MS PGothic" w:hAnsi="MS PGothic" w:cs="ＭＳ ゴシック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1987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21750F" w:rsidRPr="00906C29">
        <w:rPr>
          <w:rFonts w:ascii="MS PGothic" w:eastAsia="MS PGothic" w:hAnsi="MS PGothic" w:cs="ＭＳ ゴシック" w:hint="eastAsia"/>
          <w:sz w:val="22"/>
          <w:szCs w:val="22"/>
          <w:lang w:eastAsia="ja-JP"/>
        </w:rPr>
        <w:t>フィリピンの新憲法が施行される。韓国で直接選挙制により盧泰愚大統領が選出され第</w:t>
      </w:r>
      <w:r w:rsidR="0021750F" w:rsidRPr="00906C29">
        <w:rPr>
          <w:rFonts w:ascii="MS PGothic" w:eastAsia="MS PGothic" w:hAnsi="MS PGothic"/>
          <w:sz w:val="22"/>
          <w:szCs w:val="22"/>
          <w:lang w:eastAsia="ja-JP"/>
        </w:rPr>
        <w:t>6</w:t>
      </w:r>
      <w:r w:rsidR="0021750F" w:rsidRPr="00906C29">
        <w:rPr>
          <w:rFonts w:ascii="MS PGothic" w:eastAsia="MS PGothic" w:hAnsi="MS PGothic" w:cs="ＭＳ ゴシック" w:hint="eastAsia"/>
          <w:sz w:val="22"/>
          <w:szCs w:val="22"/>
          <w:lang w:eastAsia="ja-JP"/>
        </w:rPr>
        <w:t>共和国政府が成立。</w:t>
      </w:r>
      <w:r w:rsidR="0021750F" w:rsidRPr="00906C29">
        <w:rPr>
          <w:rFonts w:ascii="MS PGothic" w:eastAsia="MS PGothic" w:hAnsi="MS PGothic"/>
          <w:sz w:val="22"/>
          <w:szCs w:val="22"/>
          <w:lang w:eastAsia="ja-JP"/>
        </w:rPr>
        <w:t>DNA</w:t>
      </w:r>
      <w:r w:rsidR="00390455">
        <w:rPr>
          <w:rFonts w:ascii="MS PGothic" w:eastAsia="MS PGothic" w:hAnsi="MS PGothic" w:cs="ＭＳ ゴシック" w:hint="eastAsia"/>
          <w:sz w:val="22"/>
          <w:szCs w:val="22"/>
          <w:lang w:eastAsia="ja-JP"/>
        </w:rPr>
        <w:t>型鑑定が犯罪者を有罪とするために初めて</w:t>
      </w:r>
      <w:r w:rsidR="0021750F" w:rsidRPr="00906C29">
        <w:rPr>
          <w:rFonts w:ascii="MS PGothic" w:eastAsia="MS PGothic" w:hAnsi="MS PGothic" w:cs="ＭＳ ゴシック" w:hint="eastAsia"/>
          <w:sz w:val="22"/>
          <w:szCs w:val="22"/>
          <w:lang w:eastAsia="ja-JP"/>
        </w:rPr>
        <w:t>使われる。</w:t>
      </w:r>
    </w:p>
    <w:p w:rsidR="00BD5A31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1988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本州と北海道をつなぐ世界一長く深い青函トンネルが開通。カナダ、アルバータ州カルガリーで冬季五輪が開催される。世界エイズ・デーが定められる。</w:t>
      </w:r>
    </w:p>
    <w:p w:rsidR="00BD5A31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1989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日本の首相が内閣に女性2人を任命。天安門事件。ブラジルで29 年間ぶりに直接投票による大統領選挙が実施される。ベルリンの壁崩壊。ワールド・ワイド・ウェブが発明される。</w:t>
      </w:r>
    </w:p>
    <w:p w:rsidR="00BD5A31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1990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1988年に選出されたパキスタンのベナジル・ブット首相（パキスタン初の女性首相）は、任期中に出産した初の近代国家元首となる。ボリビア、コロンビア、ペルー、米国の大統領が首脳会談を開き、国際的な麻薬取引との戦いで協力を約束。北朝鮮と韓国の間で45年ぶり南北首相会談開催。ニカラグアでビオレータ・バリオス・デ・チョモーロ大統領が当選。ネルソン・マンデラが解放される。最初にウェブ・ページが書かれる。</w:t>
      </w:r>
    </w:p>
    <w:p w:rsidR="00BD5A31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1991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アルゼンチン、ブラジル、ウルグアイ、パラグアイがアスンシオン条約に調印、南米共同市場（メルコスール）が創設される。アウン・サン・スー・チーがノーベル平和賞を受賞。南アフリカがアパルトヘイト政策を撤廃。</w:t>
      </w:r>
    </w:p>
    <w:p w:rsidR="00906C29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1992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 xml:space="preserve">日本の登山家、田部井淳子がプンチャック・ジャヤ（ニューギニア島の最高峰）に登り、7大陸最高峰の登頂に成功した世界初の女性となる。第二次世界大戦中の慰安婦問題について宮沢首相が「反省とお詫び」を述べる。冷戦が公式に終わる。 </w:t>
      </w:r>
    </w:p>
    <w:p w:rsidR="00BD5A31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1993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キム・キャンベルがカナダ首相になる。インターネットの利用が飛躍的に増加。</w:t>
      </w:r>
    </w:p>
    <w:p w:rsidR="00BD5A31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1994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ブラジルがワールドカップで優勝。パラオの信託統治が終了し、独立国家になる。ネルソン・マンデラが南アフリカ大統領に選出される。</w:t>
      </w:r>
    </w:p>
    <w:p w:rsidR="00BD5A31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1995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北京で第 4 回国連世界女性会議が開かれ、北京宣言及び行動綱領が採択される。東京地下鉄サリン事件</w:t>
      </w:r>
      <w:r w:rsidR="005C5917">
        <w:rPr>
          <w:rFonts w:ascii="MS PGothic" w:eastAsia="MS PGothic" w:hAnsi="MS PGothic" w:hint="eastAsia"/>
          <w:sz w:val="22"/>
          <w:szCs w:val="22"/>
          <w:lang w:eastAsia="ja-JP"/>
        </w:rPr>
        <w:t>発生</w:t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。</w:t>
      </w:r>
    </w:p>
    <w:p w:rsidR="00BD5A31" w:rsidRPr="00906C29" w:rsidRDefault="0054508F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1996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台湾で初の直接大統領選挙が行われる。カナダ出身の歌手アラニス・モリセットがグラミー賞（年間最優秀アルバム）を受賞。アジア初のワールドカップが日本と台湾の共催で行われる。クローン羊「ドリー」誕生。</w:t>
      </w:r>
    </w:p>
    <w:p w:rsidR="00906C29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 w:bidi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1997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/>
          <w:sz w:val="22"/>
          <w:szCs w:val="22"/>
          <w:lang w:val="ja-JP" w:eastAsia="ja-JP" w:bidi="ja-JP"/>
        </w:rPr>
        <w:t>『ハリー・ポッターと賢者の石』が出版される。日本で世界初の量産ハイブリッド車トヨタ「プリウス」の発売が始まる。香港が中国に返還される。ダイアナ妃が自動車事故で亡くなる。</w:t>
      </w:r>
    </w:p>
    <w:p w:rsidR="00BD5A31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1998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冬季五輪が日本の長野県で開催される。</w:t>
      </w:r>
    </w:p>
    <w:p w:rsidR="00BD5A31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1999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ビバリー・マクラクリンが初の女性のカナダ最高裁長官になる。新しい欧州の通貨としてユーロが導入される。 2000年問題への懸念が高まる。パナマ運河がアメリカからパナマに返還される。</w:t>
      </w:r>
    </w:p>
    <w:p w:rsidR="00BD5A31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lastRenderedPageBreak/>
        <w:t>2000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国際宇宙ステーションに第1次常駐チームが到着、人間の宇宙での長期滞在が始まる。</w:t>
      </w:r>
    </w:p>
    <w:p w:rsidR="00BD5A31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2001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国連が国際ボランティア年を定める。日本で愛子内親王の誕生を受け、皇位の男系男子継承を定めた法律について議論が起きる。</w:t>
      </w:r>
    </w:p>
    <w:p w:rsidR="00BD5A31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2002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5C5917">
        <w:rPr>
          <w:rFonts w:ascii="MS PGothic" w:eastAsia="MS PGothic" w:hAnsi="MS PGothic" w:hint="eastAsia"/>
          <w:sz w:val="22"/>
          <w:szCs w:val="22"/>
          <w:lang w:eastAsia="ja-JP"/>
        </w:rPr>
        <w:t>冬季五輪</w:t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に女子ボブスレーが加わる。</w:t>
      </w:r>
    </w:p>
    <w:p w:rsidR="00BD5A31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2003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ヒトゲノム計画が完了。</w:t>
      </w:r>
    </w:p>
    <w:p w:rsidR="00BD5A31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2004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台湾で住民約2万人が南北500キロにわたり手をつないで人間の鎖を作り、中国のミサイル配備に抗議。ブラジルが初の国産ロケットの打ち上げに成功。当時の世界一の超高層建築物として「台北101」がオープン。</w:t>
      </w:r>
    </w:p>
    <w:p w:rsidR="00BD5A31" w:rsidRPr="00906C29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  <w:r w:rsidRPr="00906C29">
        <w:rPr>
          <w:rFonts w:ascii="MS PGothic" w:eastAsia="MS PGothic" w:hAnsi="MS PGothic"/>
          <w:sz w:val="22"/>
          <w:szCs w:val="22"/>
          <w:lang w:eastAsia="ja-JP"/>
        </w:rPr>
        <w:t>2005</w:t>
      </w:r>
      <w:r w:rsidRPr="00906C29">
        <w:rPr>
          <w:rFonts w:ascii="MS PGothic" w:eastAsia="MS PGothic" w:hAnsi="MS PGothic"/>
          <w:sz w:val="22"/>
          <w:szCs w:val="22"/>
          <w:lang w:eastAsia="ja-JP"/>
        </w:rPr>
        <w:tab/>
      </w:r>
      <w:r w:rsidR="00906C29" w:rsidRPr="00906C29">
        <w:rPr>
          <w:rFonts w:ascii="MS PGothic" w:eastAsia="MS PGothic" w:hAnsi="MS PGothic" w:hint="eastAsia"/>
          <w:sz w:val="22"/>
          <w:szCs w:val="22"/>
          <w:lang w:eastAsia="ja-JP"/>
        </w:rPr>
        <w:t>アルゼンチンのマルデルプラタで第4回米州サミットが開催される。</w:t>
      </w:r>
    </w:p>
    <w:p w:rsidR="00906C29" w:rsidRPr="00906C29" w:rsidRDefault="00726A1A" w:rsidP="00BD5A31">
      <w:pPr>
        <w:spacing w:before="0" w:after="120" w:line="240" w:lineRule="auto"/>
        <w:rPr>
          <w:rFonts w:ascii="MS PGothic" w:eastAsia="MS PGothic" w:hAnsi="MS PGothic"/>
          <w:i/>
          <w:sz w:val="20"/>
          <w:szCs w:val="20"/>
        </w:rPr>
      </w:pPr>
      <w:proofErr w:type="spellStart"/>
      <w:r>
        <w:rPr>
          <w:rFonts w:ascii="MS PGothic" w:eastAsia="MS PGothic" w:hAnsi="MS PGothic" w:hint="eastAsia"/>
          <w:i/>
          <w:sz w:val="20"/>
          <w:szCs w:val="20"/>
        </w:rPr>
        <w:t>資料</w:t>
      </w:r>
      <w:proofErr w:type="spellEnd"/>
      <w:r>
        <w:rPr>
          <w:rFonts w:ascii="MS PGothic" w:eastAsia="MS PGothic" w:hAnsi="MS PGothic" w:hint="eastAsia"/>
          <w:i/>
          <w:sz w:val="20"/>
          <w:szCs w:val="20"/>
          <w:lang w:eastAsia="ja-JP"/>
        </w:rPr>
        <w:t>及び</w:t>
      </w:r>
      <w:proofErr w:type="spellStart"/>
      <w:r w:rsidR="00906C29" w:rsidRPr="00906C29">
        <w:rPr>
          <w:rFonts w:ascii="MS PGothic" w:eastAsia="MS PGothic" w:hAnsi="MS PGothic" w:hint="eastAsia"/>
          <w:i/>
          <w:sz w:val="20"/>
          <w:szCs w:val="20"/>
        </w:rPr>
        <w:t>参照</w:t>
      </w:r>
      <w:proofErr w:type="spellEnd"/>
      <w:r w:rsidR="00906C29" w:rsidRPr="00906C29">
        <w:rPr>
          <w:rFonts w:ascii="MS PGothic" w:eastAsia="MS PGothic" w:hAnsi="MS PGothic" w:hint="eastAsia"/>
          <w:i/>
          <w:sz w:val="20"/>
          <w:szCs w:val="20"/>
        </w:rPr>
        <w:t>：</w:t>
      </w:r>
    </w:p>
    <w:p w:rsidR="00BD5A31" w:rsidRPr="00006B12" w:rsidRDefault="00BD5A31" w:rsidP="00BD5A31">
      <w:pPr>
        <w:spacing w:before="0" w:after="120" w:line="240" w:lineRule="auto"/>
        <w:rPr>
          <w:rFonts w:asciiTheme="minorHAnsi" w:hAnsiTheme="minorHAnsi"/>
          <w:sz w:val="20"/>
          <w:szCs w:val="20"/>
        </w:rPr>
      </w:pPr>
      <w:r w:rsidRPr="00006B12">
        <w:rPr>
          <w:rFonts w:asciiTheme="minorHAnsi" w:hAnsiTheme="minorHAnsi"/>
          <w:sz w:val="20"/>
          <w:szCs w:val="20"/>
        </w:rPr>
        <w:t xml:space="preserve">Friedman, D., Mangiafico, L., Blake, J., </w:t>
      </w:r>
      <w:proofErr w:type="spellStart"/>
      <w:r w:rsidRPr="00006B12">
        <w:rPr>
          <w:rFonts w:asciiTheme="minorHAnsi" w:hAnsiTheme="minorHAnsi"/>
          <w:sz w:val="20"/>
          <w:szCs w:val="20"/>
        </w:rPr>
        <w:t>Wintz</w:t>
      </w:r>
      <w:proofErr w:type="spellEnd"/>
      <w:r w:rsidRPr="00006B12">
        <w:rPr>
          <w:rFonts w:asciiTheme="minorHAnsi" w:hAnsiTheme="minorHAnsi"/>
          <w:sz w:val="20"/>
          <w:szCs w:val="20"/>
        </w:rPr>
        <w:t xml:space="preserve">, L. (1996). </w:t>
      </w:r>
      <w:r w:rsidRPr="00006B12">
        <w:rPr>
          <w:rFonts w:asciiTheme="minorHAnsi" w:hAnsiTheme="minorHAnsi"/>
          <w:i/>
          <w:sz w:val="20"/>
          <w:szCs w:val="20"/>
        </w:rPr>
        <w:t xml:space="preserve">Soroptimist International of the Americas: Serving Communities for 75 Years. </w:t>
      </w:r>
      <w:proofErr w:type="gramStart"/>
      <w:r w:rsidRPr="00006B12">
        <w:rPr>
          <w:rFonts w:asciiTheme="minorHAnsi" w:hAnsiTheme="minorHAnsi"/>
          <w:sz w:val="20"/>
          <w:szCs w:val="20"/>
        </w:rPr>
        <w:t>Soroptimist International of the Americas.</w:t>
      </w:r>
      <w:proofErr w:type="gramEnd"/>
    </w:p>
    <w:p w:rsidR="00BD5A31" w:rsidRPr="00006B12" w:rsidRDefault="00BD5A31" w:rsidP="00BD5A31">
      <w:pPr>
        <w:contextualSpacing/>
        <w:rPr>
          <w:rFonts w:asciiTheme="minorHAnsi" w:hAnsiTheme="minorHAnsi"/>
          <w:sz w:val="20"/>
          <w:szCs w:val="20"/>
        </w:rPr>
      </w:pPr>
      <w:r w:rsidRPr="00006B12">
        <w:rPr>
          <w:rFonts w:asciiTheme="minorHAnsi" w:hAnsiTheme="minorHAnsi"/>
          <w:sz w:val="20"/>
          <w:szCs w:val="20"/>
        </w:rPr>
        <w:t>Rosenberg, J. (</w:t>
      </w:r>
      <w:proofErr w:type="spellStart"/>
      <w:r w:rsidRPr="00006B12">
        <w:rPr>
          <w:rFonts w:asciiTheme="minorHAnsi" w:hAnsiTheme="minorHAnsi"/>
          <w:sz w:val="20"/>
          <w:szCs w:val="20"/>
        </w:rPr>
        <w:t>n.d</w:t>
      </w:r>
      <w:proofErr w:type="spellEnd"/>
      <w:r w:rsidRPr="00006B12">
        <w:rPr>
          <w:rFonts w:asciiTheme="minorHAnsi" w:hAnsiTheme="minorHAnsi"/>
          <w:sz w:val="20"/>
          <w:szCs w:val="20"/>
        </w:rPr>
        <w:t>). Timeline of the 20th Century. Retrieved from http://history1900s.about.com/od/timelines/tp/1980timeline.htm; http://history1900s.about.com/od/timelines/tp/1990timeline.htm</w:t>
      </w:r>
    </w:p>
    <w:p w:rsidR="00BD5A31" w:rsidRPr="00C1748F" w:rsidRDefault="00BD5A31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C1748F" w:rsidRDefault="00C1748F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C1748F" w:rsidRDefault="00EC4F70" w:rsidP="00C1748F">
      <w:pPr>
        <w:spacing w:before="0" w:after="0" w:line="240" w:lineRule="auto"/>
        <w:ind w:left="720" w:hanging="720"/>
        <w:rPr>
          <w:rFonts w:ascii="MS PGothic" w:eastAsia="MS PGothic" w:hAnsi="MS PGothic" w:cs="Arial"/>
          <w:b/>
          <w:color w:val="A03860"/>
          <w:sz w:val="28"/>
          <w:szCs w:val="28"/>
          <w:u w:val="single"/>
          <w:lang w:eastAsia="ja-JP" w:bidi="ja-JP"/>
        </w:rPr>
      </w:pPr>
      <w:r w:rsidRPr="00EC4F70">
        <w:rPr>
          <w:rFonts w:ascii="MS PGothic" w:eastAsia="MS PGothic" w:hAnsi="MS PGothic" w:cs="Arial"/>
          <w:b/>
          <w:color w:val="A03860"/>
          <w:sz w:val="28"/>
          <w:szCs w:val="28"/>
          <w:u w:val="single"/>
          <w:lang w:eastAsia="ja-JP" w:bidi="ja-JP"/>
        </w:rPr>
        <w:t>ミレニアル世代とソロプチミストの変遷</w:t>
      </w:r>
    </w:p>
    <w:p w:rsidR="00EC4F70" w:rsidRPr="00EC4F70" w:rsidRDefault="00EC4F70" w:rsidP="00C1748F">
      <w:pPr>
        <w:spacing w:before="0" w:after="0" w:line="240" w:lineRule="auto"/>
        <w:ind w:left="720" w:hanging="720"/>
        <w:rPr>
          <w:rFonts w:ascii="MS PGothic" w:eastAsia="MS PGothic" w:hAnsi="MS PGothic"/>
          <w:sz w:val="22"/>
          <w:szCs w:val="22"/>
          <w:lang w:eastAsia="ja-JP"/>
        </w:rPr>
      </w:pPr>
    </w:p>
    <w:p w:rsidR="00BD5A31" w:rsidRPr="00EC4F70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1"/>
          <w:szCs w:val="21"/>
          <w:lang w:eastAsia="ja-JP"/>
        </w:rPr>
      </w:pPr>
      <w:r w:rsidRPr="00EC4F70">
        <w:rPr>
          <w:rFonts w:ascii="MS PGothic" w:eastAsia="MS PGothic" w:hAnsi="MS PGothic"/>
          <w:sz w:val="21"/>
          <w:szCs w:val="21"/>
          <w:lang w:eastAsia="ja-JP"/>
        </w:rPr>
        <w:t>1</w:t>
      </w:r>
      <w:r w:rsidR="0054508F" w:rsidRPr="00EC4F70">
        <w:rPr>
          <w:rFonts w:ascii="MS PGothic" w:eastAsia="MS PGothic" w:hAnsi="MS PGothic"/>
          <w:sz w:val="21"/>
          <w:szCs w:val="21"/>
          <w:lang w:eastAsia="ja-JP"/>
        </w:rPr>
        <w:t>988</w:t>
      </w:r>
      <w:r w:rsidR="0054508F" w:rsidRPr="00EC4F70">
        <w:rPr>
          <w:rFonts w:ascii="MS PGothic" w:eastAsia="MS PGothic" w:hAnsi="MS PGothic"/>
          <w:sz w:val="21"/>
          <w:szCs w:val="21"/>
          <w:lang w:eastAsia="ja-JP"/>
        </w:rPr>
        <w:tab/>
      </w:r>
      <w:r w:rsidR="00EC4F70" w:rsidRPr="00EC4F70">
        <w:rPr>
          <w:rFonts w:ascii="MS PGothic" w:eastAsia="MS PGothic" w:hAnsi="MS PGothic" w:hint="eastAsia"/>
          <w:sz w:val="21"/>
          <w:szCs w:val="21"/>
          <w:lang w:eastAsia="ja-JP"/>
        </w:rPr>
        <w:t>災害救援基金が設置される。</w:t>
      </w:r>
    </w:p>
    <w:p w:rsidR="00BD5A31" w:rsidRPr="00EC4F70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1"/>
          <w:szCs w:val="21"/>
          <w:lang w:eastAsia="ja-JP"/>
        </w:rPr>
      </w:pPr>
      <w:r w:rsidRPr="00EC4F70">
        <w:rPr>
          <w:rFonts w:ascii="MS PGothic" w:eastAsia="MS PGothic" w:hAnsi="MS PGothic"/>
          <w:sz w:val="21"/>
          <w:szCs w:val="21"/>
          <w:lang w:eastAsia="ja-JP"/>
        </w:rPr>
        <w:t>1990</w:t>
      </w:r>
      <w:r w:rsidRPr="00EC4F70">
        <w:rPr>
          <w:rFonts w:ascii="MS PGothic" w:eastAsia="MS PGothic" w:hAnsi="MS PGothic"/>
          <w:sz w:val="21"/>
          <w:szCs w:val="21"/>
          <w:lang w:eastAsia="ja-JP"/>
        </w:rPr>
        <w:tab/>
      </w:r>
      <w:r w:rsidR="00EC4F70" w:rsidRPr="00EC4F70">
        <w:rPr>
          <w:rFonts w:ascii="MS PGothic" w:eastAsia="MS PGothic" w:hAnsi="MS PGothic" w:hint="eastAsia"/>
          <w:sz w:val="21"/>
          <w:szCs w:val="21"/>
          <w:lang w:eastAsia="ja-JP"/>
        </w:rPr>
        <w:t>1990年期終わりのクラブ数は1453、会員数は49</w:t>
      </w:r>
      <w:proofErr w:type="gramStart"/>
      <w:r w:rsidR="00EC4F70" w:rsidRPr="00EC4F70">
        <w:rPr>
          <w:rFonts w:ascii="MS PGothic" w:eastAsia="MS PGothic" w:hAnsi="MS PGothic" w:hint="eastAsia"/>
          <w:sz w:val="21"/>
          <w:szCs w:val="21"/>
          <w:lang w:eastAsia="ja-JP"/>
        </w:rPr>
        <w:t>,602人</w:t>
      </w:r>
      <w:proofErr w:type="gramEnd"/>
      <w:r w:rsidR="00EC4F70" w:rsidRPr="00EC4F70">
        <w:rPr>
          <w:rFonts w:ascii="MS PGothic" w:eastAsia="MS PGothic" w:hAnsi="MS PGothic" w:hint="eastAsia"/>
          <w:sz w:val="21"/>
          <w:szCs w:val="21"/>
          <w:lang w:eastAsia="ja-JP"/>
        </w:rPr>
        <w:t>。</w:t>
      </w:r>
    </w:p>
    <w:p w:rsidR="00BD5A31" w:rsidRPr="00EC4F70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1"/>
          <w:szCs w:val="21"/>
          <w:lang w:eastAsia="ja-JP"/>
        </w:rPr>
      </w:pPr>
      <w:r w:rsidRPr="00EC4F70">
        <w:rPr>
          <w:rFonts w:ascii="MS PGothic" w:eastAsia="MS PGothic" w:hAnsi="MS PGothic"/>
          <w:sz w:val="21"/>
          <w:szCs w:val="21"/>
          <w:lang w:eastAsia="ja-JP"/>
        </w:rPr>
        <w:t>1992</w:t>
      </w:r>
      <w:r w:rsidRPr="00EC4F70">
        <w:rPr>
          <w:rFonts w:ascii="MS PGothic" w:eastAsia="MS PGothic" w:hAnsi="MS PGothic"/>
          <w:sz w:val="21"/>
          <w:szCs w:val="21"/>
          <w:lang w:eastAsia="ja-JP"/>
        </w:rPr>
        <w:tab/>
      </w:r>
      <w:r w:rsidR="00EC4F70" w:rsidRPr="00EC4F70">
        <w:rPr>
          <w:rFonts w:ascii="MS PGothic" w:eastAsia="MS PGothic" w:hAnsi="MS PGothic" w:hint="eastAsia"/>
          <w:sz w:val="21"/>
          <w:szCs w:val="21"/>
          <w:lang w:eastAsia="ja-JP"/>
        </w:rPr>
        <w:t>台湾（台北）に初のクラブが認証される。</w:t>
      </w:r>
    </w:p>
    <w:p w:rsidR="00BD5A31" w:rsidRPr="00EC4F70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1"/>
          <w:szCs w:val="21"/>
          <w:lang w:eastAsia="ja-JP"/>
        </w:rPr>
      </w:pPr>
      <w:r w:rsidRPr="00EC4F70">
        <w:rPr>
          <w:rFonts w:ascii="MS PGothic" w:eastAsia="MS PGothic" w:hAnsi="MS PGothic"/>
          <w:sz w:val="21"/>
          <w:szCs w:val="21"/>
          <w:lang w:eastAsia="ja-JP"/>
        </w:rPr>
        <w:t>1994</w:t>
      </w:r>
      <w:r w:rsidRPr="00EC4F70">
        <w:rPr>
          <w:rFonts w:ascii="MS PGothic" w:eastAsia="MS PGothic" w:hAnsi="MS PGothic"/>
          <w:sz w:val="21"/>
          <w:szCs w:val="21"/>
          <w:lang w:eastAsia="ja-JP"/>
        </w:rPr>
        <w:tab/>
      </w:r>
      <w:r w:rsidR="00EC4F70" w:rsidRPr="00EC4F70">
        <w:rPr>
          <w:rFonts w:ascii="MS PGothic" w:eastAsia="MS PGothic" w:hAnsi="MS PGothic" w:hint="eastAsia"/>
          <w:sz w:val="21"/>
          <w:szCs w:val="21"/>
          <w:lang w:eastAsia="ja-JP"/>
        </w:rPr>
        <w:t>フェミニスト運動活動家のベラ・アブズが、米国オハイオ州シンシナティで開催された第33回連盟大会で講演。</w:t>
      </w:r>
    </w:p>
    <w:p w:rsidR="00BD5A31" w:rsidRPr="00EC4F70" w:rsidRDefault="0054508F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1"/>
          <w:szCs w:val="21"/>
          <w:lang w:eastAsia="ja-JP"/>
        </w:rPr>
      </w:pPr>
      <w:r w:rsidRPr="00EC4F70">
        <w:rPr>
          <w:rFonts w:ascii="MS PGothic" w:eastAsia="MS PGothic" w:hAnsi="MS PGothic"/>
          <w:sz w:val="21"/>
          <w:szCs w:val="21"/>
          <w:lang w:eastAsia="ja-JP"/>
        </w:rPr>
        <w:t>1995</w:t>
      </w:r>
      <w:r w:rsidRPr="00EC4F70">
        <w:rPr>
          <w:rFonts w:ascii="MS PGothic" w:eastAsia="MS PGothic" w:hAnsi="MS PGothic"/>
          <w:sz w:val="21"/>
          <w:szCs w:val="21"/>
          <w:lang w:eastAsia="ja-JP"/>
        </w:rPr>
        <w:tab/>
      </w:r>
      <w:r w:rsidR="00EC4F70" w:rsidRPr="00EC4F70">
        <w:rPr>
          <w:rFonts w:ascii="MS PGothic" w:eastAsia="MS PGothic" w:hAnsi="MS PGothic" w:hint="eastAsia"/>
          <w:sz w:val="21"/>
          <w:szCs w:val="21"/>
          <w:lang w:eastAsia="ja-JP"/>
        </w:rPr>
        <w:t>台湾リジョンが発足する。</w:t>
      </w:r>
    </w:p>
    <w:p w:rsidR="00BD5A31" w:rsidRPr="00EC4F70" w:rsidRDefault="0054508F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1"/>
          <w:szCs w:val="21"/>
          <w:lang w:eastAsia="ja-JP"/>
        </w:rPr>
      </w:pPr>
      <w:r w:rsidRPr="00EC4F70">
        <w:rPr>
          <w:rFonts w:ascii="MS PGothic" w:eastAsia="MS PGothic" w:hAnsi="MS PGothic"/>
          <w:sz w:val="21"/>
          <w:szCs w:val="21"/>
          <w:lang w:eastAsia="ja-JP"/>
        </w:rPr>
        <w:t>1996</w:t>
      </w:r>
      <w:r w:rsidRPr="00EC4F70">
        <w:rPr>
          <w:rFonts w:ascii="MS PGothic" w:eastAsia="MS PGothic" w:hAnsi="MS PGothic"/>
          <w:sz w:val="21"/>
          <w:szCs w:val="21"/>
          <w:lang w:eastAsia="ja-JP"/>
        </w:rPr>
        <w:tab/>
      </w:r>
      <w:r w:rsidR="005C5917">
        <w:rPr>
          <w:rFonts w:ascii="MS PGothic" w:eastAsia="MS PGothic" w:hAnsi="MS PGothic" w:hint="eastAsia"/>
          <w:sz w:val="21"/>
          <w:szCs w:val="21"/>
          <w:lang w:eastAsia="ja-JP"/>
        </w:rPr>
        <w:t>4</w:t>
      </w:r>
      <w:r w:rsidR="00EC4F70" w:rsidRPr="00EC4F70">
        <w:rPr>
          <w:rFonts w:ascii="MS PGothic" w:eastAsia="MS PGothic" w:hAnsi="MS PGothic" w:hint="eastAsia"/>
          <w:sz w:val="21"/>
          <w:szCs w:val="21"/>
          <w:lang w:eastAsia="ja-JP"/>
        </w:rPr>
        <w:t>連盟が組織の75周年を祝う。</w:t>
      </w:r>
    </w:p>
    <w:p w:rsidR="00BD5A31" w:rsidRPr="00EC4F70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1"/>
          <w:szCs w:val="21"/>
          <w:lang w:eastAsia="ja-JP"/>
        </w:rPr>
      </w:pPr>
      <w:r w:rsidRPr="00EC4F70">
        <w:rPr>
          <w:rFonts w:ascii="MS PGothic" w:eastAsia="MS PGothic" w:hAnsi="MS PGothic"/>
          <w:sz w:val="21"/>
          <w:szCs w:val="21"/>
          <w:lang w:eastAsia="ja-JP"/>
        </w:rPr>
        <w:t>1997</w:t>
      </w:r>
      <w:r w:rsidRPr="00EC4F70">
        <w:rPr>
          <w:rFonts w:ascii="MS PGothic" w:eastAsia="MS PGothic" w:hAnsi="MS PGothic"/>
          <w:sz w:val="21"/>
          <w:szCs w:val="21"/>
          <w:lang w:eastAsia="ja-JP"/>
        </w:rPr>
        <w:tab/>
      </w:r>
      <w:r w:rsidR="00EC4F70" w:rsidRPr="00EC4F70">
        <w:rPr>
          <w:rFonts w:ascii="MS PGothic" w:eastAsia="MS PGothic" w:hAnsi="MS PGothic" w:hint="eastAsia"/>
          <w:sz w:val="21"/>
          <w:szCs w:val="21"/>
          <w:lang w:eastAsia="ja-JP"/>
        </w:rPr>
        <w:t>カリブ・リジョンがセントラル･アメリカ・リジョンに改称。</w:t>
      </w:r>
    </w:p>
    <w:p w:rsidR="00EC4F70" w:rsidRPr="00EC4F70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1"/>
          <w:szCs w:val="21"/>
          <w:lang w:eastAsia="ja-JP"/>
        </w:rPr>
      </w:pPr>
      <w:r w:rsidRPr="00EC4F70">
        <w:rPr>
          <w:rFonts w:ascii="MS PGothic" w:eastAsia="MS PGothic" w:hAnsi="MS PGothic"/>
          <w:sz w:val="21"/>
          <w:szCs w:val="21"/>
          <w:lang w:eastAsia="ja-JP"/>
        </w:rPr>
        <w:t>2000</w:t>
      </w:r>
      <w:r w:rsidRPr="00EC4F70">
        <w:rPr>
          <w:rFonts w:ascii="MS PGothic" w:eastAsia="MS PGothic" w:hAnsi="MS PGothic"/>
          <w:sz w:val="21"/>
          <w:szCs w:val="21"/>
          <w:lang w:eastAsia="ja-JP"/>
        </w:rPr>
        <w:tab/>
      </w:r>
      <w:r w:rsidR="00EC4F70" w:rsidRPr="00EC4F70">
        <w:rPr>
          <w:rFonts w:ascii="MS PGothic" w:eastAsia="MS PGothic" w:hAnsi="MS PGothic" w:hint="eastAsia"/>
          <w:sz w:val="21"/>
          <w:szCs w:val="21"/>
          <w:lang w:eastAsia="ja-JP"/>
        </w:rPr>
        <w:t>2000年期の終わりのクラブ数は1</w:t>
      </w:r>
      <w:proofErr w:type="gramStart"/>
      <w:r w:rsidR="00EC4F70" w:rsidRPr="00EC4F70">
        <w:rPr>
          <w:rFonts w:ascii="MS PGothic" w:eastAsia="MS PGothic" w:hAnsi="MS PGothic" w:hint="eastAsia"/>
          <w:sz w:val="21"/>
          <w:szCs w:val="21"/>
          <w:lang w:eastAsia="ja-JP"/>
        </w:rPr>
        <w:t>,514</w:t>
      </w:r>
      <w:proofErr w:type="gramEnd"/>
      <w:r w:rsidR="00EC4F70" w:rsidRPr="00EC4F70">
        <w:rPr>
          <w:rFonts w:ascii="MS PGothic" w:eastAsia="MS PGothic" w:hAnsi="MS PGothic" w:hint="eastAsia"/>
          <w:sz w:val="21"/>
          <w:szCs w:val="21"/>
          <w:lang w:eastAsia="ja-JP"/>
        </w:rPr>
        <w:t>、会員数は46,768人。</w:t>
      </w:r>
    </w:p>
    <w:p w:rsidR="00BD5A31" w:rsidRPr="00EC4F70" w:rsidRDefault="00BD5A31" w:rsidP="00BD5A31">
      <w:pPr>
        <w:spacing w:before="0" w:after="120" w:line="240" w:lineRule="auto"/>
        <w:ind w:left="720" w:hanging="720"/>
        <w:rPr>
          <w:rFonts w:ascii="MS PGothic" w:eastAsia="MS PGothic" w:hAnsi="MS PGothic"/>
          <w:sz w:val="21"/>
          <w:szCs w:val="21"/>
          <w:lang w:eastAsia="ja-JP"/>
        </w:rPr>
      </w:pPr>
      <w:r w:rsidRPr="00EC4F70">
        <w:rPr>
          <w:rFonts w:ascii="MS PGothic" w:eastAsia="MS PGothic" w:hAnsi="MS PGothic"/>
          <w:sz w:val="21"/>
          <w:szCs w:val="21"/>
          <w:lang w:eastAsia="ja-JP"/>
        </w:rPr>
        <w:t>2002</w:t>
      </w:r>
      <w:r w:rsidRPr="00EC4F70">
        <w:rPr>
          <w:rFonts w:ascii="MS PGothic" w:eastAsia="MS PGothic" w:hAnsi="MS PGothic"/>
          <w:sz w:val="21"/>
          <w:szCs w:val="21"/>
          <w:lang w:eastAsia="ja-JP"/>
        </w:rPr>
        <w:tab/>
      </w:r>
      <w:r w:rsidR="00EC4F70" w:rsidRPr="00EC4F70">
        <w:rPr>
          <w:rFonts w:ascii="MS PGothic" w:eastAsia="MS PGothic" w:hAnsi="MS PGothic" w:hint="eastAsia"/>
          <w:sz w:val="21"/>
          <w:szCs w:val="21"/>
          <w:lang w:eastAsia="ja-JP"/>
        </w:rPr>
        <w:t>メキシコ・リジョンとセントラル・アメリカ・リジョンが合わさり、メキシコ・セントロアメリカ・リジョンに改称。</w:t>
      </w:r>
    </w:p>
    <w:p w:rsidR="00EC4F70" w:rsidRPr="00EC4F70" w:rsidRDefault="00EC4F70" w:rsidP="00BD5A31">
      <w:pPr>
        <w:spacing w:before="0" w:after="120" w:line="240" w:lineRule="auto"/>
        <w:rPr>
          <w:rFonts w:ascii="MS PGothic" w:eastAsia="MS PGothic" w:hAnsi="MS PGothic"/>
          <w:i/>
          <w:sz w:val="21"/>
          <w:szCs w:val="21"/>
        </w:rPr>
      </w:pPr>
      <w:proofErr w:type="spellStart"/>
      <w:r w:rsidRPr="00EC4F70">
        <w:rPr>
          <w:rFonts w:ascii="MS PGothic" w:eastAsia="MS PGothic" w:hAnsi="MS PGothic" w:hint="eastAsia"/>
          <w:i/>
          <w:sz w:val="21"/>
          <w:szCs w:val="21"/>
        </w:rPr>
        <w:t>資料及び参照</w:t>
      </w:r>
      <w:proofErr w:type="spellEnd"/>
      <w:r w:rsidRPr="00EC4F70">
        <w:rPr>
          <w:rFonts w:ascii="MS PGothic" w:eastAsia="MS PGothic" w:hAnsi="MS PGothic" w:hint="eastAsia"/>
          <w:i/>
          <w:sz w:val="21"/>
          <w:szCs w:val="21"/>
        </w:rPr>
        <w:t>：</w:t>
      </w:r>
    </w:p>
    <w:p w:rsidR="00BD5A31" w:rsidRPr="00006B12" w:rsidRDefault="00BD5A31" w:rsidP="00BD5A31">
      <w:pPr>
        <w:spacing w:before="0" w:after="120" w:line="240" w:lineRule="auto"/>
        <w:rPr>
          <w:rFonts w:asciiTheme="minorHAnsi" w:hAnsiTheme="minorHAnsi"/>
          <w:sz w:val="20"/>
          <w:szCs w:val="20"/>
        </w:rPr>
      </w:pPr>
      <w:r w:rsidRPr="00006B12">
        <w:rPr>
          <w:rFonts w:asciiTheme="minorHAnsi" w:hAnsiTheme="minorHAnsi"/>
          <w:sz w:val="20"/>
          <w:szCs w:val="20"/>
        </w:rPr>
        <w:t xml:space="preserve">Friedman, D., Mangiafico, L., Blake, J., </w:t>
      </w:r>
      <w:proofErr w:type="spellStart"/>
      <w:r w:rsidRPr="00006B12">
        <w:rPr>
          <w:rFonts w:asciiTheme="minorHAnsi" w:hAnsiTheme="minorHAnsi"/>
          <w:sz w:val="20"/>
          <w:szCs w:val="20"/>
        </w:rPr>
        <w:t>Wintz</w:t>
      </w:r>
      <w:proofErr w:type="spellEnd"/>
      <w:r w:rsidRPr="00006B12">
        <w:rPr>
          <w:rFonts w:asciiTheme="minorHAnsi" w:hAnsiTheme="minorHAnsi"/>
          <w:sz w:val="20"/>
          <w:szCs w:val="20"/>
        </w:rPr>
        <w:t xml:space="preserve">, L. (1996). </w:t>
      </w:r>
      <w:r w:rsidRPr="00006B12">
        <w:rPr>
          <w:rFonts w:asciiTheme="minorHAnsi" w:hAnsiTheme="minorHAnsi"/>
          <w:i/>
          <w:sz w:val="20"/>
          <w:szCs w:val="20"/>
        </w:rPr>
        <w:t xml:space="preserve">Soroptimist International of the Americas: Serving Communities for 75 Years. </w:t>
      </w:r>
      <w:proofErr w:type="gramStart"/>
      <w:r w:rsidRPr="00006B12">
        <w:rPr>
          <w:rFonts w:asciiTheme="minorHAnsi" w:hAnsiTheme="minorHAnsi"/>
          <w:sz w:val="20"/>
          <w:szCs w:val="20"/>
        </w:rPr>
        <w:t>Soroptimist International of the Americas.</w:t>
      </w:r>
      <w:proofErr w:type="gramEnd"/>
    </w:p>
    <w:p w:rsidR="00C1748F" w:rsidRPr="00C1748F" w:rsidRDefault="00C1748F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C1748F" w:rsidRDefault="00C1748F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324458" w:rsidRDefault="00324458" w:rsidP="00C1748F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</w:rPr>
        <w:sectPr w:rsidR="0032445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1152" w:right="1152" w:bottom="1152" w:left="1152" w:header="720" w:footer="576" w:gutter="0"/>
          <w:pgNumType w:start="1"/>
          <w:cols w:space="720"/>
          <w:titlePg/>
          <w:docGrid w:linePitch="360"/>
        </w:sectPr>
      </w:pPr>
    </w:p>
    <w:p w:rsidR="00C1748F" w:rsidRPr="007459C0" w:rsidRDefault="007459C0" w:rsidP="00C1748F">
      <w:pPr>
        <w:spacing w:before="0" w:after="0" w:line="240" w:lineRule="auto"/>
        <w:contextualSpacing/>
        <w:rPr>
          <w:rFonts w:ascii="MS PGothic" w:eastAsia="MS PGothic" w:hAnsi="MS PGothic" w:cs="Arial"/>
          <w:b/>
          <w:color w:val="A03860"/>
          <w:sz w:val="28"/>
          <w:szCs w:val="28"/>
          <w:u w:val="single"/>
          <w:lang w:eastAsia="ja-JP"/>
        </w:rPr>
      </w:pPr>
      <w:r w:rsidRPr="007459C0">
        <w:rPr>
          <w:rFonts w:ascii="MS PGothic" w:eastAsia="MS PGothic" w:hAnsi="MS PGothic" w:cs="Arial" w:hint="eastAsia"/>
          <w:b/>
          <w:color w:val="A03860"/>
          <w:sz w:val="28"/>
          <w:szCs w:val="28"/>
          <w:u w:val="single"/>
          <w:lang w:eastAsia="ja-JP"/>
        </w:rPr>
        <w:lastRenderedPageBreak/>
        <w:t>ミレニアル世代の有名人</w:t>
      </w:r>
    </w:p>
    <w:p w:rsidR="00397827" w:rsidRPr="005663F3" w:rsidRDefault="00397827" w:rsidP="00397827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7459C0" w:rsidRPr="007459C0" w:rsidRDefault="005C314F" w:rsidP="007459C0">
      <w:pPr>
        <w:pStyle w:val="ListParagraph"/>
        <w:numPr>
          <w:ilvl w:val="0"/>
          <w:numId w:val="18"/>
        </w:numPr>
        <w:tabs>
          <w:tab w:val="left" w:pos="5040"/>
        </w:tabs>
        <w:rPr>
          <w:rFonts w:ascii="MS PGothic" w:eastAsia="MS PGothic" w:hAnsi="MS PGothic"/>
          <w:sz w:val="21"/>
          <w:szCs w:val="21"/>
          <w:lang w:eastAsia="ja-JP" w:bidi="ja-JP"/>
        </w:rPr>
      </w:pPr>
      <w:r w:rsidRPr="007459C0">
        <w:rPr>
          <w:rFonts w:ascii="MS PGothic" w:eastAsia="MS PGothic" w:hAnsi="MS PGothic"/>
          <w:noProof/>
          <w:sz w:val="21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55245</wp:posOffset>
            </wp:positionV>
            <wp:extent cx="1466850" cy="2124075"/>
            <wp:effectExtent l="19050" t="0" r="0" b="0"/>
            <wp:wrapNone/>
            <wp:docPr id="17" name="Picture 0" descr="Camila Vall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la Vallejo.jpg"/>
                    <pic:cNvPicPr/>
                  </pic:nvPicPr>
                  <pic:blipFill>
                    <a:blip r:embed="rId14" cstate="print"/>
                    <a:srcRect r="802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9C0" w:rsidRPr="007459C0"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カミーラ・バジェーホ（チリの元学生運動リーダーで国会議員）</w:t>
      </w:r>
    </w:p>
    <w:p w:rsidR="007459C0" w:rsidRPr="007459C0" w:rsidRDefault="007459C0" w:rsidP="007459C0">
      <w:pPr>
        <w:pStyle w:val="ListParagraph"/>
        <w:numPr>
          <w:ilvl w:val="0"/>
          <w:numId w:val="18"/>
        </w:numPr>
        <w:tabs>
          <w:tab w:val="left" w:pos="5040"/>
        </w:tabs>
        <w:rPr>
          <w:rFonts w:ascii="MS PGothic" w:eastAsia="MS PGothic" w:hAnsi="MS PGothic"/>
          <w:sz w:val="21"/>
          <w:szCs w:val="21"/>
          <w:lang w:eastAsia="ja-JP" w:bidi="ja-JP"/>
        </w:rPr>
      </w:pPr>
      <w:r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ジュリア・バッチャ（ブラジルのドキュメンタリー映画監督）</w:t>
      </w:r>
    </w:p>
    <w:p w:rsidR="007459C0" w:rsidRPr="007459C0" w:rsidRDefault="007459C0" w:rsidP="007459C0">
      <w:pPr>
        <w:pStyle w:val="ListParagraph"/>
        <w:numPr>
          <w:ilvl w:val="0"/>
          <w:numId w:val="18"/>
        </w:numPr>
        <w:tabs>
          <w:tab w:val="left" w:pos="5040"/>
        </w:tabs>
        <w:rPr>
          <w:rFonts w:ascii="MS PGothic" w:eastAsia="MS PGothic" w:hAnsi="MS PGothic"/>
          <w:sz w:val="21"/>
          <w:szCs w:val="21"/>
          <w:lang w:eastAsia="ja-JP" w:bidi="ja-JP"/>
        </w:rPr>
      </w:pPr>
      <w:r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シャザード・ラファティ（</w:t>
      </w:r>
      <w:r w:rsidRPr="007459C0"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イラン系カナダ人でブロードバンドＴＶの創設者兼</w:t>
      </w:r>
      <w:r w:rsidRPr="007459C0">
        <w:rPr>
          <w:rFonts w:ascii="MS PGothic" w:eastAsia="MS PGothic" w:hAnsi="MS PGothic"/>
          <w:sz w:val="21"/>
          <w:szCs w:val="21"/>
          <w:lang w:eastAsia="ja-JP" w:bidi="ja-JP"/>
        </w:rPr>
        <w:t>CEO</w:t>
      </w:r>
      <w:r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）</w:t>
      </w:r>
    </w:p>
    <w:p w:rsidR="007459C0" w:rsidRPr="007459C0" w:rsidRDefault="007459C0" w:rsidP="007459C0">
      <w:pPr>
        <w:pStyle w:val="ListParagraph"/>
        <w:numPr>
          <w:ilvl w:val="0"/>
          <w:numId w:val="18"/>
        </w:numPr>
        <w:tabs>
          <w:tab w:val="left" w:pos="5040"/>
        </w:tabs>
        <w:rPr>
          <w:rFonts w:ascii="MS PGothic" w:eastAsia="MS PGothic" w:hAnsi="MS PGothic"/>
          <w:sz w:val="21"/>
          <w:szCs w:val="21"/>
          <w:lang w:eastAsia="ja-JP" w:bidi="ja-JP"/>
        </w:rPr>
      </w:pPr>
      <w:r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綿矢りさ（</w:t>
      </w:r>
      <w:r w:rsidRPr="007459C0"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日本の小説家</w:t>
      </w:r>
      <w:r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）</w:t>
      </w:r>
    </w:p>
    <w:p w:rsidR="007459C0" w:rsidRPr="007459C0" w:rsidRDefault="007459C0" w:rsidP="007459C0">
      <w:pPr>
        <w:pStyle w:val="ListParagraph"/>
        <w:numPr>
          <w:ilvl w:val="0"/>
          <w:numId w:val="18"/>
        </w:numPr>
        <w:tabs>
          <w:tab w:val="left" w:pos="5040"/>
        </w:tabs>
        <w:rPr>
          <w:rFonts w:ascii="MS PGothic" w:eastAsia="MS PGothic" w:hAnsi="MS PGothic"/>
          <w:sz w:val="21"/>
          <w:szCs w:val="21"/>
          <w:lang w:eastAsia="ja-JP" w:bidi="ja-JP"/>
        </w:rPr>
      </w:pPr>
      <w:r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パク・ヨンミ（</w:t>
      </w:r>
      <w:r w:rsidRPr="007459C0"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韓国の人権活動家</w:t>
      </w:r>
      <w:r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）</w:t>
      </w:r>
    </w:p>
    <w:p w:rsidR="007459C0" w:rsidRPr="007459C0" w:rsidRDefault="007459C0" w:rsidP="007459C0">
      <w:pPr>
        <w:pStyle w:val="ListParagraph"/>
        <w:numPr>
          <w:ilvl w:val="0"/>
          <w:numId w:val="18"/>
        </w:numPr>
        <w:tabs>
          <w:tab w:val="left" w:pos="5040"/>
        </w:tabs>
        <w:rPr>
          <w:rFonts w:ascii="MS PGothic" w:eastAsia="MS PGothic" w:hAnsi="MS PGothic"/>
          <w:sz w:val="21"/>
          <w:szCs w:val="21"/>
          <w:lang w:eastAsia="ja-JP" w:bidi="ja-JP"/>
        </w:rPr>
      </w:pPr>
      <w:r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マララ・ユスフザイ（</w:t>
      </w:r>
      <w:r w:rsidR="005C5917"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女子</w:t>
      </w:r>
      <w:r w:rsidRPr="007459C0"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教育を求めるパキスタン人の活動家</w:t>
      </w:r>
      <w:r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）</w:t>
      </w:r>
    </w:p>
    <w:p w:rsidR="007459C0" w:rsidRPr="007459C0" w:rsidRDefault="007459C0" w:rsidP="007459C0">
      <w:pPr>
        <w:pStyle w:val="ListParagraph"/>
        <w:numPr>
          <w:ilvl w:val="0"/>
          <w:numId w:val="18"/>
        </w:numPr>
        <w:tabs>
          <w:tab w:val="left" w:pos="5040"/>
        </w:tabs>
        <w:rPr>
          <w:rFonts w:ascii="MS PGothic" w:eastAsia="MS PGothic" w:hAnsi="MS PGothic"/>
          <w:sz w:val="21"/>
          <w:szCs w:val="21"/>
          <w:lang w:eastAsia="ja-JP" w:bidi="ja-JP"/>
        </w:rPr>
      </w:pPr>
      <w:r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ドゥルー・カタオカ（</w:t>
      </w:r>
      <w:r w:rsidRPr="007459C0"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日系アメリカ人のアーティスト</w:t>
      </w:r>
      <w:r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）</w:t>
      </w:r>
    </w:p>
    <w:p w:rsidR="007459C0" w:rsidRPr="007459C0" w:rsidRDefault="007459C0" w:rsidP="007459C0">
      <w:pPr>
        <w:pStyle w:val="ListParagraph"/>
        <w:numPr>
          <w:ilvl w:val="0"/>
          <w:numId w:val="18"/>
        </w:numPr>
        <w:tabs>
          <w:tab w:val="left" w:pos="5040"/>
        </w:tabs>
        <w:rPr>
          <w:rFonts w:ascii="MS PGothic" w:eastAsia="MS PGothic" w:hAnsi="MS PGothic"/>
          <w:sz w:val="21"/>
          <w:szCs w:val="21"/>
          <w:lang w:eastAsia="ja-JP" w:bidi="ja-JP"/>
        </w:rPr>
      </w:pPr>
      <w:r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ミシェル・バンガーナー（</w:t>
      </w:r>
      <w:r w:rsidR="00E33AC1"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フィリピン人</w:t>
      </w:r>
      <w:bookmarkStart w:id="0" w:name="_GoBack"/>
      <w:bookmarkEnd w:id="0"/>
      <w:r w:rsidRPr="007459C0"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のレースカーﾄﾞライバー</w:t>
      </w:r>
      <w:r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）</w:t>
      </w:r>
    </w:p>
    <w:p w:rsidR="007459C0" w:rsidRPr="007459C0" w:rsidRDefault="007459C0" w:rsidP="007459C0">
      <w:pPr>
        <w:pStyle w:val="ListParagraph"/>
        <w:numPr>
          <w:ilvl w:val="0"/>
          <w:numId w:val="18"/>
        </w:numPr>
        <w:tabs>
          <w:tab w:val="left" w:pos="5040"/>
        </w:tabs>
        <w:rPr>
          <w:rFonts w:ascii="MS PGothic" w:eastAsia="MS PGothic" w:hAnsi="MS PGothic"/>
          <w:sz w:val="21"/>
          <w:szCs w:val="21"/>
          <w:lang w:eastAsia="ja-JP" w:bidi="ja-JP"/>
        </w:rPr>
      </w:pPr>
      <w:r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レイチェル・ハート（アメリカの実業家。ニューヨーク州の技術副長官）</w:t>
      </w:r>
    </w:p>
    <w:p w:rsidR="007459C0" w:rsidRPr="007459C0" w:rsidRDefault="007459C0" w:rsidP="007459C0">
      <w:pPr>
        <w:pStyle w:val="ListParagraph"/>
        <w:numPr>
          <w:ilvl w:val="0"/>
          <w:numId w:val="18"/>
        </w:numPr>
        <w:tabs>
          <w:tab w:val="left" w:pos="5040"/>
        </w:tabs>
        <w:rPr>
          <w:rFonts w:ascii="MS PGothic" w:eastAsia="MS PGothic" w:hAnsi="MS PGothic"/>
          <w:sz w:val="21"/>
          <w:szCs w:val="21"/>
          <w:lang w:eastAsia="ja-JP" w:bidi="ja-JP"/>
        </w:rPr>
      </w:pPr>
      <w:r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エローラ・イスラニとアイナ・アグラル（</w:t>
      </w:r>
      <w:r w:rsidRPr="007459C0"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テクノロジー分野で女性をエンパワーする社会的企業「</w:t>
      </w:r>
      <w:r w:rsidRPr="007459C0">
        <w:rPr>
          <w:rFonts w:ascii="MS PGothic" w:eastAsia="MS PGothic" w:hAnsi="MS PGothic"/>
          <w:sz w:val="21"/>
          <w:szCs w:val="21"/>
          <w:lang w:eastAsia="ja-JP" w:bidi="ja-JP"/>
        </w:rPr>
        <w:t>She++</w:t>
      </w:r>
      <w:r>
        <w:rPr>
          <w:rFonts w:ascii="MS PGothic" w:eastAsia="MS PGothic" w:hAnsi="MS PGothic" w:cs="ＭＳ 明朝" w:hint="eastAsia"/>
          <w:sz w:val="21"/>
          <w:szCs w:val="21"/>
          <w:lang w:eastAsia="ja-JP" w:bidi="ja-JP"/>
        </w:rPr>
        <w:t>」の共同創設者）</w:t>
      </w:r>
    </w:p>
    <w:p w:rsidR="005663F3" w:rsidRPr="005663F3" w:rsidRDefault="005663F3" w:rsidP="007459C0">
      <w:pPr>
        <w:pStyle w:val="ListParagraph"/>
        <w:tabs>
          <w:tab w:val="left" w:pos="5040"/>
        </w:tabs>
        <w:ind w:left="2880"/>
        <w:rPr>
          <w:rFonts w:asciiTheme="majorHAnsi" w:hAnsiTheme="majorHAnsi"/>
          <w:lang w:eastAsia="ja-JP"/>
        </w:rPr>
      </w:pPr>
    </w:p>
    <w:p w:rsidR="00ED79BF" w:rsidRPr="005663F3" w:rsidRDefault="005C314F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ja-JP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165735</wp:posOffset>
            </wp:positionV>
            <wp:extent cx="1409700" cy="2057400"/>
            <wp:effectExtent l="19050" t="0" r="0" b="0"/>
            <wp:wrapNone/>
            <wp:docPr id="15" name="Picture 5" descr="Malala Yousafz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la Yousafzai.jpg"/>
                    <pic:cNvPicPr/>
                  </pic:nvPicPr>
                  <pic:blipFill>
                    <a:blip r:embed="rId15" cstate="print"/>
                    <a:srcRect l="24601" r="2963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165735</wp:posOffset>
            </wp:positionV>
            <wp:extent cx="1409700" cy="2057400"/>
            <wp:effectExtent l="19050" t="0" r="0" b="0"/>
            <wp:wrapNone/>
            <wp:docPr id="14" name="Picture 4" descr="Drue Kata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e Kataok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156210</wp:posOffset>
            </wp:positionV>
            <wp:extent cx="1466850" cy="2066925"/>
            <wp:effectExtent l="19050" t="0" r="0" b="0"/>
            <wp:wrapNone/>
            <wp:docPr id="18" name="Picture 6" descr="Shahrzad Raf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hrzad Rafati.jpg"/>
                    <pic:cNvPicPr/>
                  </pic:nvPicPr>
                  <pic:blipFill>
                    <a:blip r:embed="rId17" cstate="print"/>
                    <a:srcRect b="269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165735</wp:posOffset>
            </wp:positionV>
            <wp:extent cx="1371600" cy="2057400"/>
            <wp:effectExtent l="19050" t="0" r="0" b="0"/>
            <wp:wrapNone/>
            <wp:docPr id="19" name="Picture 7" descr="Yeonmi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onmi Park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9BF" w:rsidRPr="005663F3" w:rsidRDefault="005C314F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ja-JP"/>
        </w:rPr>
      </w:pPr>
      <w:r w:rsidRPr="005C314F">
        <w:rPr>
          <w:rFonts w:asciiTheme="majorHAnsi" w:hAnsiTheme="majorHAnsi" w:cs="Arial"/>
          <w:noProof/>
          <w:sz w:val="22"/>
          <w:szCs w:val="22"/>
          <w:lang w:eastAsia="ja-JP"/>
        </w:rPr>
        <w:t xml:space="preserve">  </w:t>
      </w: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ja-JP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ja-JP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ja-JP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ja-JP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ja-JP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ja-JP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ja-JP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ja-JP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ja-JP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ja-JP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ja-JP"/>
        </w:rPr>
      </w:pPr>
    </w:p>
    <w:p w:rsid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ja-JP"/>
        </w:rPr>
      </w:pPr>
    </w:p>
    <w:p w:rsidR="00C02F8E" w:rsidRPr="00C02F8E" w:rsidRDefault="00747AD5" w:rsidP="00C02F8E">
      <w:pPr>
        <w:spacing w:before="0" w:after="0" w:line="320" w:lineRule="exact"/>
        <w:rPr>
          <w:rFonts w:ascii="MS PGothic" w:eastAsia="MS PGothic" w:hAnsi="MS PGothic"/>
          <w:sz w:val="20"/>
          <w:szCs w:val="20"/>
          <w:lang w:eastAsia="ja-JP"/>
        </w:rPr>
      </w:pPr>
      <w:r>
        <w:rPr>
          <w:rFonts w:ascii="MS PGothic" w:eastAsia="MS PGothic" w:hAnsi="MS PGothic" w:hint="eastAsia"/>
          <w:sz w:val="20"/>
          <w:szCs w:val="20"/>
          <w:lang w:eastAsia="ja-JP"/>
        </w:rPr>
        <w:t>写真：（上）カミーラ・バジェーホ、（下左から）</w:t>
      </w:r>
      <w:r w:rsidR="00C02F8E" w:rsidRPr="00C02F8E">
        <w:rPr>
          <w:rFonts w:ascii="MS PGothic" w:eastAsia="MS PGothic" w:hAnsi="MS PGothic" w:hint="eastAsia"/>
          <w:sz w:val="20"/>
          <w:szCs w:val="20"/>
          <w:lang w:eastAsia="ja-JP"/>
        </w:rPr>
        <w:t>シャザード・ラファティ、パク・ヨンミ、マララ・ユスフザイ、ドゥルー・カタオカ</w:t>
      </w:r>
    </w:p>
    <w:p w:rsidR="00C02F8E" w:rsidRPr="00C02F8E" w:rsidRDefault="00C02F8E" w:rsidP="00C02F8E">
      <w:pPr>
        <w:spacing w:before="0" w:after="0" w:line="320" w:lineRule="exact"/>
        <w:rPr>
          <w:rFonts w:asciiTheme="majorHAnsi" w:hAnsiTheme="majorHAnsi"/>
          <w:sz w:val="22"/>
          <w:szCs w:val="22"/>
          <w:lang w:eastAsia="ja-JP"/>
        </w:rPr>
      </w:pPr>
    </w:p>
    <w:p w:rsidR="00963500" w:rsidRPr="00747AD5" w:rsidRDefault="00747AD5" w:rsidP="00C02F8E">
      <w:pPr>
        <w:spacing w:before="0" w:after="0" w:line="320" w:lineRule="exact"/>
        <w:rPr>
          <w:rFonts w:ascii="MS PGothic" w:eastAsia="MS PGothic" w:hAnsi="MS PGothic" w:cs="Arial"/>
          <w:sz w:val="21"/>
          <w:szCs w:val="21"/>
        </w:rPr>
      </w:pPr>
      <w:proofErr w:type="spellStart"/>
      <w:r w:rsidRPr="00747AD5">
        <w:rPr>
          <w:rFonts w:ascii="MS PGothic" w:eastAsia="MS PGothic" w:hAnsi="MS PGothic" w:hint="eastAsia"/>
          <w:sz w:val="21"/>
          <w:szCs w:val="21"/>
        </w:rPr>
        <w:t>写真</w:t>
      </w:r>
      <w:proofErr w:type="spellEnd"/>
      <w:r w:rsidRPr="00747AD5">
        <w:rPr>
          <w:rFonts w:ascii="MS PGothic" w:eastAsia="MS PGothic" w:hAnsi="MS PGothic" w:hint="eastAsia"/>
          <w:sz w:val="21"/>
          <w:szCs w:val="21"/>
          <w:lang w:eastAsia="ja-JP"/>
        </w:rPr>
        <w:t>提供</w:t>
      </w:r>
      <w:r w:rsidR="00C02F8E" w:rsidRPr="00747AD5">
        <w:rPr>
          <w:rFonts w:ascii="MS PGothic" w:eastAsia="MS PGothic" w:hAnsi="MS PGothic" w:hint="eastAsia"/>
          <w:sz w:val="21"/>
          <w:szCs w:val="21"/>
        </w:rPr>
        <w:t>：</w:t>
      </w:r>
    </w:p>
    <w:p w:rsidR="005C314F" w:rsidRPr="005C314F" w:rsidRDefault="005C314F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5C314F">
        <w:rPr>
          <w:rFonts w:asciiTheme="majorHAnsi" w:hAnsiTheme="majorHAnsi"/>
          <w:b/>
          <w:sz w:val="20"/>
          <w:szCs w:val="20"/>
        </w:rPr>
        <w:t>Camila</w:t>
      </w:r>
      <w:proofErr w:type="spellEnd"/>
      <w:r w:rsidRPr="005C314F">
        <w:rPr>
          <w:rFonts w:asciiTheme="majorHAnsi" w:hAnsiTheme="majorHAnsi"/>
          <w:b/>
          <w:sz w:val="20"/>
          <w:szCs w:val="20"/>
        </w:rPr>
        <w:t xml:space="preserve"> Vallejo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Pr="005C314F">
        <w:rPr>
          <w:rFonts w:asciiTheme="majorHAnsi" w:hAnsiTheme="majorHAnsi"/>
          <w:sz w:val="20"/>
          <w:szCs w:val="20"/>
        </w:rPr>
        <w:t>Biblioteca</w:t>
      </w:r>
      <w:proofErr w:type="spellEnd"/>
      <w:r w:rsidRPr="005C314F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5C314F">
        <w:rPr>
          <w:rFonts w:asciiTheme="majorHAnsi" w:hAnsiTheme="majorHAnsi"/>
          <w:sz w:val="20"/>
          <w:szCs w:val="20"/>
        </w:rPr>
        <w:t>del</w:t>
      </w:r>
      <w:proofErr w:type="gramEnd"/>
      <w:r w:rsidRPr="005C314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C314F">
        <w:rPr>
          <w:rFonts w:asciiTheme="majorHAnsi" w:hAnsiTheme="majorHAnsi"/>
          <w:sz w:val="20"/>
          <w:szCs w:val="20"/>
        </w:rPr>
        <w:t>Congreso</w:t>
      </w:r>
      <w:proofErr w:type="spellEnd"/>
      <w:r w:rsidRPr="005C314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C314F">
        <w:rPr>
          <w:rFonts w:asciiTheme="majorHAnsi" w:hAnsiTheme="majorHAnsi"/>
          <w:sz w:val="20"/>
          <w:szCs w:val="20"/>
        </w:rPr>
        <w:t>Nacional</w:t>
      </w:r>
      <w:proofErr w:type="spellEnd"/>
      <w:r w:rsidRPr="005C314F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5C314F">
        <w:rPr>
          <w:rFonts w:asciiTheme="majorHAnsi" w:hAnsiTheme="majorHAnsi"/>
          <w:i/>
          <w:sz w:val="20"/>
          <w:szCs w:val="20"/>
        </w:rPr>
        <w:t>Camila Vallejo Dowling BCN.</w:t>
      </w:r>
      <w:proofErr w:type="gramEnd"/>
      <w:r w:rsidRPr="005C314F">
        <w:rPr>
          <w:rFonts w:asciiTheme="majorHAnsi" w:hAnsiTheme="majorHAnsi"/>
          <w:i/>
          <w:sz w:val="20"/>
          <w:szCs w:val="20"/>
        </w:rPr>
        <w:t xml:space="preserve"> </w:t>
      </w:r>
      <w:r w:rsidRPr="005C314F">
        <w:rPr>
          <w:rFonts w:asciiTheme="majorHAnsi" w:hAnsiTheme="majorHAnsi"/>
          <w:sz w:val="20"/>
          <w:szCs w:val="20"/>
        </w:rPr>
        <w:t>2014.</w:t>
      </w:r>
      <w:r w:rsidRPr="005C314F">
        <w:rPr>
          <w:rFonts w:asciiTheme="majorHAnsi" w:hAnsiTheme="majorHAnsi"/>
          <w:i/>
          <w:sz w:val="20"/>
          <w:szCs w:val="20"/>
        </w:rPr>
        <w:t xml:space="preserve"> </w:t>
      </w:r>
      <w:r w:rsidRPr="005C314F">
        <w:rPr>
          <w:rFonts w:asciiTheme="majorHAnsi" w:hAnsiTheme="majorHAnsi"/>
          <w:sz w:val="20"/>
          <w:szCs w:val="20"/>
        </w:rPr>
        <w:t xml:space="preserve">Chile, historiapolitica.bcn.cl, Licensed under CC BY-SA 3.0 via Wikimedia Commons, </w:t>
      </w:r>
      <w:r w:rsidRPr="005C314F">
        <w:rPr>
          <w:rFonts w:asciiTheme="majorHAnsi" w:hAnsiTheme="majorHAnsi"/>
          <w:i/>
          <w:sz w:val="20"/>
          <w:szCs w:val="20"/>
        </w:rPr>
        <w:t xml:space="preserve">commons.wikimedia.org. </w:t>
      </w:r>
      <w:proofErr w:type="gramStart"/>
      <w:r w:rsidRPr="005C314F">
        <w:rPr>
          <w:rFonts w:asciiTheme="majorHAnsi" w:hAnsiTheme="majorHAnsi"/>
          <w:sz w:val="20"/>
          <w:szCs w:val="20"/>
        </w:rPr>
        <w:t>Web.</w:t>
      </w:r>
      <w:proofErr w:type="gramEnd"/>
      <w:r w:rsidRPr="005C314F">
        <w:rPr>
          <w:rFonts w:asciiTheme="majorHAnsi" w:hAnsiTheme="majorHAnsi"/>
          <w:sz w:val="20"/>
          <w:szCs w:val="20"/>
        </w:rPr>
        <w:t xml:space="preserve"> 18 March 2015.</w:t>
      </w:r>
    </w:p>
    <w:p w:rsidR="005C314F" w:rsidRPr="005C314F" w:rsidRDefault="005C314F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5C314F">
        <w:rPr>
          <w:rFonts w:asciiTheme="majorHAnsi" w:hAnsiTheme="majorHAnsi"/>
          <w:b/>
          <w:sz w:val="20"/>
          <w:szCs w:val="20"/>
        </w:rPr>
        <w:t>Shahrzad</w:t>
      </w:r>
      <w:proofErr w:type="spellEnd"/>
      <w:r w:rsidRPr="005C314F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C314F">
        <w:rPr>
          <w:rFonts w:asciiTheme="majorHAnsi" w:hAnsiTheme="majorHAnsi"/>
          <w:b/>
          <w:sz w:val="20"/>
          <w:szCs w:val="20"/>
        </w:rPr>
        <w:t>Rafati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Pr="005C314F">
        <w:rPr>
          <w:rFonts w:asciiTheme="majorHAnsi" w:hAnsiTheme="majorHAnsi"/>
          <w:sz w:val="20"/>
          <w:szCs w:val="20"/>
        </w:rPr>
        <w:t>Holst</w:t>
      </w:r>
      <w:proofErr w:type="spellEnd"/>
      <w:r w:rsidRPr="005C314F">
        <w:rPr>
          <w:rFonts w:asciiTheme="majorHAnsi" w:hAnsiTheme="majorHAnsi"/>
          <w:sz w:val="20"/>
          <w:szCs w:val="20"/>
        </w:rPr>
        <w:t xml:space="preserve">, Peter. </w:t>
      </w:r>
      <w:proofErr w:type="spellStart"/>
      <w:proofErr w:type="gramStart"/>
      <w:r w:rsidR="00957E1C">
        <w:rPr>
          <w:rFonts w:asciiTheme="majorHAnsi" w:hAnsiTheme="majorHAnsi"/>
          <w:i/>
          <w:sz w:val="20"/>
          <w:szCs w:val="20"/>
        </w:rPr>
        <w:t>Shahrzad</w:t>
      </w:r>
      <w:proofErr w:type="spellEnd"/>
      <w:r w:rsidR="00957E1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57E1C">
        <w:rPr>
          <w:rFonts w:asciiTheme="majorHAnsi" w:hAnsiTheme="majorHAnsi"/>
          <w:i/>
          <w:sz w:val="20"/>
          <w:szCs w:val="20"/>
        </w:rPr>
        <w:t>Rafati</w:t>
      </w:r>
      <w:proofErr w:type="spellEnd"/>
      <w:r w:rsidR="00957E1C">
        <w:rPr>
          <w:rFonts w:asciiTheme="majorHAnsi" w:hAnsiTheme="majorHAnsi"/>
          <w:i/>
          <w:sz w:val="20"/>
          <w:szCs w:val="20"/>
        </w:rPr>
        <w:t>—</w:t>
      </w:r>
      <w:r w:rsidRPr="005C314F">
        <w:rPr>
          <w:rFonts w:asciiTheme="majorHAnsi" w:hAnsiTheme="majorHAnsi"/>
          <w:i/>
          <w:sz w:val="20"/>
          <w:szCs w:val="20"/>
        </w:rPr>
        <w:t xml:space="preserve">CEO and Founder of </w:t>
      </w:r>
      <w:proofErr w:type="spellStart"/>
      <w:r w:rsidRPr="005C314F">
        <w:rPr>
          <w:rFonts w:asciiTheme="majorHAnsi" w:hAnsiTheme="majorHAnsi"/>
          <w:i/>
          <w:sz w:val="20"/>
          <w:szCs w:val="20"/>
        </w:rPr>
        <w:t>BroadbandTV</w:t>
      </w:r>
      <w:proofErr w:type="spellEnd"/>
      <w:r w:rsidRPr="005C314F">
        <w:rPr>
          <w:rFonts w:asciiTheme="majorHAnsi" w:hAnsiTheme="majorHAnsi"/>
          <w:sz w:val="20"/>
          <w:szCs w:val="20"/>
        </w:rPr>
        <w:t>.</w:t>
      </w:r>
      <w:proofErr w:type="gramEnd"/>
      <w:r w:rsidRPr="005C314F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5C314F">
        <w:rPr>
          <w:rFonts w:asciiTheme="majorHAnsi" w:hAnsiTheme="majorHAnsi"/>
          <w:sz w:val="20"/>
          <w:szCs w:val="20"/>
        </w:rPr>
        <w:t xml:space="preserve">Licensed under CC BY-SA 1.0 via Wikimedia Commons, </w:t>
      </w:r>
      <w:r w:rsidRPr="005C314F">
        <w:rPr>
          <w:rFonts w:asciiTheme="majorHAnsi" w:hAnsiTheme="majorHAnsi"/>
          <w:i/>
          <w:sz w:val="20"/>
          <w:szCs w:val="20"/>
        </w:rPr>
        <w:t>commons.wikimedia.org.</w:t>
      </w:r>
      <w:proofErr w:type="gramEnd"/>
      <w:r w:rsidRPr="005C314F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Pr="005C314F">
        <w:rPr>
          <w:rFonts w:asciiTheme="majorHAnsi" w:hAnsiTheme="majorHAnsi"/>
          <w:sz w:val="20"/>
          <w:szCs w:val="20"/>
        </w:rPr>
        <w:t>Web.</w:t>
      </w:r>
      <w:proofErr w:type="gramEnd"/>
      <w:r w:rsidRPr="005C314F">
        <w:rPr>
          <w:rFonts w:asciiTheme="majorHAnsi" w:hAnsiTheme="majorHAnsi"/>
          <w:sz w:val="20"/>
          <w:szCs w:val="20"/>
        </w:rPr>
        <w:t xml:space="preserve"> 18 March 2015.</w:t>
      </w:r>
    </w:p>
    <w:p w:rsidR="005C314F" w:rsidRPr="005C314F" w:rsidRDefault="005C314F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5C314F">
        <w:rPr>
          <w:rFonts w:asciiTheme="majorHAnsi" w:hAnsiTheme="majorHAnsi"/>
          <w:b/>
          <w:sz w:val="20"/>
          <w:szCs w:val="20"/>
        </w:rPr>
        <w:t>Yeonmi</w:t>
      </w:r>
      <w:proofErr w:type="spellEnd"/>
      <w:r w:rsidRPr="005C314F">
        <w:rPr>
          <w:rFonts w:asciiTheme="majorHAnsi" w:hAnsiTheme="majorHAnsi"/>
          <w:b/>
          <w:sz w:val="20"/>
          <w:szCs w:val="20"/>
        </w:rPr>
        <w:t xml:space="preserve"> Park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Pr="005C314F">
        <w:rPr>
          <w:rFonts w:asciiTheme="majorHAnsi" w:hAnsiTheme="majorHAnsi"/>
          <w:sz w:val="20"/>
          <w:szCs w:val="20"/>
        </w:rPr>
        <w:t>Juddweiss</w:t>
      </w:r>
      <w:proofErr w:type="spellEnd"/>
      <w:r w:rsidRPr="005C314F">
        <w:rPr>
          <w:rFonts w:asciiTheme="majorHAnsi" w:hAnsiTheme="majorHAnsi"/>
          <w:sz w:val="20"/>
          <w:szCs w:val="20"/>
        </w:rPr>
        <w:t xml:space="preserve">. </w:t>
      </w:r>
      <w:proofErr w:type="spellStart"/>
      <w:proofErr w:type="gramStart"/>
      <w:r w:rsidR="00957E1C">
        <w:rPr>
          <w:rFonts w:asciiTheme="majorHAnsi" w:hAnsiTheme="majorHAnsi"/>
          <w:i/>
          <w:sz w:val="20"/>
          <w:szCs w:val="20"/>
        </w:rPr>
        <w:t>Yeonmi</w:t>
      </w:r>
      <w:proofErr w:type="spellEnd"/>
      <w:r w:rsidR="00957E1C">
        <w:rPr>
          <w:rFonts w:asciiTheme="majorHAnsi" w:hAnsiTheme="majorHAnsi"/>
          <w:i/>
          <w:sz w:val="20"/>
          <w:szCs w:val="20"/>
        </w:rPr>
        <w:t xml:space="preserve"> Park—</w:t>
      </w:r>
      <w:r w:rsidRPr="005C314F">
        <w:rPr>
          <w:rFonts w:asciiTheme="majorHAnsi" w:hAnsiTheme="majorHAnsi"/>
          <w:i/>
          <w:sz w:val="20"/>
          <w:szCs w:val="20"/>
        </w:rPr>
        <w:t>Atlas Network Liberty Forum.</w:t>
      </w:r>
      <w:proofErr w:type="gramEnd"/>
      <w:r w:rsidRPr="005C314F">
        <w:rPr>
          <w:rFonts w:asciiTheme="majorHAnsi" w:hAnsiTheme="majorHAnsi"/>
          <w:i/>
          <w:sz w:val="20"/>
          <w:szCs w:val="20"/>
        </w:rPr>
        <w:t xml:space="preserve"> </w:t>
      </w:r>
      <w:r w:rsidRPr="005C314F">
        <w:rPr>
          <w:rFonts w:asciiTheme="majorHAnsi" w:hAnsiTheme="majorHAnsi"/>
          <w:sz w:val="20"/>
          <w:szCs w:val="20"/>
        </w:rPr>
        <w:t xml:space="preserve">2014. Licensed under CC BY-SA 4.0 via Wikimedia Commons, </w:t>
      </w:r>
      <w:r w:rsidRPr="005C314F">
        <w:rPr>
          <w:rFonts w:asciiTheme="majorHAnsi" w:hAnsiTheme="majorHAnsi"/>
          <w:i/>
          <w:sz w:val="20"/>
          <w:szCs w:val="20"/>
        </w:rPr>
        <w:t xml:space="preserve">commons.wikimedia.org. </w:t>
      </w:r>
      <w:proofErr w:type="gramStart"/>
      <w:r w:rsidRPr="005C314F">
        <w:rPr>
          <w:rFonts w:asciiTheme="majorHAnsi" w:hAnsiTheme="majorHAnsi"/>
          <w:sz w:val="20"/>
          <w:szCs w:val="20"/>
        </w:rPr>
        <w:t>Web.</w:t>
      </w:r>
      <w:proofErr w:type="gramEnd"/>
      <w:r w:rsidRPr="005C314F">
        <w:rPr>
          <w:rFonts w:asciiTheme="majorHAnsi" w:hAnsiTheme="majorHAnsi"/>
          <w:sz w:val="20"/>
          <w:szCs w:val="20"/>
        </w:rPr>
        <w:t xml:space="preserve"> 20 March 2015.</w:t>
      </w:r>
    </w:p>
    <w:p w:rsidR="005C314F" w:rsidRPr="005C314F" w:rsidRDefault="005C314F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5C314F">
        <w:rPr>
          <w:rFonts w:asciiTheme="majorHAnsi" w:hAnsiTheme="majorHAnsi"/>
          <w:b/>
          <w:sz w:val="20"/>
          <w:szCs w:val="20"/>
        </w:rPr>
        <w:t>Malala Yousafzai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r w:rsidRPr="005C314F">
        <w:rPr>
          <w:rFonts w:asciiTheme="majorHAnsi" w:hAnsiTheme="majorHAnsi"/>
          <w:sz w:val="20"/>
          <w:szCs w:val="20"/>
        </w:rPr>
        <w:t xml:space="preserve">Southbank Centre. </w:t>
      </w:r>
      <w:r w:rsidRPr="005C314F">
        <w:rPr>
          <w:rFonts w:asciiTheme="majorHAnsi" w:hAnsiTheme="majorHAnsi"/>
          <w:i/>
          <w:sz w:val="20"/>
          <w:szCs w:val="20"/>
        </w:rPr>
        <w:t>Malala Yousafzai</w:t>
      </w:r>
      <w:r w:rsidRPr="005C314F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5C314F">
        <w:rPr>
          <w:rFonts w:asciiTheme="majorHAnsi" w:hAnsiTheme="majorHAnsi"/>
          <w:sz w:val="20"/>
          <w:szCs w:val="20"/>
        </w:rPr>
        <w:t xml:space="preserve">2014. https://www.flickr.com/photos/southbankcentre/, Licensed under CC BY 2.0 via Wikimedia Commons, </w:t>
      </w:r>
      <w:r w:rsidRPr="005C314F">
        <w:rPr>
          <w:rFonts w:asciiTheme="majorHAnsi" w:hAnsiTheme="majorHAnsi"/>
          <w:i/>
          <w:sz w:val="20"/>
          <w:szCs w:val="20"/>
        </w:rPr>
        <w:t>commons.wikimedia.org.</w:t>
      </w:r>
      <w:proofErr w:type="gramEnd"/>
      <w:r w:rsidRPr="005C314F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Pr="005C314F">
        <w:rPr>
          <w:rFonts w:asciiTheme="majorHAnsi" w:hAnsiTheme="majorHAnsi"/>
          <w:sz w:val="20"/>
          <w:szCs w:val="20"/>
        </w:rPr>
        <w:t>Web.</w:t>
      </w:r>
      <w:proofErr w:type="gramEnd"/>
      <w:r w:rsidRPr="005C314F">
        <w:rPr>
          <w:rFonts w:asciiTheme="majorHAnsi" w:hAnsiTheme="majorHAnsi"/>
          <w:sz w:val="20"/>
          <w:szCs w:val="20"/>
        </w:rPr>
        <w:t xml:space="preserve"> 20 March 2015.</w:t>
      </w:r>
    </w:p>
    <w:p w:rsidR="005C314F" w:rsidRDefault="005C314F" w:rsidP="005C314F">
      <w:pPr>
        <w:spacing w:before="120" w:after="0" w:line="240" w:lineRule="auto"/>
        <w:rPr>
          <w:rFonts w:asciiTheme="majorHAnsi" w:hAnsiTheme="majorHAnsi"/>
          <w:sz w:val="20"/>
          <w:szCs w:val="20"/>
          <w:lang w:eastAsia="ja-JP"/>
        </w:rPr>
      </w:pPr>
      <w:proofErr w:type="spellStart"/>
      <w:r w:rsidRPr="005C314F">
        <w:rPr>
          <w:rFonts w:asciiTheme="majorHAnsi" w:hAnsiTheme="majorHAnsi"/>
          <w:b/>
          <w:sz w:val="20"/>
          <w:szCs w:val="20"/>
        </w:rPr>
        <w:t>Drue</w:t>
      </w:r>
      <w:proofErr w:type="spellEnd"/>
      <w:r w:rsidRPr="005C314F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C314F">
        <w:rPr>
          <w:rFonts w:asciiTheme="majorHAnsi" w:hAnsiTheme="majorHAnsi"/>
          <w:b/>
          <w:sz w:val="20"/>
          <w:szCs w:val="20"/>
        </w:rPr>
        <w:t>Kataoka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="00957E1C">
        <w:rPr>
          <w:rFonts w:asciiTheme="majorHAnsi" w:hAnsiTheme="majorHAnsi"/>
          <w:i/>
          <w:sz w:val="20"/>
          <w:szCs w:val="20"/>
        </w:rPr>
        <w:t>Drue</w:t>
      </w:r>
      <w:proofErr w:type="spellEnd"/>
      <w:r w:rsidR="00957E1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57E1C">
        <w:rPr>
          <w:rFonts w:asciiTheme="majorHAnsi" w:hAnsiTheme="majorHAnsi"/>
          <w:i/>
          <w:sz w:val="20"/>
          <w:szCs w:val="20"/>
        </w:rPr>
        <w:t>Kataoka</w:t>
      </w:r>
      <w:proofErr w:type="spellEnd"/>
      <w:r w:rsidR="00957E1C">
        <w:rPr>
          <w:rFonts w:asciiTheme="majorHAnsi" w:hAnsiTheme="majorHAnsi"/>
          <w:i/>
          <w:sz w:val="20"/>
          <w:szCs w:val="20"/>
        </w:rPr>
        <w:t>—</w:t>
      </w:r>
      <w:r w:rsidRPr="005C314F">
        <w:rPr>
          <w:rFonts w:asciiTheme="majorHAnsi" w:hAnsiTheme="majorHAnsi"/>
          <w:i/>
          <w:sz w:val="20"/>
          <w:szCs w:val="20"/>
        </w:rPr>
        <w:t>World Economic Forum Annual Meeting 2011.</w:t>
      </w:r>
      <w:r w:rsidRPr="005C314F">
        <w:rPr>
          <w:rFonts w:asciiTheme="majorHAnsi" w:hAnsiTheme="majorHAnsi"/>
          <w:sz w:val="20"/>
          <w:szCs w:val="20"/>
        </w:rPr>
        <w:t xml:space="preserve"> 2011. World Economic Forum, Licensed under CC BY-SA 2.0 via Wikimedia Commons, </w:t>
      </w:r>
      <w:r w:rsidRPr="005C314F">
        <w:rPr>
          <w:rFonts w:asciiTheme="majorHAnsi" w:hAnsiTheme="majorHAnsi"/>
          <w:i/>
          <w:sz w:val="20"/>
          <w:szCs w:val="20"/>
        </w:rPr>
        <w:t xml:space="preserve">commons.wikimedia.org. </w:t>
      </w:r>
      <w:proofErr w:type="gramStart"/>
      <w:r w:rsidRPr="005C314F">
        <w:rPr>
          <w:rFonts w:asciiTheme="majorHAnsi" w:hAnsiTheme="majorHAnsi"/>
          <w:sz w:val="20"/>
          <w:szCs w:val="20"/>
        </w:rPr>
        <w:t>Web.</w:t>
      </w:r>
      <w:proofErr w:type="gramEnd"/>
      <w:r w:rsidRPr="005C314F">
        <w:rPr>
          <w:rFonts w:asciiTheme="majorHAnsi" w:hAnsiTheme="majorHAnsi"/>
          <w:sz w:val="20"/>
          <w:szCs w:val="20"/>
        </w:rPr>
        <w:t xml:space="preserve"> 18 March 2015.</w:t>
      </w:r>
    </w:p>
    <w:p w:rsidR="00726A1A" w:rsidRPr="00726A1A" w:rsidRDefault="00726A1A" w:rsidP="005C314F">
      <w:pPr>
        <w:spacing w:before="120" w:after="0" w:line="240" w:lineRule="auto"/>
        <w:rPr>
          <w:rFonts w:ascii="MS PGothic" w:eastAsia="MS PGothic" w:hAnsi="MS PGothic"/>
          <w:sz w:val="21"/>
          <w:szCs w:val="21"/>
          <w:lang w:eastAsia="ja-JP"/>
        </w:rPr>
      </w:pPr>
      <w:r w:rsidRPr="00726A1A">
        <w:rPr>
          <w:rFonts w:ascii="MS PGothic" w:eastAsia="MS PGothic" w:hAnsi="MS PGothic" w:hint="eastAsia"/>
          <w:sz w:val="21"/>
          <w:szCs w:val="21"/>
          <w:lang w:eastAsia="ja-JP"/>
        </w:rPr>
        <w:t>（翻訳：</w:t>
      </w:r>
      <w:r w:rsidRPr="00726A1A">
        <w:rPr>
          <w:rFonts w:ascii="MS PGothic" w:eastAsia="MS PGothic" w:hAnsi="MS PGothic"/>
          <w:sz w:val="21"/>
          <w:szCs w:val="21"/>
          <w:lang w:eastAsia="ja-JP"/>
        </w:rPr>
        <w:t>SIA</w:t>
      </w:r>
      <w:r w:rsidRPr="00726A1A">
        <w:rPr>
          <w:rFonts w:ascii="MS PGothic" w:eastAsia="MS PGothic" w:hAnsi="MS PGothic" w:hint="eastAsia"/>
          <w:sz w:val="21"/>
          <w:szCs w:val="21"/>
          <w:lang w:eastAsia="ja-JP"/>
        </w:rPr>
        <w:t>作成）</w:t>
      </w:r>
    </w:p>
    <w:sectPr w:rsidR="00726A1A" w:rsidRPr="00726A1A" w:rsidSect="000C78D8">
      <w:pgSz w:w="12240" w:h="15840"/>
      <w:pgMar w:top="1152" w:right="1152" w:bottom="1152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8F" w:rsidRDefault="00C1748F">
      <w:pPr>
        <w:spacing w:after="0" w:line="240" w:lineRule="auto"/>
      </w:pPr>
      <w:r>
        <w:separator/>
      </w:r>
    </w:p>
  </w:endnote>
  <w:endnote w:type="continuationSeparator" w:id="0">
    <w:p w:rsidR="00C1748F" w:rsidRDefault="00C1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8F" w:rsidRDefault="00C1748F">
    <w:pPr>
      <w:pStyle w:val="Footer"/>
    </w:pPr>
  </w:p>
  <w:p w:rsidR="00C1748F" w:rsidRDefault="00C1748F">
    <w:pPr>
      <w:pStyle w:val="FooterEven"/>
    </w:pPr>
    <w:r>
      <w:t xml:space="preserve">Page </w:t>
    </w:r>
    <w:r w:rsidR="006343E1">
      <w:fldChar w:fldCharType="begin"/>
    </w:r>
    <w:r w:rsidR="008A3463">
      <w:instrText xml:space="preserve"> PAGE   \* MERGEFORMAT </w:instrText>
    </w:r>
    <w:r w:rsidR="006343E1">
      <w:fldChar w:fldCharType="separate"/>
    </w:r>
    <w:r>
      <w:rPr>
        <w:noProof/>
      </w:rPr>
      <w:t>2</w:t>
    </w:r>
    <w:r w:rsidR="006343E1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24" w:rsidRPr="00170BF0" w:rsidRDefault="008A2424" w:rsidP="008A2424">
    <w:pPr>
      <w:pStyle w:val="FooterPinkLine"/>
      <w:tabs>
        <w:tab w:val="right" w:pos="9900"/>
      </w:tabs>
      <w:jc w:val="left"/>
      <w:rPr>
        <w:szCs w:val="18"/>
      </w:rPr>
    </w:pPr>
    <w:r w:rsidRPr="00170BF0">
      <w:rPr>
        <w:szCs w:val="18"/>
      </w:rPr>
      <w:t xml:space="preserve">© Soroptimist International of the Americas. </w:t>
    </w:r>
    <w:r w:rsidR="00E10515">
      <w:rPr>
        <w:szCs w:val="18"/>
      </w:rPr>
      <w:t>April</w:t>
    </w:r>
    <w:r w:rsidRPr="00170BF0">
      <w:rPr>
        <w:szCs w:val="18"/>
      </w:rPr>
      <w:t xml:space="preserve"> 2015</w:t>
    </w:r>
    <w:r w:rsidRPr="00170BF0">
      <w:rPr>
        <w:szCs w:val="18"/>
      </w:rPr>
      <w:tab/>
    </w:r>
    <w:sdt>
      <w:sdtPr>
        <w:rPr>
          <w:rFonts w:asciiTheme="majorHAnsi" w:hAnsiTheme="majorHAnsi"/>
          <w:szCs w:val="18"/>
        </w:rPr>
        <w:id w:val="149512207"/>
        <w:docPartObj>
          <w:docPartGallery w:val="Page Numbers (Top of Page)"/>
          <w:docPartUnique/>
        </w:docPartObj>
      </w:sdtPr>
      <w:sdtContent>
        <w:r w:rsidR="000C78D8">
          <w:rPr>
            <w:rFonts w:asciiTheme="majorHAnsi" w:hAnsiTheme="majorHAnsi"/>
            <w:sz w:val="20"/>
            <w:szCs w:val="20"/>
          </w:rPr>
          <w:t xml:space="preserve">Page | </w:t>
        </w:r>
        <w:r w:rsidR="000C78D8">
          <w:rPr>
            <w:rFonts w:asciiTheme="majorHAnsi" w:hAnsiTheme="majorHAnsi"/>
            <w:sz w:val="20"/>
            <w:szCs w:val="20"/>
          </w:rPr>
          <w:fldChar w:fldCharType="begin"/>
        </w:r>
        <w:r w:rsidR="000C78D8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0C78D8">
          <w:rPr>
            <w:rFonts w:asciiTheme="majorHAnsi" w:hAnsiTheme="majorHAnsi"/>
            <w:sz w:val="20"/>
            <w:szCs w:val="20"/>
          </w:rPr>
          <w:fldChar w:fldCharType="separate"/>
        </w:r>
        <w:r w:rsidR="000C78D8">
          <w:rPr>
            <w:rFonts w:asciiTheme="majorHAnsi" w:hAnsiTheme="majorHAnsi"/>
            <w:noProof/>
            <w:sz w:val="20"/>
            <w:szCs w:val="20"/>
          </w:rPr>
          <w:t>2</w:t>
        </w:r>
        <w:r w:rsidR="000C78D8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24" w:rsidRPr="00170BF0" w:rsidRDefault="008A2424" w:rsidP="008A2424">
    <w:pPr>
      <w:pStyle w:val="FooterPinkLine"/>
      <w:tabs>
        <w:tab w:val="right" w:pos="9900"/>
      </w:tabs>
      <w:jc w:val="left"/>
      <w:rPr>
        <w:szCs w:val="18"/>
      </w:rPr>
    </w:pPr>
    <w:r w:rsidRPr="00170BF0">
      <w:rPr>
        <w:szCs w:val="18"/>
      </w:rPr>
      <w:t xml:space="preserve">© Soroptimist International of the Americas. </w:t>
    </w:r>
    <w:r w:rsidR="00E10515">
      <w:rPr>
        <w:szCs w:val="18"/>
      </w:rPr>
      <w:t>April</w:t>
    </w:r>
    <w:r w:rsidRPr="00170BF0">
      <w:rPr>
        <w:szCs w:val="18"/>
      </w:rPr>
      <w:t xml:space="preserve"> 2015</w:t>
    </w:r>
    <w:r w:rsidRPr="00170BF0">
      <w:rPr>
        <w:szCs w:val="18"/>
      </w:rPr>
      <w:tab/>
    </w:r>
    <w:sdt>
      <w:sdtPr>
        <w:rPr>
          <w:rFonts w:asciiTheme="majorHAnsi" w:hAnsiTheme="majorHAnsi"/>
          <w:szCs w:val="18"/>
        </w:rPr>
        <w:id w:val="149512281"/>
        <w:docPartObj>
          <w:docPartGallery w:val="Page Numbers (Top of Page)"/>
          <w:docPartUnique/>
        </w:docPartObj>
      </w:sdtPr>
      <w:sdtContent>
        <w:r w:rsidR="000C78D8">
          <w:rPr>
            <w:rFonts w:asciiTheme="majorHAnsi" w:hAnsiTheme="majorHAnsi"/>
            <w:sz w:val="20"/>
            <w:szCs w:val="20"/>
          </w:rPr>
          <w:t xml:space="preserve">Page | </w:t>
        </w:r>
        <w:r w:rsidR="000C78D8">
          <w:rPr>
            <w:rFonts w:asciiTheme="majorHAnsi" w:hAnsiTheme="majorHAnsi"/>
            <w:sz w:val="20"/>
            <w:szCs w:val="20"/>
          </w:rPr>
          <w:fldChar w:fldCharType="begin"/>
        </w:r>
        <w:r w:rsidR="000C78D8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0C78D8">
          <w:rPr>
            <w:rFonts w:asciiTheme="majorHAnsi" w:hAnsiTheme="majorHAnsi"/>
            <w:sz w:val="20"/>
            <w:szCs w:val="20"/>
          </w:rPr>
          <w:fldChar w:fldCharType="separate"/>
        </w:r>
        <w:r w:rsidR="000C78D8">
          <w:rPr>
            <w:rFonts w:asciiTheme="majorHAnsi" w:hAnsiTheme="majorHAnsi"/>
            <w:noProof/>
            <w:sz w:val="20"/>
            <w:szCs w:val="20"/>
          </w:rPr>
          <w:t>1</w:t>
        </w:r>
        <w:r w:rsidR="000C78D8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8F" w:rsidRDefault="00C1748F">
      <w:pPr>
        <w:spacing w:after="0" w:line="240" w:lineRule="auto"/>
      </w:pPr>
      <w:r>
        <w:separator/>
      </w:r>
    </w:p>
  </w:footnote>
  <w:footnote w:type="continuationSeparator" w:id="0">
    <w:p w:rsidR="00C1748F" w:rsidRDefault="00C1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8F" w:rsidRDefault="00C1748F">
    <w:pPr>
      <w:pStyle w:val="HeaderEven"/>
    </w:pPr>
    <w:r>
      <w:t>Teen Dating Violence</w:t>
    </w:r>
  </w:p>
  <w:p w:rsidR="00C1748F" w:rsidRDefault="00C174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8F" w:rsidRPr="007459C0" w:rsidRDefault="007459C0" w:rsidP="006F0C9A">
    <w:pPr>
      <w:pStyle w:val="SecondPageHeader"/>
      <w:spacing w:after="240"/>
      <w:rPr>
        <w:rFonts w:ascii="MS PGothic" w:eastAsia="MS PGothic" w:hAnsi="MS PGothic"/>
        <w:b/>
      </w:rPr>
    </w:pPr>
    <w:r w:rsidRPr="007459C0">
      <w:rPr>
        <w:rFonts w:ascii="MS PGothic" w:eastAsia="MS PGothic" w:hAnsi="MS PGothic" w:hint="eastAsia"/>
        <w:b/>
        <w:lang w:eastAsia="ja-JP"/>
      </w:rPr>
      <w:t>ミレニアル世代：影響を及ぼした出来事と有名人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2664"/>
    <w:multiLevelType w:val="hybridMultilevel"/>
    <w:tmpl w:val="1E24B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95BF7"/>
    <w:multiLevelType w:val="hybridMultilevel"/>
    <w:tmpl w:val="88E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C71FF"/>
    <w:multiLevelType w:val="hybridMultilevel"/>
    <w:tmpl w:val="2438CA92"/>
    <w:lvl w:ilvl="0" w:tplc="65AE2848">
      <w:start w:val="1"/>
      <w:numFmt w:val="bullet"/>
      <w:lvlText w:val=""/>
      <w:lvlJc w:val="righ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13"/>
  </w:num>
  <w:num w:numId="8">
    <w:abstractNumId w:val="15"/>
  </w:num>
  <w:num w:numId="9">
    <w:abstractNumId w:val="12"/>
  </w:num>
  <w:num w:numId="10">
    <w:abstractNumId w:val="5"/>
  </w:num>
  <w:num w:numId="11">
    <w:abstractNumId w:val="16"/>
  </w:num>
  <w:num w:numId="12">
    <w:abstractNumId w:val="0"/>
  </w:num>
  <w:num w:numId="13">
    <w:abstractNumId w:val="4"/>
  </w:num>
  <w:num w:numId="14">
    <w:abstractNumId w:val="17"/>
  </w:num>
  <w:num w:numId="15">
    <w:abstractNumId w:val="2"/>
  </w:num>
  <w:num w:numId="16">
    <w:abstractNumId w:val="11"/>
  </w:num>
  <w:num w:numId="17">
    <w:abstractNumId w:val="3"/>
  </w:num>
  <w:num w:numId="18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7795"/>
    <w:rsid w:val="00002271"/>
    <w:rsid w:val="000037C8"/>
    <w:rsid w:val="000200D3"/>
    <w:rsid w:val="00022D17"/>
    <w:rsid w:val="00024F48"/>
    <w:rsid w:val="00027F4D"/>
    <w:rsid w:val="00044BFB"/>
    <w:rsid w:val="0004717E"/>
    <w:rsid w:val="00055FAC"/>
    <w:rsid w:val="00060267"/>
    <w:rsid w:val="000602DC"/>
    <w:rsid w:val="000635FD"/>
    <w:rsid w:val="00074360"/>
    <w:rsid w:val="00076C51"/>
    <w:rsid w:val="00094D61"/>
    <w:rsid w:val="000952AC"/>
    <w:rsid w:val="000A3B69"/>
    <w:rsid w:val="000C62E3"/>
    <w:rsid w:val="000C78D8"/>
    <w:rsid w:val="000D6636"/>
    <w:rsid w:val="000D74F0"/>
    <w:rsid w:val="000E7A41"/>
    <w:rsid w:val="00113B0D"/>
    <w:rsid w:val="00114638"/>
    <w:rsid w:val="00135283"/>
    <w:rsid w:val="0013594E"/>
    <w:rsid w:val="00140C99"/>
    <w:rsid w:val="00181C7A"/>
    <w:rsid w:val="00187E0A"/>
    <w:rsid w:val="001A1D8F"/>
    <w:rsid w:val="001A6EFD"/>
    <w:rsid w:val="001B4BC2"/>
    <w:rsid w:val="001D3834"/>
    <w:rsid w:val="001D58CD"/>
    <w:rsid w:val="001E4F26"/>
    <w:rsid w:val="001F0A8E"/>
    <w:rsid w:val="002000BC"/>
    <w:rsid w:val="00211C39"/>
    <w:rsid w:val="0021750F"/>
    <w:rsid w:val="00217908"/>
    <w:rsid w:val="002449AE"/>
    <w:rsid w:val="002460D5"/>
    <w:rsid w:val="00246B1A"/>
    <w:rsid w:val="002525CB"/>
    <w:rsid w:val="002562D0"/>
    <w:rsid w:val="002664FD"/>
    <w:rsid w:val="0026760E"/>
    <w:rsid w:val="00276A70"/>
    <w:rsid w:val="002832C7"/>
    <w:rsid w:val="00283A69"/>
    <w:rsid w:val="0028401B"/>
    <w:rsid w:val="00284187"/>
    <w:rsid w:val="002A5781"/>
    <w:rsid w:val="002E09F9"/>
    <w:rsid w:val="002E0C7C"/>
    <w:rsid w:val="002E142C"/>
    <w:rsid w:val="002F3D27"/>
    <w:rsid w:val="0031054D"/>
    <w:rsid w:val="00310DE3"/>
    <w:rsid w:val="003210F6"/>
    <w:rsid w:val="00324458"/>
    <w:rsid w:val="003254CB"/>
    <w:rsid w:val="00325873"/>
    <w:rsid w:val="00335075"/>
    <w:rsid w:val="00346314"/>
    <w:rsid w:val="003517A3"/>
    <w:rsid w:val="003528DF"/>
    <w:rsid w:val="00360480"/>
    <w:rsid w:val="00363865"/>
    <w:rsid w:val="00364E67"/>
    <w:rsid w:val="00383E9F"/>
    <w:rsid w:val="00384CD0"/>
    <w:rsid w:val="00390455"/>
    <w:rsid w:val="003924D6"/>
    <w:rsid w:val="00393AA7"/>
    <w:rsid w:val="00397827"/>
    <w:rsid w:val="003A2482"/>
    <w:rsid w:val="003A7D91"/>
    <w:rsid w:val="003B2528"/>
    <w:rsid w:val="003D62A7"/>
    <w:rsid w:val="003D6B43"/>
    <w:rsid w:val="003E15A5"/>
    <w:rsid w:val="003E789C"/>
    <w:rsid w:val="003F08A6"/>
    <w:rsid w:val="003F4D17"/>
    <w:rsid w:val="003F4D32"/>
    <w:rsid w:val="003F69BC"/>
    <w:rsid w:val="0040162A"/>
    <w:rsid w:val="00405F20"/>
    <w:rsid w:val="00411D07"/>
    <w:rsid w:val="00415EBE"/>
    <w:rsid w:val="00417423"/>
    <w:rsid w:val="004201EC"/>
    <w:rsid w:val="00434261"/>
    <w:rsid w:val="004376F7"/>
    <w:rsid w:val="00442A1D"/>
    <w:rsid w:val="00454A66"/>
    <w:rsid w:val="004670E8"/>
    <w:rsid w:val="004734C1"/>
    <w:rsid w:val="004813CC"/>
    <w:rsid w:val="004947D0"/>
    <w:rsid w:val="00496953"/>
    <w:rsid w:val="004A14A6"/>
    <w:rsid w:val="004A394F"/>
    <w:rsid w:val="004B5A52"/>
    <w:rsid w:val="004E4EA4"/>
    <w:rsid w:val="00502E00"/>
    <w:rsid w:val="00503251"/>
    <w:rsid w:val="00530446"/>
    <w:rsid w:val="00540BCC"/>
    <w:rsid w:val="00542C20"/>
    <w:rsid w:val="0054508F"/>
    <w:rsid w:val="005469BA"/>
    <w:rsid w:val="00551D42"/>
    <w:rsid w:val="0055623E"/>
    <w:rsid w:val="005630FD"/>
    <w:rsid w:val="005663F3"/>
    <w:rsid w:val="00567697"/>
    <w:rsid w:val="00571A6A"/>
    <w:rsid w:val="0057327D"/>
    <w:rsid w:val="00573515"/>
    <w:rsid w:val="00585188"/>
    <w:rsid w:val="00596F46"/>
    <w:rsid w:val="005A1902"/>
    <w:rsid w:val="005B39BE"/>
    <w:rsid w:val="005B40BD"/>
    <w:rsid w:val="005B4B69"/>
    <w:rsid w:val="005C314F"/>
    <w:rsid w:val="005C4563"/>
    <w:rsid w:val="005C5917"/>
    <w:rsid w:val="005C6A89"/>
    <w:rsid w:val="005D2CF2"/>
    <w:rsid w:val="005D2F82"/>
    <w:rsid w:val="005E1BA1"/>
    <w:rsid w:val="005E24A3"/>
    <w:rsid w:val="00602AAD"/>
    <w:rsid w:val="00626D13"/>
    <w:rsid w:val="00626D9C"/>
    <w:rsid w:val="00631641"/>
    <w:rsid w:val="006343E1"/>
    <w:rsid w:val="006360D4"/>
    <w:rsid w:val="0064298F"/>
    <w:rsid w:val="00666876"/>
    <w:rsid w:val="00671E30"/>
    <w:rsid w:val="0068014E"/>
    <w:rsid w:val="0068114F"/>
    <w:rsid w:val="006837C6"/>
    <w:rsid w:val="00693E24"/>
    <w:rsid w:val="006A42D1"/>
    <w:rsid w:val="006B46C6"/>
    <w:rsid w:val="006D15AF"/>
    <w:rsid w:val="006E003A"/>
    <w:rsid w:val="006E6910"/>
    <w:rsid w:val="006F0C9A"/>
    <w:rsid w:val="0070002A"/>
    <w:rsid w:val="007008E0"/>
    <w:rsid w:val="00702FDB"/>
    <w:rsid w:val="00704FE5"/>
    <w:rsid w:val="00710868"/>
    <w:rsid w:val="00710F52"/>
    <w:rsid w:val="007121BF"/>
    <w:rsid w:val="007138A7"/>
    <w:rsid w:val="007163B9"/>
    <w:rsid w:val="007167C4"/>
    <w:rsid w:val="00723477"/>
    <w:rsid w:val="00726A1A"/>
    <w:rsid w:val="00727DFD"/>
    <w:rsid w:val="007459C0"/>
    <w:rsid w:val="007467FF"/>
    <w:rsid w:val="00747AD5"/>
    <w:rsid w:val="007518AC"/>
    <w:rsid w:val="00757BEE"/>
    <w:rsid w:val="00757C39"/>
    <w:rsid w:val="007612A0"/>
    <w:rsid w:val="00766045"/>
    <w:rsid w:val="00767920"/>
    <w:rsid w:val="00770000"/>
    <w:rsid w:val="00775560"/>
    <w:rsid w:val="00780BB1"/>
    <w:rsid w:val="0078241E"/>
    <w:rsid w:val="00783972"/>
    <w:rsid w:val="007860E9"/>
    <w:rsid w:val="00794B73"/>
    <w:rsid w:val="007A08E4"/>
    <w:rsid w:val="007B558F"/>
    <w:rsid w:val="007B5E86"/>
    <w:rsid w:val="007B76CC"/>
    <w:rsid w:val="007C0FEB"/>
    <w:rsid w:val="007D366D"/>
    <w:rsid w:val="007F4234"/>
    <w:rsid w:val="00805627"/>
    <w:rsid w:val="0081595E"/>
    <w:rsid w:val="00816B92"/>
    <w:rsid w:val="0083666E"/>
    <w:rsid w:val="0083786B"/>
    <w:rsid w:val="00842100"/>
    <w:rsid w:val="0084504A"/>
    <w:rsid w:val="00860702"/>
    <w:rsid w:val="00860B06"/>
    <w:rsid w:val="00861E9E"/>
    <w:rsid w:val="0087143C"/>
    <w:rsid w:val="00871A0E"/>
    <w:rsid w:val="008834D7"/>
    <w:rsid w:val="00890A4E"/>
    <w:rsid w:val="00896FA9"/>
    <w:rsid w:val="008A2424"/>
    <w:rsid w:val="008A3463"/>
    <w:rsid w:val="008A4BAD"/>
    <w:rsid w:val="008A77C3"/>
    <w:rsid w:val="008B2FB2"/>
    <w:rsid w:val="008B4A20"/>
    <w:rsid w:val="008C6715"/>
    <w:rsid w:val="008D242A"/>
    <w:rsid w:val="008D3665"/>
    <w:rsid w:val="008D3DAB"/>
    <w:rsid w:val="008D7C50"/>
    <w:rsid w:val="008E1057"/>
    <w:rsid w:val="008E10B7"/>
    <w:rsid w:val="008F1195"/>
    <w:rsid w:val="009060E8"/>
    <w:rsid w:val="00906C29"/>
    <w:rsid w:val="00943311"/>
    <w:rsid w:val="009457C2"/>
    <w:rsid w:val="0095311A"/>
    <w:rsid w:val="0095347E"/>
    <w:rsid w:val="00957E1C"/>
    <w:rsid w:val="0096324C"/>
    <w:rsid w:val="00963500"/>
    <w:rsid w:val="009846AF"/>
    <w:rsid w:val="00984C07"/>
    <w:rsid w:val="0099077E"/>
    <w:rsid w:val="00993CF9"/>
    <w:rsid w:val="009969DB"/>
    <w:rsid w:val="009A145B"/>
    <w:rsid w:val="009A3579"/>
    <w:rsid w:val="009A5666"/>
    <w:rsid w:val="009C5713"/>
    <w:rsid w:val="009C6F45"/>
    <w:rsid w:val="009C7ED2"/>
    <w:rsid w:val="009F7DB4"/>
    <w:rsid w:val="00A02290"/>
    <w:rsid w:val="00A03AC6"/>
    <w:rsid w:val="00A123A7"/>
    <w:rsid w:val="00A33A2E"/>
    <w:rsid w:val="00A35097"/>
    <w:rsid w:val="00A40868"/>
    <w:rsid w:val="00A41C60"/>
    <w:rsid w:val="00A470AA"/>
    <w:rsid w:val="00A50DE1"/>
    <w:rsid w:val="00A65475"/>
    <w:rsid w:val="00A81888"/>
    <w:rsid w:val="00A86293"/>
    <w:rsid w:val="00A9206F"/>
    <w:rsid w:val="00AA0542"/>
    <w:rsid w:val="00AB27BC"/>
    <w:rsid w:val="00AD0E9F"/>
    <w:rsid w:val="00AD42BD"/>
    <w:rsid w:val="00AD5523"/>
    <w:rsid w:val="00AE30F5"/>
    <w:rsid w:val="00AE59C1"/>
    <w:rsid w:val="00AE695D"/>
    <w:rsid w:val="00AF1A67"/>
    <w:rsid w:val="00B0260A"/>
    <w:rsid w:val="00B0324E"/>
    <w:rsid w:val="00B07699"/>
    <w:rsid w:val="00B14CBE"/>
    <w:rsid w:val="00B22283"/>
    <w:rsid w:val="00B244D0"/>
    <w:rsid w:val="00B26880"/>
    <w:rsid w:val="00B375AB"/>
    <w:rsid w:val="00B4147A"/>
    <w:rsid w:val="00B44B9B"/>
    <w:rsid w:val="00B60053"/>
    <w:rsid w:val="00B64A21"/>
    <w:rsid w:val="00B75EC0"/>
    <w:rsid w:val="00B7770C"/>
    <w:rsid w:val="00B95416"/>
    <w:rsid w:val="00B97C3B"/>
    <w:rsid w:val="00BA6803"/>
    <w:rsid w:val="00BB2C93"/>
    <w:rsid w:val="00BB315C"/>
    <w:rsid w:val="00BB4F65"/>
    <w:rsid w:val="00BB645A"/>
    <w:rsid w:val="00BD4E18"/>
    <w:rsid w:val="00BD5A31"/>
    <w:rsid w:val="00BE3B44"/>
    <w:rsid w:val="00BF6CC9"/>
    <w:rsid w:val="00C028DB"/>
    <w:rsid w:val="00C02F8E"/>
    <w:rsid w:val="00C035F0"/>
    <w:rsid w:val="00C079AD"/>
    <w:rsid w:val="00C15E91"/>
    <w:rsid w:val="00C1748F"/>
    <w:rsid w:val="00C21BBD"/>
    <w:rsid w:val="00C31A59"/>
    <w:rsid w:val="00C36966"/>
    <w:rsid w:val="00C45C03"/>
    <w:rsid w:val="00C53F91"/>
    <w:rsid w:val="00C55B6E"/>
    <w:rsid w:val="00C61740"/>
    <w:rsid w:val="00C75DE7"/>
    <w:rsid w:val="00C9001F"/>
    <w:rsid w:val="00C9148D"/>
    <w:rsid w:val="00CA2BE7"/>
    <w:rsid w:val="00CA4513"/>
    <w:rsid w:val="00CB2FEC"/>
    <w:rsid w:val="00CD0259"/>
    <w:rsid w:val="00CD3DCF"/>
    <w:rsid w:val="00CE1C7F"/>
    <w:rsid w:val="00CE3123"/>
    <w:rsid w:val="00CE4BD8"/>
    <w:rsid w:val="00CF64C4"/>
    <w:rsid w:val="00D037BB"/>
    <w:rsid w:val="00D04F8C"/>
    <w:rsid w:val="00D13B5B"/>
    <w:rsid w:val="00D22068"/>
    <w:rsid w:val="00D245AC"/>
    <w:rsid w:val="00D30E71"/>
    <w:rsid w:val="00D34FF8"/>
    <w:rsid w:val="00D37A3E"/>
    <w:rsid w:val="00D413BA"/>
    <w:rsid w:val="00D42D78"/>
    <w:rsid w:val="00D45C44"/>
    <w:rsid w:val="00D46644"/>
    <w:rsid w:val="00D72319"/>
    <w:rsid w:val="00D75298"/>
    <w:rsid w:val="00D848AE"/>
    <w:rsid w:val="00D919A7"/>
    <w:rsid w:val="00D91C10"/>
    <w:rsid w:val="00DB0622"/>
    <w:rsid w:val="00DB2BD7"/>
    <w:rsid w:val="00DC3E3C"/>
    <w:rsid w:val="00DF029E"/>
    <w:rsid w:val="00DF1934"/>
    <w:rsid w:val="00DF2D3A"/>
    <w:rsid w:val="00DF375D"/>
    <w:rsid w:val="00DF48C8"/>
    <w:rsid w:val="00DF74BD"/>
    <w:rsid w:val="00E07795"/>
    <w:rsid w:val="00E10515"/>
    <w:rsid w:val="00E15976"/>
    <w:rsid w:val="00E2575D"/>
    <w:rsid w:val="00E33875"/>
    <w:rsid w:val="00E33AC1"/>
    <w:rsid w:val="00E33E65"/>
    <w:rsid w:val="00E34FF2"/>
    <w:rsid w:val="00E36B92"/>
    <w:rsid w:val="00E422A2"/>
    <w:rsid w:val="00E42511"/>
    <w:rsid w:val="00E57C9A"/>
    <w:rsid w:val="00E625D3"/>
    <w:rsid w:val="00E65172"/>
    <w:rsid w:val="00E77E19"/>
    <w:rsid w:val="00E82808"/>
    <w:rsid w:val="00E91C55"/>
    <w:rsid w:val="00E941D3"/>
    <w:rsid w:val="00EC4696"/>
    <w:rsid w:val="00EC4F70"/>
    <w:rsid w:val="00EC676D"/>
    <w:rsid w:val="00ED56F5"/>
    <w:rsid w:val="00ED79BF"/>
    <w:rsid w:val="00ED7D35"/>
    <w:rsid w:val="00EE1228"/>
    <w:rsid w:val="00EE15A1"/>
    <w:rsid w:val="00EE5BC9"/>
    <w:rsid w:val="00EE7761"/>
    <w:rsid w:val="00EF250E"/>
    <w:rsid w:val="00F12D58"/>
    <w:rsid w:val="00F20799"/>
    <w:rsid w:val="00F221D5"/>
    <w:rsid w:val="00F36F66"/>
    <w:rsid w:val="00F44186"/>
    <w:rsid w:val="00F45E54"/>
    <w:rsid w:val="00F51714"/>
    <w:rsid w:val="00F6118B"/>
    <w:rsid w:val="00F616D4"/>
    <w:rsid w:val="00F6760B"/>
    <w:rsid w:val="00F67998"/>
    <w:rsid w:val="00F67CAC"/>
    <w:rsid w:val="00F7431F"/>
    <w:rsid w:val="00F770D1"/>
    <w:rsid w:val="00F90248"/>
    <w:rsid w:val="00FA386C"/>
    <w:rsid w:val="00FB2586"/>
    <w:rsid w:val="00FC23C7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ＭＳ 明朝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Title" w:uiPriority="10" w:qFormat="1"/>
    <w:lsdException w:name="Strong" w:uiPriority="22" w:qFormat="1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ＭＳ 明朝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Title" w:uiPriority="10" w:qFormat="1"/>
    <w:lsdException w:name="Strong" w:uiPriority="22" w:qFormat="1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B8F4-4A5F-4970-854C-85527339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11</cp:revision>
  <cp:lastPrinted>2015-06-18T15:10:00Z</cp:lastPrinted>
  <dcterms:created xsi:type="dcterms:W3CDTF">2015-06-18T14:33:00Z</dcterms:created>
  <dcterms:modified xsi:type="dcterms:W3CDTF">2015-08-18T19:43:00Z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