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8AE" w:rsidRDefault="00324DC6" w:rsidP="00D848AE">
      <w:pPr>
        <w:spacing w:before="0" w:after="240" w:line="240" w:lineRule="auto"/>
      </w:pPr>
      <w:r>
        <w:rPr>
          <w:noProof/>
          <w:lang w:eastAsia="zh-TW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-134620</wp:posOffset>
            </wp:positionV>
            <wp:extent cx="1554480" cy="1250950"/>
            <wp:effectExtent l="19050" t="0" r="762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logan_vtR_RG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44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22pt;margin-top:0;width:278.6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" filled="f" stroked="f">
            <v:textbox inset=",7.2pt,,7.2pt">
              <w:txbxContent>
                <w:p w:rsidR="00813F5C" w:rsidRDefault="00813F5C" w:rsidP="00813F5C">
                  <w:pPr>
                    <w:spacing w:line="240" w:lineRule="auto"/>
                    <w:jc w:val="right"/>
                    <w:rPr>
                      <w:rFonts w:ascii="Georgia" w:hAnsi="Georgia"/>
                      <w:i/>
                      <w:color w:val="003E58"/>
                      <w:sz w:val="22"/>
                      <w:szCs w:val="22"/>
                      <w:lang w:val="pt-BR"/>
                    </w:rPr>
                  </w:pPr>
                  <w:r w:rsidRPr="0066406E">
                    <w:rPr>
                      <w:rFonts w:ascii="Georgia" w:hAnsi="Georgia"/>
                      <w:i/>
                      <w:color w:val="003E58"/>
                      <w:sz w:val="22"/>
                      <w:szCs w:val="22"/>
                      <w:lang w:val="pt-BR"/>
                    </w:rPr>
                    <w:t>Melhorando a vida de mulheres e meninas</w:t>
                  </w:r>
                </w:p>
                <w:p w:rsidR="00813F5C" w:rsidRDefault="00813F5C" w:rsidP="00813F5C">
                  <w:pPr>
                    <w:spacing w:line="240" w:lineRule="auto"/>
                    <w:jc w:val="right"/>
                    <w:rPr>
                      <w:rFonts w:ascii="Georgia" w:hAnsi="Georgia"/>
                      <w:i/>
                      <w:color w:val="003E58"/>
                      <w:sz w:val="22"/>
                      <w:szCs w:val="22"/>
                      <w:lang w:val="pt-BR"/>
                    </w:rPr>
                  </w:pPr>
                  <w:r>
                    <w:rPr>
                      <w:rFonts w:ascii="Georgia" w:hAnsi="Georgia"/>
                      <w:i/>
                      <w:color w:val="003E58"/>
                      <w:sz w:val="22"/>
                      <w:szCs w:val="22"/>
                      <w:lang w:val="pt-BR"/>
                    </w:rPr>
                    <w:t xml:space="preserve"> através</w:t>
                  </w:r>
                  <w:r w:rsidRPr="0066406E">
                    <w:rPr>
                      <w:rFonts w:ascii="Georgia" w:hAnsi="Georgia"/>
                      <w:i/>
                      <w:color w:val="003E58"/>
                      <w:sz w:val="22"/>
                      <w:szCs w:val="22"/>
                      <w:lang w:val="pt-BR"/>
                    </w:rPr>
                    <w:t xml:space="preserve"> de programas que levam</w:t>
                  </w:r>
                  <w:r>
                    <w:rPr>
                      <w:rFonts w:ascii="Georgia" w:hAnsi="Georgia"/>
                      <w:i/>
                      <w:color w:val="003E58"/>
                      <w:sz w:val="22"/>
                      <w:szCs w:val="22"/>
                      <w:lang w:val="pt-BR"/>
                    </w:rPr>
                    <w:t xml:space="preserve"> a</w:t>
                  </w:r>
                </w:p>
                <w:p w:rsidR="00DF3D62" w:rsidRPr="0066406E" w:rsidRDefault="00813F5C" w:rsidP="00813F5C">
                  <w:pPr>
                    <w:spacing w:line="240" w:lineRule="auto"/>
                    <w:jc w:val="right"/>
                    <w:rPr>
                      <w:rFonts w:ascii="Georgia" w:hAnsi="Georgia"/>
                      <w:i/>
                      <w:color w:val="003E58"/>
                      <w:sz w:val="22"/>
                      <w:szCs w:val="22"/>
                    </w:rPr>
                  </w:pPr>
                  <w:r>
                    <w:rPr>
                      <w:rFonts w:ascii="Georgia" w:hAnsi="Georgia"/>
                      <w:i/>
                      <w:color w:val="003E58"/>
                      <w:sz w:val="22"/>
                      <w:szCs w:val="22"/>
                      <w:lang w:val="pt-BR"/>
                    </w:rPr>
                    <w:t xml:space="preserve"> capacitação econômica e social</w:t>
                  </w:r>
                  <w:r w:rsidR="00DF3D62">
                    <w:rPr>
                      <w:rFonts w:ascii="Georgia" w:hAnsi="Georgia"/>
                      <w:i/>
                      <w:color w:val="003E58"/>
                      <w:sz w:val="22"/>
                      <w:szCs w:val="22"/>
                    </w:rPr>
                    <w:t>.</w:t>
                  </w:r>
                </w:p>
                <w:p w:rsidR="00DF3D62" w:rsidRPr="00925511" w:rsidRDefault="00DF3D62" w:rsidP="00D848AE">
                  <w:pPr>
                    <w:spacing w:line="312" w:lineRule="auto"/>
                    <w:jc w:val="right"/>
                    <w:rPr>
                      <w:rFonts w:ascii="Georgia" w:hAnsi="Georgia"/>
                      <w:i/>
                      <w:color w:val="003E58"/>
                      <w:sz w:val="22"/>
                      <w:szCs w:val="22"/>
                    </w:rPr>
                  </w:pPr>
                </w:p>
              </w:txbxContent>
            </v:textbox>
            <w10:wrap type="tight"/>
          </v:shape>
        </w:pict>
      </w:r>
    </w:p>
    <w:p w:rsidR="00D848AE" w:rsidRDefault="00D848AE" w:rsidP="00D848AE">
      <w:pPr>
        <w:spacing w:before="0" w:after="240" w:line="240" w:lineRule="auto"/>
      </w:pPr>
    </w:p>
    <w:p w:rsidR="00E65172" w:rsidRDefault="00E65172" w:rsidP="00D848AE">
      <w:pPr>
        <w:spacing w:before="0" w:after="240" w:line="240" w:lineRule="auto"/>
      </w:pPr>
    </w:p>
    <w:p w:rsidR="00C079AD" w:rsidRDefault="00C079AD" w:rsidP="00D848AE">
      <w:pPr>
        <w:spacing w:before="0" w:after="240" w:line="240" w:lineRule="auto"/>
      </w:pPr>
    </w:p>
    <w:p w:rsidR="00D848AE" w:rsidRPr="00FF16B1" w:rsidRDefault="00D848AE" w:rsidP="00D848AE">
      <w:pPr>
        <w:pStyle w:val="Heading2"/>
        <w:spacing w:before="0" w:line="240" w:lineRule="auto"/>
        <w:rPr>
          <w:lang w:val="pt-BR"/>
        </w:rPr>
      </w:pPr>
      <w:r w:rsidRPr="00FF16B1">
        <w:rPr>
          <w:lang w:val="pt-BR"/>
        </w:rPr>
        <w:t>Soroptimist</w:t>
      </w:r>
      <w:r w:rsidR="00A95320" w:rsidRPr="00FF16B1">
        <w:rPr>
          <w:lang w:val="pt-BR"/>
        </w:rPr>
        <w:t>A InternaCional DAS AmÉ</w:t>
      </w:r>
      <w:r w:rsidRPr="00FF16B1">
        <w:rPr>
          <w:lang w:val="pt-BR"/>
        </w:rPr>
        <w:t>ricas</w:t>
      </w:r>
      <w:bookmarkStart w:id="0" w:name="_GoBack"/>
      <w:bookmarkEnd w:id="0"/>
    </w:p>
    <w:p w:rsidR="00D848AE" w:rsidRPr="00FF16B1" w:rsidRDefault="00D848AE" w:rsidP="00D848AE">
      <w:pPr>
        <w:spacing w:before="0" w:after="0" w:line="240" w:lineRule="auto"/>
        <w:rPr>
          <w:rFonts w:ascii="Arial" w:hAnsi="Arial" w:cs="Arial"/>
          <w:b/>
          <w:color w:val="A03860"/>
          <w:sz w:val="28"/>
          <w:szCs w:val="28"/>
          <w:lang w:val="pt-BR"/>
        </w:rPr>
      </w:pPr>
    </w:p>
    <w:p w:rsidR="00C1748F" w:rsidRPr="008E6860" w:rsidRDefault="002077FB" w:rsidP="00C1748F">
      <w:pPr>
        <w:spacing w:before="0" w:after="0" w:line="240" w:lineRule="auto"/>
        <w:contextualSpacing/>
        <w:rPr>
          <w:rFonts w:ascii="Arial" w:hAnsi="Arial" w:cs="Arial"/>
          <w:b/>
          <w:color w:val="A03860"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i/>
          <w:color w:val="A03860"/>
          <w:sz w:val="28"/>
          <w:szCs w:val="28"/>
          <w:u w:val="single"/>
          <w:lang w:val="pt-BR"/>
        </w:rPr>
        <w:t>“</w:t>
      </w:r>
      <w:r w:rsidR="00551D42" w:rsidRPr="00A95320">
        <w:rPr>
          <w:rFonts w:ascii="Arial" w:hAnsi="Arial" w:cs="Arial"/>
          <w:b/>
          <w:i/>
          <w:color w:val="A03860"/>
          <w:sz w:val="28"/>
          <w:szCs w:val="28"/>
          <w:u w:val="single"/>
          <w:lang w:val="pt-BR"/>
        </w:rPr>
        <w:t>Baby Boomers</w:t>
      </w:r>
      <w:r>
        <w:rPr>
          <w:rFonts w:ascii="Arial" w:hAnsi="Arial" w:cs="Arial"/>
          <w:b/>
          <w:i/>
          <w:color w:val="A03860"/>
          <w:sz w:val="28"/>
          <w:szCs w:val="28"/>
          <w:u w:val="single"/>
          <w:lang w:val="pt-BR"/>
        </w:rPr>
        <w:t>”</w:t>
      </w:r>
      <w:r w:rsidR="00984C07" w:rsidRPr="008E6860">
        <w:rPr>
          <w:rFonts w:ascii="Arial" w:hAnsi="Arial" w:cs="Arial"/>
          <w:b/>
          <w:color w:val="A03860"/>
          <w:sz w:val="28"/>
          <w:szCs w:val="28"/>
          <w:u w:val="single"/>
          <w:lang w:val="pt-BR"/>
        </w:rPr>
        <w:t xml:space="preserve">: </w:t>
      </w:r>
      <w:r w:rsidR="008E6860" w:rsidRPr="008E6860">
        <w:rPr>
          <w:rFonts w:ascii="Arial" w:hAnsi="Arial" w:cs="Arial"/>
          <w:b/>
          <w:color w:val="A03860"/>
          <w:sz w:val="28"/>
          <w:szCs w:val="28"/>
          <w:u w:val="single"/>
          <w:lang w:val="pt-BR"/>
        </w:rPr>
        <w:t>Eventos notáveis que moldaram suas perspectivas</w:t>
      </w:r>
    </w:p>
    <w:p w:rsidR="00C1748F" w:rsidRPr="008E6860" w:rsidRDefault="00C1748F" w:rsidP="00C1748F">
      <w:pPr>
        <w:spacing w:before="0" w:after="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</w:p>
    <w:p w:rsidR="00C1748F" w:rsidRPr="008E6860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8E6860">
        <w:rPr>
          <w:rFonts w:asciiTheme="majorHAnsi" w:hAnsiTheme="majorHAnsi"/>
          <w:sz w:val="22"/>
          <w:szCs w:val="22"/>
          <w:lang w:val="pt-BR"/>
        </w:rPr>
        <w:t>1946</w:t>
      </w:r>
      <w:r w:rsidRPr="008E6860">
        <w:rPr>
          <w:rFonts w:asciiTheme="majorHAnsi" w:hAnsiTheme="majorHAnsi"/>
          <w:sz w:val="22"/>
          <w:szCs w:val="22"/>
          <w:lang w:val="pt-BR"/>
        </w:rPr>
        <w:tab/>
      </w:r>
      <w:r w:rsidR="008E6860" w:rsidRPr="008E6860">
        <w:rPr>
          <w:rFonts w:asciiTheme="majorHAnsi" w:hAnsiTheme="majorHAnsi"/>
          <w:sz w:val="22"/>
          <w:szCs w:val="22"/>
          <w:lang w:val="pt-BR"/>
        </w:rPr>
        <w:t>As mulh</w:t>
      </w:r>
      <w:r w:rsidR="00F441FD">
        <w:rPr>
          <w:rFonts w:asciiTheme="majorHAnsi" w:hAnsiTheme="majorHAnsi"/>
          <w:sz w:val="22"/>
          <w:szCs w:val="22"/>
          <w:lang w:val="pt-BR"/>
        </w:rPr>
        <w:t>eres são autorizadas a frequenta</w:t>
      </w:r>
      <w:r w:rsidR="008E6860" w:rsidRPr="008E6860">
        <w:rPr>
          <w:rFonts w:asciiTheme="majorHAnsi" w:hAnsiTheme="majorHAnsi"/>
          <w:sz w:val="22"/>
          <w:szCs w:val="22"/>
          <w:lang w:val="pt-BR"/>
        </w:rPr>
        <w:t xml:space="preserve">r a Universidade </w:t>
      </w:r>
      <w:r w:rsidR="008E6860" w:rsidRPr="008E6860">
        <w:rPr>
          <w:rFonts w:asciiTheme="majorHAnsi" w:hAnsiTheme="majorHAnsi"/>
          <w:i/>
          <w:sz w:val="22"/>
          <w:szCs w:val="22"/>
          <w:lang w:val="pt-BR"/>
        </w:rPr>
        <w:t>Tokyo Imperial</w:t>
      </w:r>
      <w:r w:rsidR="008E6860">
        <w:rPr>
          <w:rFonts w:asciiTheme="majorHAnsi" w:hAnsiTheme="majorHAnsi"/>
          <w:sz w:val="22"/>
          <w:szCs w:val="22"/>
          <w:lang w:val="pt-BR"/>
        </w:rPr>
        <w:t xml:space="preserve"> pela primeira vez</w:t>
      </w:r>
      <w:r w:rsidR="00710868" w:rsidRPr="008E6860">
        <w:rPr>
          <w:rFonts w:asciiTheme="majorHAnsi" w:hAnsiTheme="majorHAnsi"/>
          <w:sz w:val="22"/>
          <w:szCs w:val="22"/>
          <w:lang w:val="pt-BR"/>
        </w:rPr>
        <w:t>.</w:t>
      </w:r>
    </w:p>
    <w:p w:rsidR="00C1748F" w:rsidRPr="008E6860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8E6860">
        <w:rPr>
          <w:rFonts w:asciiTheme="majorHAnsi" w:hAnsiTheme="majorHAnsi"/>
          <w:sz w:val="22"/>
          <w:szCs w:val="22"/>
          <w:lang w:val="pt-BR"/>
        </w:rPr>
        <w:t>1948</w:t>
      </w:r>
      <w:r w:rsidRPr="008E6860">
        <w:rPr>
          <w:rFonts w:asciiTheme="majorHAnsi" w:hAnsiTheme="majorHAnsi"/>
          <w:sz w:val="22"/>
          <w:szCs w:val="22"/>
          <w:lang w:val="pt-BR"/>
        </w:rPr>
        <w:tab/>
      </w:r>
      <w:r w:rsidR="008E6860" w:rsidRPr="008E6860">
        <w:rPr>
          <w:rFonts w:asciiTheme="majorHAnsi" w:hAnsiTheme="majorHAnsi"/>
          <w:sz w:val="22"/>
          <w:szCs w:val="22"/>
          <w:lang w:val="pt-BR"/>
        </w:rPr>
        <w:t xml:space="preserve">A Universidade de </w:t>
      </w:r>
      <w:r w:rsidRPr="008E6860">
        <w:rPr>
          <w:rFonts w:asciiTheme="majorHAnsi" w:hAnsiTheme="majorHAnsi"/>
          <w:sz w:val="22"/>
          <w:szCs w:val="22"/>
          <w:lang w:val="pt-BR"/>
        </w:rPr>
        <w:t xml:space="preserve">Cambridge </w:t>
      </w:r>
      <w:r w:rsidR="008E6860" w:rsidRPr="008E6860">
        <w:rPr>
          <w:rFonts w:asciiTheme="majorHAnsi" w:hAnsiTheme="majorHAnsi"/>
          <w:sz w:val="22"/>
          <w:szCs w:val="22"/>
          <w:lang w:val="pt-BR"/>
        </w:rPr>
        <w:t xml:space="preserve">começa a conceder </w:t>
      </w:r>
      <w:r w:rsidR="00895054">
        <w:rPr>
          <w:rFonts w:asciiTheme="majorHAnsi" w:hAnsiTheme="majorHAnsi"/>
          <w:sz w:val="22"/>
          <w:szCs w:val="22"/>
          <w:lang w:val="pt-BR"/>
        </w:rPr>
        <w:t>diplomas</w:t>
      </w:r>
      <w:r w:rsidR="008E6860" w:rsidRPr="008E6860">
        <w:rPr>
          <w:rFonts w:asciiTheme="majorHAnsi" w:hAnsiTheme="majorHAnsi"/>
          <w:sz w:val="22"/>
          <w:szCs w:val="22"/>
          <w:lang w:val="pt-BR"/>
        </w:rPr>
        <w:t xml:space="preserve"> para mulheres; A Declaração</w:t>
      </w:r>
      <w:r w:rsidR="00AD1005">
        <w:rPr>
          <w:rFonts w:asciiTheme="majorHAnsi" w:hAnsiTheme="majorHAnsi"/>
          <w:sz w:val="22"/>
          <w:szCs w:val="22"/>
          <w:lang w:val="pt-BR"/>
        </w:rPr>
        <w:t xml:space="preserve"> Universal dos Direitos Humanos,</w:t>
      </w:r>
      <w:r w:rsidR="008E6860" w:rsidRPr="008E6860">
        <w:rPr>
          <w:rFonts w:asciiTheme="majorHAnsi" w:hAnsiTheme="majorHAnsi"/>
          <w:sz w:val="22"/>
          <w:szCs w:val="22"/>
          <w:lang w:val="pt-BR"/>
        </w:rPr>
        <w:t xml:space="preserve"> </w:t>
      </w:r>
      <w:r w:rsidR="008E6860">
        <w:rPr>
          <w:rFonts w:asciiTheme="majorHAnsi" w:hAnsiTheme="majorHAnsi"/>
          <w:sz w:val="22"/>
          <w:szCs w:val="22"/>
          <w:lang w:val="pt-BR"/>
        </w:rPr>
        <w:t>moldada em grande parte por Eleanor Roosevelt, é aprovada pela Assembleia Geral da ONU</w:t>
      </w:r>
      <w:r w:rsidR="00AB588B">
        <w:rPr>
          <w:rFonts w:asciiTheme="majorHAnsi" w:hAnsiTheme="majorHAnsi"/>
          <w:sz w:val="22"/>
          <w:szCs w:val="22"/>
          <w:lang w:val="pt-BR"/>
        </w:rPr>
        <w:t>.</w:t>
      </w:r>
    </w:p>
    <w:p w:rsidR="00C1748F" w:rsidRPr="00A95320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A95320">
        <w:rPr>
          <w:rFonts w:asciiTheme="majorHAnsi" w:hAnsiTheme="majorHAnsi"/>
          <w:sz w:val="22"/>
          <w:szCs w:val="22"/>
          <w:lang w:val="pt-BR"/>
        </w:rPr>
        <w:t>1949</w:t>
      </w:r>
      <w:r w:rsidRPr="00A95320">
        <w:rPr>
          <w:rFonts w:asciiTheme="majorHAnsi" w:hAnsiTheme="majorHAnsi"/>
          <w:sz w:val="22"/>
          <w:szCs w:val="22"/>
          <w:lang w:val="pt-BR"/>
        </w:rPr>
        <w:tab/>
      </w:r>
      <w:r w:rsidR="00A95320" w:rsidRPr="00A95320">
        <w:rPr>
          <w:rFonts w:asciiTheme="majorHAnsi" w:hAnsiTheme="majorHAnsi"/>
          <w:sz w:val="22"/>
          <w:szCs w:val="22"/>
          <w:lang w:val="pt-BR"/>
        </w:rPr>
        <w:t xml:space="preserve">Primeiro voo direto ao redor do mundo; </w:t>
      </w:r>
      <w:r w:rsidR="006063EE">
        <w:rPr>
          <w:rFonts w:asciiTheme="majorHAnsi" w:hAnsiTheme="majorHAnsi"/>
          <w:sz w:val="22"/>
          <w:szCs w:val="22"/>
          <w:lang w:val="pt-BR"/>
        </w:rPr>
        <w:t xml:space="preserve">A </w:t>
      </w:r>
      <w:r w:rsidR="00A95320" w:rsidRPr="00A95320">
        <w:rPr>
          <w:rFonts w:asciiTheme="majorHAnsi" w:hAnsiTheme="majorHAnsi"/>
          <w:sz w:val="22"/>
          <w:szCs w:val="22"/>
          <w:lang w:val="pt-BR"/>
        </w:rPr>
        <w:t>OTAN</w:t>
      </w:r>
      <w:r w:rsidR="006063EE">
        <w:rPr>
          <w:rFonts w:asciiTheme="majorHAnsi" w:hAnsiTheme="majorHAnsi"/>
          <w:sz w:val="22"/>
          <w:szCs w:val="22"/>
          <w:lang w:val="pt-BR"/>
        </w:rPr>
        <w:t xml:space="preserve"> é</w:t>
      </w:r>
      <w:r w:rsidR="00A95320" w:rsidRPr="00A95320">
        <w:rPr>
          <w:rFonts w:asciiTheme="majorHAnsi" w:hAnsiTheme="majorHAnsi"/>
          <w:sz w:val="22"/>
          <w:szCs w:val="22"/>
          <w:lang w:val="pt-BR"/>
        </w:rPr>
        <w:t xml:space="preserve"> estabelecida</w:t>
      </w:r>
      <w:r w:rsidR="00710868" w:rsidRPr="00A95320">
        <w:rPr>
          <w:rFonts w:asciiTheme="majorHAnsi" w:hAnsiTheme="majorHAnsi"/>
          <w:sz w:val="22"/>
          <w:szCs w:val="22"/>
          <w:lang w:val="pt-BR"/>
        </w:rPr>
        <w:t>.</w:t>
      </w:r>
    </w:p>
    <w:p w:rsidR="00C1748F" w:rsidRPr="00A95320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A95320">
        <w:rPr>
          <w:rFonts w:asciiTheme="majorHAnsi" w:hAnsiTheme="majorHAnsi"/>
          <w:sz w:val="22"/>
          <w:szCs w:val="22"/>
          <w:lang w:val="pt-BR"/>
        </w:rPr>
        <w:t>1951</w:t>
      </w:r>
      <w:r w:rsidRPr="00A95320">
        <w:rPr>
          <w:rFonts w:asciiTheme="majorHAnsi" w:hAnsiTheme="majorHAnsi"/>
          <w:sz w:val="22"/>
          <w:szCs w:val="22"/>
          <w:lang w:val="pt-BR"/>
        </w:rPr>
        <w:tab/>
      </w:r>
      <w:hyperlink r:id="rId8" w:history="1">
        <w:r w:rsidRPr="00A95320">
          <w:rPr>
            <w:rFonts w:asciiTheme="majorHAnsi" w:hAnsiTheme="majorHAnsi"/>
            <w:sz w:val="22"/>
            <w:szCs w:val="22"/>
            <w:lang w:val="pt-BR"/>
          </w:rPr>
          <w:t xml:space="preserve">TV </w:t>
        </w:r>
        <w:r w:rsidR="00F441FD">
          <w:rPr>
            <w:rFonts w:asciiTheme="majorHAnsi" w:hAnsiTheme="majorHAnsi"/>
            <w:sz w:val="22"/>
            <w:szCs w:val="22"/>
            <w:lang w:val="pt-BR"/>
          </w:rPr>
          <w:t xml:space="preserve">a cores é </w:t>
        </w:r>
        <w:r w:rsidR="00895054">
          <w:rPr>
            <w:rFonts w:asciiTheme="majorHAnsi" w:hAnsiTheme="majorHAnsi"/>
            <w:sz w:val="22"/>
            <w:szCs w:val="22"/>
            <w:lang w:val="pt-BR"/>
          </w:rPr>
          <w:t>introduzida</w:t>
        </w:r>
      </w:hyperlink>
      <w:r w:rsidRPr="00A95320">
        <w:rPr>
          <w:rFonts w:asciiTheme="majorHAnsi" w:hAnsiTheme="majorHAnsi"/>
          <w:sz w:val="22"/>
          <w:szCs w:val="22"/>
          <w:lang w:val="pt-BR"/>
        </w:rPr>
        <w:t xml:space="preserve">; Truman </w:t>
      </w:r>
      <w:r w:rsidR="00A95320">
        <w:rPr>
          <w:rFonts w:asciiTheme="majorHAnsi" w:hAnsiTheme="majorHAnsi"/>
          <w:sz w:val="22"/>
          <w:szCs w:val="22"/>
          <w:lang w:val="pt-BR"/>
        </w:rPr>
        <w:t>assina o</w:t>
      </w:r>
      <w:r w:rsidR="00A95320" w:rsidRPr="00A95320">
        <w:rPr>
          <w:rFonts w:asciiTheme="majorHAnsi" w:hAnsiTheme="majorHAnsi"/>
          <w:sz w:val="22"/>
          <w:szCs w:val="22"/>
          <w:lang w:val="pt-BR"/>
        </w:rPr>
        <w:t xml:space="preserve"> tratado de paz com o Jap</w:t>
      </w:r>
      <w:r w:rsidR="00A95320">
        <w:rPr>
          <w:rFonts w:asciiTheme="majorHAnsi" w:hAnsiTheme="majorHAnsi"/>
          <w:sz w:val="22"/>
          <w:szCs w:val="22"/>
          <w:lang w:val="pt-BR"/>
        </w:rPr>
        <w:t xml:space="preserve">ão, </w:t>
      </w:r>
      <w:r w:rsidR="00FE44B0">
        <w:rPr>
          <w:rFonts w:asciiTheme="majorHAnsi" w:hAnsiTheme="majorHAnsi"/>
          <w:sz w:val="22"/>
          <w:szCs w:val="22"/>
          <w:lang w:val="pt-BR"/>
        </w:rPr>
        <w:t xml:space="preserve">encerrando </w:t>
      </w:r>
      <w:r w:rsidR="00A95320">
        <w:rPr>
          <w:rFonts w:asciiTheme="majorHAnsi" w:hAnsiTheme="majorHAnsi"/>
          <w:sz w:val="22"/>
          <w:szCs w:val="22"/>
          <w:lang w:val="pt-BR"/>
        </w:rPr>
        <w:t>oficialmente a Segunda Guerra Mundial</w:t>
      </w:r>
      <w:r w:rsidR="00710868" w:rsidRPr="00A95320">
        <w:rPr>
          <w:rFonts w:asciiTheme="majorHAnsi" w:hAnsiTheme="majorHAnsi"/>
          <w:sz w:val="22"/>
          <w:szCs w:val="22"/>
          <w:lang w:val="pt-BR"/>
        </w:rPr>
        <w:t>.</w:t>
      </w:r>
    </w:p>
    <w:p w:rsidR="00C1748F" w:rsidRPr="00FE44B0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FE44B0">
        <w:rPr>
          <w:rFonts w:asciiTheme="majorHAnsi" w:hAnsiTheme="majorHAnsi"/>
          <w:sz w:val="22"/>
          <w:szCs w:val="22"/>
          <w:lang w:val="pt-BR"/>
        </w:rPr>
        <w:t>1952</w:t>
      </w:r>
      <w:r w:rsidRPr="00FE44B0">
        <w:rPr>
          <w:rFonts w:asciiTheme="majorHAnsi" w:hAnsiTheme="majorHAnsi"/>
          <w:sz w:val="22"/>
          <w:szCs w:val="22"/>
          <w:lang w:val="pt-BR"/>
        </w:rPr>
        <w:tab/>
      </w:r>
      <w:r w:rsidR="00FE44B0" w:rsidRPr="00FE44B0">
        <w:rPr>
          <w:rFonts w:asciiTheme="majorHAnsi" w:hAnsiTheme="majorHAnsi"/>
          <w:sz w:val="22"/>
          <w:szCs w:val="22"/>
          <w:lang w:val="pt-BR"/>
        </w:rPr>
        <w:t>É introduzido o cinto de segurança de carros; A vacina contra poliomelite é criada</w:t>
      </w:r>
      <w:r w:rsidR="006063EE">
        <w:rPr>
          <w:rFonts w:asciiTheme="majorHAnsi" w:hAnsiTheme="majorHAnsi"/>
          <w:sz w:val="22"/>
          <w:szCs w:val="22"/>
          <w:lang w:val="pt-BR"/>
        </w:rPr>
        <w:t>; A Assembleia Geral da ONU adot</w:t>
      </w:r>
      <w:r w:rsidR="00FE44B0" w:rsidRPr="00FE44B0">
        <w:rPr>
          <w:rFonts w:asciiTheme="majorHAnsi" w:hAnsiTheme="majorHAnsi"/>
          <w:sz w:val="22"/>
          <w:szCs w:val="22"/>
          <w:lang w:val="pt-BR"/>
        </w:rPr>
        <w:t>a a primeira declaração legal internacional</w:t>
      </w:r>
      <w:r w:rsidR="00895054">
        <w:rPr>
          <w:rFonts w:asciiTheme="majorHAnsi" w:hAnsiTheme="majorHAnsi"/>
          <w:sz w:val="22"/>
          <w:szCs w:val="22"/>
          <w:lang w:val="pt-BR"/>
        </w:rPr>
        <w:t xml:space="preserve"> que trata dos direitos da mulher</w:t>
      </w:r>
      <w:r w:rsidR="00FE44B0">
        <w:rPr>
          <w:rFonts w:asciiTheme="majorHAnsi" w:hAnsiTheme="majorHAnsi"/>
          <w:sz w:val="22"/>
          <w:szCs w:val="22"/>
          <w:lang w:val="pt-BR"/>
        </w:rPr>
        <w:t xml:space="preserve"> na Convenção</w:t>
      </w:r>
      <w:r w:rsidR="00FE44B0" w:rsidRPr="00FE44B0">
        <w:rPr>
          <w:rFonts w:asciiTheme="majorHAnsi" w:hAnsiTheme="majorHAnsi"/>
          <w:sz w:val="22"/>
          <w:szCs w:val="22"/>
          <w:lang w:val="pt-BR"/>
        </w:rPr>
        <w:t xml:space="preserve"> </w:t>
      </w:r>
      <w:r w:rsidR="00FE44B0">
        <w:rPr>
          <w:rFonts w:asciiTheme="majorHAnsi" w:hAnsiTheme="majorHAnsi"/>
          <w:sz w:val="22"/>
          <w:szCs w:val="22"/>
          <w:lang w:val="pt-BR"/>
        </w:rPr>
        <w:t>sobre os Direitos Políticos das Mulheres na Cidade de Nova York, NY</w:t>
      </w:r>
      <w:r w:rsidR="009935DC">
        <w:rPr>
          <w:rFonts w:asciiTheme="majorHAnsi" w:hAnsiTheme="majorHAnsi"/>
          <w:sz w:val="22"/>
          <w:szCs w:val="22"/>
          <w:lang w:val="pt-BR"/>
        </w:rPr>
        <w:t xml:space="preserve">; </w:t>
      </w:r>
      <w:r w:rsidR="009935DC" w:rsidRPr="00A95320">
        <w:rPr>
          <w:rFonts w:asciiTheme="majorHAnsi" w:hAnsiTheme="majorHAnsi"/>
          <w:sz w:val="22"/>
          <w:szCs w:val="22"/>
          <w:lang w:val="pt-BR"/>
        </w:rPr>
        <w:t>Chifuren, uma organização de mulheres ja</w:t>
      </w:r>
      <w:r w:rsidR="009935DC">
        <w:rPr>
          <w:rFonts w:asciiTheme="majorHAnsi" w:hAnsiTheme="majorHAnsi"/>
          <w:sz w:val="22"/>
          <w:szCs w:val="22"/>
          <w:lang w:val="pt-BR"/>
        </w:rPr>
        <w:t>ponesas para direitos civis e direitos do</w:t>
      </w:r>
      <w:r w:rsidR="009935DC" w:rsidRPr="00A95320">
        <w:rPr>
          <w:rFonts w:asciiTheme="majorHAnsi" w:hAnsiTheme="majorHAnsi"/>
          <w:sz w:val="22"/>
          <w:szCs w:val="22"/>
          <w:lang w:val="pt-BR"/>
        </w:rPr>
        <w:t xml:space="preserve"> consumidor, </w:t>
      </w:r>
      <w:r w:rsidR="009935DC">
        <w:rPr>
          <w:rFonts w:asciiTheme="majorHAnsi" w:hAnsiTheme="majorHAnsi"/>
          <w:sz w:val="22"/>
          <w:szCs w:val="22"/>
          <w:lang w:val="pt-BR"/>
        </w:rPr>
        <w:t>é fundada em Shigeru Y</w:t>
      </w:r>
      <w:r w:rsidR="009935DC" w:rsidRPr="00A95320">
        <w:rPr>
          <w:rFonts w:asciiTheme="majorHAnsi" w:hAnsiTheme="majorHAnsi"/>
          <w:sz w:val="22"/>
          <w:szCs w:val="22"/>
          <w:lang w:val="pt-BR"/>
        </w:rPr>
        <w:t>a</w:t>
      </w:r>
      <w:r w:rsidR="009935DC">
        <w:rPr>
          <w:rFonts w:asciiTheme="majorHAnsi" w:hAnsiTheme="majorHAnsi"/>
          <w:sz w:val="22"/>
          <w:szCs w:val="22"/>
          <w:lang w:val="pt-BR"/>
        </w:rPr>
        <w:t>m</w:t>
      </w:r>
      <w:r w:rsidR="009935DC" w:rsidRPr="00A95320">
        <w:rPr>
          <w:rFonts w:asciiTheme="majorHAnsi" w:hAnsiTheme="majorHAnsi"/>
          <w:sz w:val="22"/>
          <w:szCs w:val="22"/>
          <w:lang w:val="pt-BR"/>
        </w:rPr>
        <w:t>a</w:t>
      </w:r>
      <w:r w:rsidR="009935DC">
        <w:rPr>
          <w:rFonts w:asciiTheme="majorHAnsi" w:hAnsiTheme="majorHAnsi"/>
          <w:sz w:val="22"/>
          <w:szCs w:val="22"/>
          <w:lang w:val="pt-BR"/>
        </w:rPr>
        <w:t>t</w:t>
      </w:r>
      <w:r w:rsidR="009935DC" w:rsidRPr="00A95320">
        <w:rPr>
          <w:rFonts w:asciiTheme="majorHAnsi" w:hAnsiTheme="majorHAnsi"/>
          <w:sz w:val="22"/>
          <w:szCs w:val="22"/>
          <w:lang w:val="pt-BR"/>
        </w:rPr>
        <w:t>a</w:t>
      </w:r>
      <w:r w:rsidR="009935DC">
        <w:rPr>
          <w:rFonts w:asciiTheme="majorHAnsi" w:hAnsiTheme="majorHAnsi"/>
          <w:sz w:val="22"/>
          <w:szCs w:val="22"/>
          <w:lang w:val="pt-BR"/>
        </w:rPr>
        <w:t>k</w:t>
      </w:r>
      <w:r w:rsidR="009935DC" w:rsidRPr="00A95320">
        <w:rPr>
          <w:rFonts w:asciiTheme="majorHAnsi" w:hAnsiTheme="majorHAnsi"/>
          <w:sz w:val="22"/>
          <w:szCs w:val="22"/>
          <w:lang w:val="pt-BR"/>
        </w:rPr>
        <w:t>a.</w:t>
      </w:r>
    </w:p>
    <w:p w:rsidR="00C1748F" w:rsidRPr="00066836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066836">
        <w:rPr>
          <w:rFonts w:asciiTheme="majorHAnsi" w:hAnsiTheme="majorHAnsi"/>
          <w:sz w:val="22"/>
          <w:szCs w:val="22"/>
          <w:lang w:val="pt-BR"/>
        </w:rPr>
        <w:t>1953</w:t>
      </w:r>
      <w:r w:rsidRPr="00066836">
        <w:rPr>
          <w:rFonts w:asciiTheme="majorHAnsi" w:hAnsiTheme="majorHAnsi"/>
          <w:sz w:val="22"/>
          <w:szCs w:val="22"/>
          <w:lang w:val="pt-BR"/>
        </w:rPr>
        <w:tab/>
        <w:t xml:space="preserve">Vijaya Laskmi Pandit </w:t>
      </w:r>
      <w:r w:rsidR="00FE44B0" w:rsidRPr="00066836">
        <w:rPr>
          <w:rFonts w:asciiTheme="majorHAnsi" w:hAnsiTheme="majorHAnsi"/>
          <w:sz w:val="22"/>
          <w:szCs w:val="22"/>
          <w:lang w:val="pt-BR"/>
        </w:rPr>
        <w:t xml:space="preserve">é </w:t>
      </w:r>
      <w:r w:rsidR="00C61D6A" w:rsidRPr="00066836">
        <w:rPr>
          <w:rFonts w:asciiTheme="majorHAnsi" w:hAnsiTheme="majorHAnsi"/>
          <w:sz w:val="22"/>
          <w:szCs w:val="22"/>
          <w:lang w:val="pt-BR"/>
        </w:rPr>
        <w:t xml:space="preserve">a </w:t>
      </w:r>
      <w:r w:rsidR="00FE44B0" w:rsidRPr="00066836">
        <w:rPr>
          <w:rFonts w:asciiTheme="majorHAnsi" w:hAnsiTheme="majorHAnsi"/>
          <w:sz w:val="22"/>
          <w:szCs w:val="22"/>
          <w:lang w:val="pt-BR"/>
        </w:rPr>
        <w:t>primeira mulher e primeira indiana</w:t>
      </w:r>
      <w:r w:rsidR="00066836">
        <w:rPr>
          <w:rFonts w:asciiTheme="majorHAnsi" w:hAnsiTheme="majorHAnsi"/>
          <w:sz w:val="22"/>
          <w:szCs w:val="22"/>
          <w:lang w:val="pt-BR"/>
        </w:rPr>
        <w:t xml:space="preserve"> a se tornar</w:t>
      </w:r>
      <w:r w:rsidR="00FE44B0" w:rsidRPr="00066836">
        <w:rPr>
          <w:rFonts w:asciiTheme="majorHAnsi" w:hAnsiTheme="majorHAnsi"/>
          <w:sz w:val="22"/>
          <w:szCs w:val="22"/>
          <w:lang w:val="pt-BR"/>
        </w:rPr>
        <w:t xml:space="preserve"> president</w:t>
      </w:r>
      <w:r w:rsidR="00C61D6A" w:rsidRPr="00066836">
        <w:rPr>
          <w:rFonts w:asciiTheme="majorHAnsi" w:hAnsiTheme="majorHAnsi"/>
          <w:sz w:val="22"/>
          <w:szCs w:val="22"/>
          <w:lang w:val="pt-BR"/>
        </w:rPr>
        <w:t>e</w:t>
      </w:r>
      <w:r w:rsidR="00FE44B0" w:rsidRPr="00066836">
        <w:rPr>
          <w:rFonts w:asciiTheme="majorHAnsi" w:hAnsiTheme="majorHAnsi"/>
          <w:sz w:val="22"/>
          <w:szCs w:val="22"/>
          <w:lang w:val="pt-BR"/>
        </w:rPr>
        <w:t xml:space="preserve"> da ONU. </w:t>
      </w:r>
    </w:p>
    <w:p w:rsidR="00C1748F" w:rsidRPr="00C61D6A" w:rsidRDefault="00C61D6A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C61D6A">
        <w:rPr>
          <w:rFonts w:asciiTheme="majorHAnsi" w:hAnsiTheme="majorHAnsi"/>
          <w:sz w:val="22"/>
          <w:szCs w:val="22"/>
          <w:lang w:val="pt-BR"/>
        </w:rPr>
        <w:t>1954</w:t>
      </w:r>
      <w:r w:rsidRPr="00C61D6A">
        <w:rPr>
          <w:rFonts w:asciiTheme="majorHAnsi" w:hAnsiTheme="majorHAnsi"/>
          <w:sz w:val="22"/>
          <w:szCs w:val="22"/>
          <w:lang w:val="pt-BR"/>
        </w:rPr>
        <w:tab/>
        <w:t>Relatórios</w:t>
      </w:r>
      <w:r w:rsidR="00C86ED5">
        <w:rPr>
          <w:rFonts w:asciiTheme="majorHAnsi" w:hAnsiTheme="majorHAnsi"/>
          <w:sz w:val="22"/>
          <w:szCs w:val="22"/>
          <w:lang w:val="pt-BR"/>
        </w:rPr>
        <w:t xml:space="preserve"> dizem que cigarros causam cânce</w:t>
      </w:r>
      <w:r w:rsidRPr="00C61D6A">
        <w:rPr>
          <w:rFonts w:asciiTheme="majorHAnsi" w:hAnsiTheme="majorHAnsi"/>
          <w:sz w:val="22"/>
          <w:szCs w:val="22"/>
          <w:lang w:val="pt-BR"/>
        </w:rPr>
        <w:t>r</w:t>
      </w:r>
      <w:r w:rsidR="00C1748F" w:rsidRPr="00C61D6A">
        <w:rPr>
          <w:rFonts w:asciiTheme="majorHAnsi" w:hAnsiTheme="majorHAnsi"/>
          <w:sz w:val="22"/>
          <w:szCs w:val="22"/>
          <w:lang w:val="pt-BR"/>
        </w:rPr>
        <w:t xml:space="preserve">; </w:t>
      </w:r>
      <w:hyperlink r:id="rId9" w:history="1">
        <w:r w:rsidRPr="00C61D6A">
          <w:rPr>
            <w:rFonts w:asciiTheme="majorHAnsi" w:hAnsiTheme="majorHAnsi"/>
            <w:sz w:val="22"/>
            <w:szCs w:val="22"/>
            <w:lang w:val="pt-BR"/>
          </w:rPr>
          <w:t>Segregaç</w:t>
        </w:r>
        <w:r>
          <w:rPr>
            <w:rFonts w:asciiTheme="majorHAnsi" w:hAnsiTheme="majorHAnsi"/>
            <w:sz w:val="22"/>
            <w:szCs w:val="22"/>
            <w:lang w:val="pt-BR"/>
          </w:rPr>
          <w:t>ão é declarada</w:t>
        </w:r>
        <w:r w:rsidR="00AD1005">
          <w:rPr>
            <w:rFonts w:asciiTheme="majorHAnsi" w:hAnsiTheme="majorHAnsi"/>
            <w:sz w:val="22"/>
            <w:szCs w:val="22"/>
            <w:lang w:val="pt-BR"/>
          </w:rPr>
          <w:t xml:space="preserve"> il</w:t>
        </w:r>
        <w:r w:rsidR="00C1748F" w:rsidRPr="00C61D6A">
          <w:rPr>
            <w:rFonts w:asciiTheme="majorHAnsi" w:hAnsiTheme="majorHAnsi"/>
            <w:sz w:val="22"/>
            <w:szCs w:val="22"/>
            <w:lang w:val="pt-BR"/>
          </w:rPr>
          <w:t xml:space="preserve">egal </w:t>
        </w:r>
        <w:r>
          <w:rPr>
            <w:rFonts w:asciiTheme="majorHAnsi" w:hAnsiTheme="majorHAnsi"/>
            <w:sz w:val="22"/>
            <w:szCs w:val="22"/>
            <w:lang w:val="pt-BR"/>
          </w:rPr>
          <w:t>nos E.U.A</w:t>
        </w:r>
        <w:r w:rsidR="00C1748F" w:rsidRPr="00C61D6A">
          <w:rPr>
            <w:rFonts w:asciiTheme="majorHAnsi" w:hAnsiTheme="majorHAnsi"/>
            <w:sz w:val="22"/>
            <w:szCs w:val="22"/>
            <w:lang w:val="pt-BR"/>
          </w:rPr>
          <w:t>.</w:t>
        </w:r>
      </w:hyperlink>
    </w:p>
    <w:p w:rsidR="00C1748F" w:rsidRPr="00FF25FD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FF25FD">
        <w:rPr>
          <w:rFonts w:asciiTheme="majorHAnsi" w:hAnsiTheme="majorHAnsi"/>
          <w:sz w:val="22"/>
          <w:szCs w:val="22"/>
          <w:lang w:val="pt-BR"/>
        </w:rPr>
        <w:t>1955</w:t>
      </w:r>
      <w:r w:rsidRPr="00FF25FD">
        <w:rPr>
          <w:rFonts w:asciiTheme="majorHAnsi" w:hAnsiTheme="majorHAnsi"/>
          <w:sz w:val="22"/>
          <w:szCs w:val="22"/>
          <w:lang w:val="pt-BR"/>
        </w:rPr>
        <w:tab/>
      </w:r>
      <w:r w:rsidR="00F441FD">
        <w:rPr>
          <w:rFonts w:asciiTheme="majorHAnsi" w:hAnsiTheme="majorHAnsi"/>
          <w:sz w:val="22"/>
          <w:szCs w:val="22"/>
          <w:lang w:val="pt-BR"/>
        </w:rPr>
        <w:t xml:space="preserve">A </w:t>
      </w:r>
      <w:hyperlink r:id="rId10" w:history="1">
        <w:r w:rsidR="00C61D6A" w:rsidRPr="00FF25FD">
          <w:rPr>
            <w:rFonts w:asciiTheme="majorHAnsi" w:hAnsiTheme="majorHAnsi"/>
            <w:sz w:val="22"/>
            <w:szCs w:val="22"/>
            <w:lang w:val="pt-BR"/>
          </w:rPr>
          <w:t xml:space="preserve">Disneylândia </w:t>
        </w:r>
        <w:r w:rsidR="00FF25FD" w:rsidRPr="00FF25FD">
          <w:rPr>
            <w:rFonts w:asciiTheme="majorHAnsi" w:hAnsiTheme="majorHAnsi"/>
            <w:sz w:val="22"/>
            <w:szCs w:val="22"/>
            <w:lang w:val="pt-BR"/>
          </w:rPr>
          <w:t xml:space="preserve">é </w:t>
        </w:r>
      </w:hyperlink>
      <w:r w:rsidR="00FF25FD" w:rsidRPr="00FF25FD">
        <w:rPr>
          <w:rFonts w:asciiTheme="majorHAnsi" w:hAnsiTheme="majorHAnsi"/>
          <w:sz w:val="22"/>
          <w:szCs w:val="22"/>
          <w:lang w:val="pt-BR"/>
        </w:rPr>
        <w:t>inaugurada</w:t>
      </w:r>
      <w:r w:rsidRPr="00FF25FD">
        <w:rPr>
          <w:rFonts w:asciiTheme="majorHAnsi" w:hAnsiTheme="majorHAnsi"/>
          <w:sz w:val="22"/>
          <w:szCs w:val="22"/>
          <w:lang w:val="pt-BR"/>
        </w:rPr>
        <w:t xml:space="preserve">; Ray Kroc </w:t>
      </w:r>
      <w:r w:rsidR="00FF25FD" w:rsidRPr="00FF25FD">
        <w:rPr>
          <w:rFonts w:asciiTheme="majorHAnsi" w:hAnsiTheme="majorHAnsi"/>
          <w:sz w:val="22"/>
          <w:szCs w:val="22"/>
          <w:lang w:val="pt-BR"/>
        </w:rPr>
        <w:t>inaugura seu primeiro</w:t>
      </w:r>
      <w:r w:rsidRPr="00FF25FD">
        <w:rPr>
          <w:rFonts w:asciiTheme="majorHAnsi" w:hAnsiTheme="majorHAnsi"/>
          <w:sz w:val="22"/>
          <w:szCs w:val="22"/>
          <w:lang w:val="pt-BR"/>
        </w:rPr>
        <w:t xml:space="preserve"> McDonald's; </w:t>
      </w:r>
      <w:hyperlink r:id="rId11" w:history="1">
        <w:r w:rsidRPr="00FF25FD">
          <w:rPr>
            <w:rFonts w:asciiTheme="majorHAnsi" w:hAnsiTheme="majorHAnsi"/>
            <w:sz w:val="22"/>
            <w:szCs w:val="22"/>
            <w:lang w:val="pt-BR"/>
          </w:rPr>
          <w:t xml:space="preserve">Rosa Parks </w:t>
        </w:r>
        <w:r w:rsidR="00FF25FD">
          <w:rPr>
            <w:rFonts w:asciiTheme="majorHAnsi" w:hAnsiTheme="majorHAnsi"/>
            <w:sz w:val="22"/>
            <w:szCs w:val="22"/>
            <w:lang w:val="pt-BR"/>
          </w:rPr>
          <w:t>se recusa a ceder seu assento em um ônibus</w:t>
        </w:r>
      </w:hyperlink>
      <w:r w:rsidR="00710868" w:rsidRPr="00FF25FD">
        <w:rPr>
          <w:rFonts w:asciiTheme="majorHAnsi" w:hAnsiTheme="majorHAnsi"/>
          <w:sz w:val="22"/>
          <w:szCs w:val="22"/>
          <w:lang w:val="pt-BR"/>
        </w:rPr>
        <w:t>.</w:t>
      </w:r>
    </w:p>
    <w:p w:rsidR="00C1748F" w:rsidRPr="00FF25FD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FF25FD">
        <w:rPr>
          <w:rFonts w:asciiTheme="majorHAnsi" w:hAnsiTheme="majorHAnsi"/>
          <w:sz w:val="22"/>
          <w:szCs w:val="22"/>
          <w:lang w:val="pt-BR"/>
        </w:rPr>
        <w:t>1956</w:t>
      </w:r>
      <w:r w:rsidRPr="00FF25FD">
        <w:rPr>
          <w:rFonts w:asciiTheme="majorHAnsi" w:hAnsiTheme="majorHAnsi"/>
          <w:sz w:val="22"/>
          <w:szCs w:val="22"/>
          <w:lang w:val="pt-BR"/>
        </w:rPr>
        <w:tab/>
      </w:r>
      <w:hyperlink r:id="rId12" w:history="1">
        <w:r w:rsidR="00FF25FD" w:rsidRPr="00FF25FD">
          <w:rPr>
            <w:rFonts w:asciiTheme="majorHAnsi" w:hAnsiTheme="majorHAnsi"/>
            <w:sz w:val="22"/>
            <w:szCs w:val="22"/>
            <w:lang w:val="pt-BR"/>
          </w:rPr>
          <w:t>Elvis gira no</w:t>
        </w:r>
        <w:r w:rsidRPr="00FF25FD">
          <w:rPr>
            <w:rFonts w:asciiTheme="majorHAnsi" w:hAnsiTheme="majorHAnsi"/>
            <w:sz w:val="22"/>
            <w:szCs w:val="22"/>
            <w:lang w:val="pt-BR"/>
          </w:rPr>
          <w:t xml:space="preserve"> </w:t>
        </w:r>
        <w:r w:rsidRPr="00FF25FD">
          <w:rPr>
            <w:rFonts w:asciiTheme="majorHAnsi" w:hAnsiTheme="majorHAnsi"/>
            <w:i/>
            <w:sz w:val="22"/>
            <w:szCs w:val="22"/>
            <w:lang w:val="pt-BR"/>
          </w:rPr>
          <w:t>Ed Sullivan's Show</w:t>
        </w:r>
      </w:hyperlink>
      <w:r w:rsidR="00FF25FD" w:rsidRPr="00FF25FD">
        <w:rPr>
          <w:rFonts w:asciiTheme="majorHAnsi" w:hAnsiTheme="majorHAnsi"/>
          <w:sz w:val="22"/>
          <w:szCs w:val="22"/>
          <w:lang w:val="pt-BR"/>
        </w:rPr>
        <w:t>; Grace Kelly se casa com o</w:t>
      </w:r>
      <w:r w:rsidRPr="00FF25FD">
        <w:rPr>
          <w:rFonts w:asciiTheme="majorHAnsi" w:hAnsiTheme="majorHAnsi"/>
          <w:sz w:val="22"/>
          <w:szCs w:val="22"/>
          <w:lang w:val="pt-BR"/>
        </w:rPr>
        <w:t xml:space="preserve"> </w:t>
      </w:r>
      <w:r w:rsidR="00FF25FD" w:rsidRPr="00FF25FD">
        <w:rPr>
          <w:rFonts w:asciiTheme="majorHAnsi" w:hAnsiTheme="majorHAnsi"/>
          <w:sz w:val="22"/>
          <w:szCs w:val="22"/>
          <w:lang w:val="pt-BR"/>
        </w:rPr>
        <w:t>princípe</w:t>
      </w:r>
      <w:r w:rsidR="00FF25FD">
        <w:rPr>
          <w:rFonts w:asciiTheme="majorHAnsi" w:hAnsiTheme="majorHAnsi"/>
          <w:sz w:val="22"/>
          <w:szCs w:val="22"/>
          <w:lang w:val="pt-BR"/>
        </w:rPr>
        <w:t xml:space="preserve"> Rainier III de Mô</w:t>
      </w:r>
      <w:r w:rsidR="00710868" w:rsidRPr="00FF25FD">
        <w:rPr>
          <w:rFonts w:asciiTheme="majorHAnsi" w:hAnsiTheme="majorHAnsi"/>
          <w:sz w:val="22"/>
          <w:szCs w:val="22"/>
          <w:lang w:val="pt-BR"/>
        </w:rPr>
        <w:t xml:space="preserve">naco; </w:t>
      </w:r>
      <w:r w:rsidR="00FF25FD">
        <w:rPr>
          <w:rFonts w:asciiTheme="majorHAnsi" w:hAnsiTheme="majorHAnsi"/>
          <w:sz w:val="22"/>
          <w:szCs w:val="22"/>
          <w:lang w:val="pt-BR"/>
        </w:rPr>
        <w:t xml:space="preserve">O </w:t>
      </w:r>
      <w:r w:rsidR="001646C4">
        <w:rPr>
          <w:rFonts w:asciiTheme="majorHAnsi" w:hAnsiTheme="majorHAnsi"/>
          <w:sz w:val="22"/>
          <w:szCs w:val="22"/>
          <w:lang w:val="pt-BR"/>
        </w:rPr>
        <w:t>c</w:t>
      </w:r>
      <w:r w:rsidR="00FF25FD">
        <w:rPr>
          <w:rFonts w:asciiTheme="majorHAnsi" w:hAnsiTheme="majorHAnsi"/>
          <w:sz w:val="22"/>
          <w:szCs w:val="22"/>
          <w:lang w:val="pt-BR"/>
        </w:rPr>
        <w:t xml:space="preserve">ontrole remoto de </w:t>
      </w:r>
      <w:r w:rsidR="00710868" w:rsidRPr="00FF25FD">
        <w:rPr>
          <w:rFonts w:asciiTheme="majorHAnsi" w:hAnsiTheme="majorHAnsi"/>
          <w:sz w:val="22"/>
          <w:szCs w:val="22"/>
          <w:lang w:val="pt-BR"/>
        </w:rPr>
        <w:t xml:space="preserve">TV </w:t>
      </w:r>
      <w:r w:rsidR="00FF25FD">
        <w:rPr>
          <w:rFonts w:asciiTheme="majorHAnsi" w:hAnsiTheme="majorHAnsi"/>
          <w:sz w:val="22"/>
          <w:szCs w:val="22"/>
          <w:lang w:val="pt-BR"/>
        </w:rPr>
        <w:t>é inventado</w:t>
      </w:r>
      <w:r w:rsidR="00710868" w:rsidRPr="00FF25FD">
        <w:rPr>
          <w:rFonts w:asciiTheme="majorHAnsi" w:hAnsiTheme="majorHAnsi"/>
          <w:sz w:val="22"/>
          <w:szCs w:val="22"/>
          <w:lang w:val="pt-BR"/>
        </w:rPr>
        <w:t>.</w:t>
      </w:r>
    </w:p>
    <w:p w:rsidR="00C1748F" w:rsidRPr="00F26EAA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F26EAA">
        <w:rPr>
          <w:rFonts w:asciiTheme="majorHAnsi" w:hAnsiTheme="majorHAnsi"/>
          <w:sz w:val="22"/>
          <w:szCs w:val="22"/>
          <w:lang w:val="pt-BR"/>
        </w:rPr>
        <w:t>1</w:t>
      </w:r>
      <w:r w:rsidR="00F26EAA" w:rsidRPr="00F26EAA">
        <w:rPr>
          <w:rFonts w:asciiTheme="majorHAnsi" w:hAnsiTheme="majorHAnsi"/>
          <w:sz w:val="22"/>
          <w:szCs w:val="22"/>
          <w:lang w:val="pt-BR"/>
        </w:rPr>
        <w:t>956</w:t>
      </w:r>
      <w:r w:rsidR="00F26EAA" w:rsidRPr="00F26EAA">
        <w:rPr>
          <w:rFonts w:asciiTheme="majorHAnsi" w:hAnsiTheme="majorHAnsi"/>
          <w:sz w:val="22"/>
          <w:szCs w:val="22"/>
          <w:lang w:val="pt-BR"/>
        </w:rPr>
        <w:tab/>
        <w:t xml:space="preserve">Autherine Junita Lucy entra na racialmente segregada Universidade do Alabama, mas </w:t>
      </w:r>
      <w:r w:rsidR="00DD3C42">
        <w:rPr>
          <w:rFonts w:asciiTheme="majorHAnsi" w:hAnsiTheme="majorHAnsi"/>
          <w:sz w:val="22"/>
          <w:szCs w:val="22"/>
          <w:lang w:val="pt-BR"/>
        </w:rPr>
        <w:t xml:space="preserve">é suspensa “para </w:t>
      </w:r>
      <w:r w:rsidR="00F26EAA">
        <w:rPr>
          <w:rFonts w:asciiTheme="majorHAnsi" w:hAnsiTheme="majorHAnsi"/>
          <w:sz w:val="22"/>
          <w:szCs w:val="22"/>
          <w:lang w:val="pt-BR"/>
        </w:rPr>
        <w:t>sua própria segurança” após três dias.</w:t>
      </w:r>
    </w:p>
    <w:p w:rsidR="00C1748F" w:rsidRPr="00FF16B1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FF16B1">
        <w:rPr>
          <w:rFonts w:asciiTheme="majorHAnsi" w:hAnsiTheme="majorHAnsi"/>
          <w:sz w:val="22"/>
          <w:szCs w:val="22"/>
          <w:lang w:val="pt-BR"/>
        </w:rPr>
        <w:t>1957</w:t>
      </w:r>
      <w:r w:rsidRPr="00FF16B1">
        <w:rPr>
          <w:rFonts w:asciiTheme="majorHAnsi" w:hAnsiTheme="majorHAnsi"/>
          <w:sz w:val="22"/>
          <w:szCs w:val="22"/>
          <w:lang w:val="pt-BR"/>
        </w:rPr>
        <w:tab/>
        <w:t>Dr. Seuss pub</w:t>
      </w:r>
      <w:r w:rsidR="00F26EAA" w:rsidRPr="00FF16B1">
        <w:rPr>
          <w:rFonts w:asciiTheme="majorHAnsi" w:hAnsiTheme="majorHAnsi"/>
          <w:sz w:val="22"/>
          <w:szCs w:val="22"/>
          <w:lang w:val="pt-BR"/>
        </w:rPr>
        <w:t xml:space="preserve">lica </w:t>
      </w:r>
      <w:r w:rsidR="0068248E" w:rsidRPr="0068248E">
        <w:rPr>
          <w:rFonts w:asciiTheme="majorHAnsi" w:hAnsiTheme="majorHAnsi"/>
          <w:sz w:val="22"/>
          <w:szCs w:val="22"/>
          <w:lang w:val="pt-BR"/>
        </w:rPr>
        <w:t>O Gato do Chapéu</w:t>
      </w:r>
      <w:r w:rsidRPr="00FF16B1">
        <w:rPr>
          <w:rFonts w:asciiTheme="majorHAnsi" w:hAnsiTheme="majorHAnsi"/>
          <w:sz w:val="22"/>
          <w:szCs w:val="22"/>
          <w:lang w:val="pt-BR"/>
        </w:rPr>
        <w:t xml:space="preserve">; </w:t>
      </w:r>
      <w:r w:rsidR="00F26EAA" w:rsidRPr="00FF16B1">
        <w:rPr>
          <w:rFonts w:asciiTheme="majorHAnsi" w:hAnsiTheme="majorHAnsi"/>
          <w:sz w:val="22"/>
          <w:szCs w:val="22"/>
          <w:lang w:val="pt-BR"/>
        </w:rPr>
        <w:t>O satélite soviético Sputnik inicia a era espacial</w:t>
      </w:r>
      <w:r w:rsidR="00710868" w:rsidRPr="00FF16B1">
        <w:rPr>
          <w:rFonts w:asciiTheme="majorHAnsi" w:hAnsiTheme="majorHAnsi"/>
          <w:sz w:val="22"/>
          <w:szCs w:val="22"/>
          <w:lang w:val="pt-BR"/>
        </w:rPr>
        <w:t>.</w:t>
      </w:r>
    </w:p>
    <w:p w:rsidR="00C1748F" w:rsidRPr="00F26EAA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F26EAA">
        <w:rPr>
          <w:rFonts w:asciiTheme="majorHAnsi" w:hAnsiTheme="majorHAnsi"/>
          <w:sz w:val="22"/>
          <w:szCs w:val="22"/>
          <w:lang w:val="pt-BR"/>
        </w:rPr>
        <w:t>1958</w:t>
      </w:r>
      <w:r w:rsidRPr="00F26EAA">
        <w:rPr>
          <w:rFonts w:asciiTheme="majorHAnsi" w:hAnsiTheme="majorHAnsi"/>
          <w:sz w:val="22"/>
          <w:szCs w:val="22"/>
          <w:lang w:val="pt-BR"/>
        </w:rPr>
        <w:tab/>
      </w:r>
      <w:r w:rsidR="00F26EAA" w:rsidRPr="00F26EAA">
        <w:rPr>
          <w:rFonts w:asciiTheme="majorHAnsi" w:hAnsiTheme="majorHAnsi"/>
          <w:sz w:val="22"/>
          <w:szCs w:val="22"/>
          <w:lang w:val="pt-BR"/>
        </w:rPr>
        <w:t>Mulheres v</w:t>
      </w:r>
      <w:r w:rsidRPr="00F26EAA">
        <w:rPr>
          <w:rFonts w:asciiTheme="majorHAnsi" w:hAnsiTheme="majorHAnsi"/>
          <w:sz w:val="22"/>
          <w:szCs w:val="22"/>
          <w:lang w:val="pt-BR"/>
        </w:rPr>
        <w:t>enezuelan</w:t>
      </w:r>
      <w:r w:rsidR="00F26EAA" w:rsidRPr="00F26EAA">
        <w:rPr>
          <w:rFonts w:asciiTheme="majorHAnsi" w:hAnsiTheme="majorHAnsi"/>
          <w:sz w:val="22"/>
          <w:szCs w:val="22"/>
          <w:lang w:val="pt-BR"/>
        </w:rPr>
        <w:t>as protestam contra as restrições do governo e são atacadas por policiais empunhando machetes (o General</w:t>
      </w:r>
      <w:r w:rsidRPr="00F26EAA">
        <w:rPr>
          <w:rFonts w:asciiTheme="majorHAnsi" w:hAnsiTheme="majorHAnsi"/>
          <w:sz w:val="22"/>
          <w:szCs w:val="22"/>
          <w:lang w:val="pt-BR"/>
        </w:rPr>
        <w:t xml:space="preserve"> Marcos Perez Jimenez </w:t>
      </w:r>
      <w:r w:rsidR="00F26EAA">
        <w:rPr>
          <w:rFonts w:asciiTheme="majorHAnsi" w:hAnsiTheme="majorHAnsi"/>
          <w:sz w:val="22"/>
          <w:szCs w:val="22"/>
          <w:lang w:val="pt-BR"/>
        </w:rPr>
        <w:t>é derrubado do governo seis dias depois)</w:t>
      </w:r>
      <w:r w:rsidRPr="00F26EAA">
        <w:rPr>
          <w:rFonts w:asciiTheme="majorHAnsi" w:hAnsiTheme="majorHAnsi"/>
          <w:sz w:val="22"/>
          <w:szCs w:val="22"/>
          <w:lang w:val="pt-BR"/>
        </w:rPr>
        <w:t xml:space="preserve">; </w:t>
      </w:r>
      <w:r w:rsidR="00F26EAA">
        <w:rPr>
          <w:rFonts w:asciiTheme="majorHAnsi" w:hAnsiTheme="majorHAnsi"/>
          <w:sz w:val="22"/>
          <w:szCs w:val="22"/>
          <w:lang w:val="pt-BR"/>
        </w:rPr>
        <w:t xml:space="preserve">O </w:t>
      </w:r>
      <w:hyperlink r:id="rId13" w:history="1">
        <w:r w:rsidR="00F26EAA">
          <w:rPr>
            <w:rFonts w:asciiTheme="majorHAnsi" w:hAnsiTheme="majorHAnsi"/>
            <w:sz w:val="22"/>
            <w:szCs w:val="22"/>
            <w:lang w:val="pt-BR"/>
          </w:rPr>
          <w:t>sí</w:t>
        </w:r>
        <w:r w:rsidRPr="00F26EAA">
          <w:rPr>
            <w:rFonts w:asciiTheme="majorHAnsi" w:hAnsiTheme="majorHAnsi"/>
            <w:sz w:val="22"/>
            <w:szCs w:val="22"/>
            <w:lang w:val="pt-BR"/>
          </w:rPr>
          <w:t>mbol</w:t>
        </w:r>
        <w:r w:rsidR="00F26EAA">
          <w:rPr>
            <w:rFonts w:asciiTheme="majorHAnsi" w:hAnsiTheme="majorHAnsi"/>
            <w:sz w:val="22"/>
            <w:szCs w:val="22"/>
            <w:lang w:val="pt-BR"/>
          </w:rPr>
          <w:t>o da paz é cria</w:t>
        </w:r>
        <w:r w:rsidRPr="00F26EAA">
          <w:rPr>
            <w:rFonts w:asciiTheme="majorHAnsi" w:hAnsiTheme="majorHAnsi"/>
            <w:sz w:val="22"/>
            <w:szCs w:val="22"/>
            <w:lang w:val="pt-BR"/>
          </w:rPr>
          <w:t>d</w:t>
        </w:r>
      </w:hyperlink>
      <w:r w:rsidR="00F26EAA" w:rsidRPr="00F26EAA">
        <w:rPr>
          <w:rFonts w:asciiTheme="majorHAnsi" w:hAnsiTheme="majorHAnsi"/>
          <w:sz w:val="22"/>
          <w:szCs w:val="22"/>
          <w:lang w:val="pt-BR"/>
        </w:rPr>
        <w:t>o</w:t>
      </w:r>
      <w:r w:rsidR="00710868" w:rsidRPr="00F26EAA">
        <w:rPr>
          <w:rFonts w:asciiTheme="majorHAnsi" w:hAnsiTheme="majorHAnsi"/>
          <w:sz w:val="22"/>
          <w:szCs w:val="22"/>
          <w:lang w:val="pt-BR"/>
        </w:rPr>
        <w:t>.</w:t>
      </w:r>
    </w:p>
    <w:p w:rsidR="00C1748F" w:rsidRPr="00902D76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082EB4">
        <w:rPr>
          <w:rFonts w:asciiTheme="majorHAnsi" w:hAnsiTheme="majorHAnsi"/>
          <w:sz w:val="22"/>
          <w:szCs w:val="22"/>
          <w:lang w:val="pt-BR"/>
        </w:rPr>
        <w:t>1960</w:t>
      </w:r>
      <w:r w:rsidRPr="00082EB4">
        <w:rPr>
          <w:rFonts w:asciiTheme="majorHAnsi" w:hAnsiTheme="majorHAnsi"/>
          <w:sz w:val="22"/>
          <w:szCs w:val="22"/>
          <w:lang w:val="pt-BR"/>
        </w:rPr>
        <w:tab/>
        <w:t xml:space="preserve">Mme. M. Nakayama </w:t>
      </w:r>
      <w:r w:rsidR="00082EB4" w:rsidRPr="00082EB4">
        <w:rPr>
          <w:rFonts w:asciiTheme="majorHAnsi" w:hAnsiTheme="majorHAnsi"/>
          <w:sz w:val="22"/>
          <w:szCs w:val="22"/>
          <w:lang w:val="pt-BR"/>
        </w:rPr>
        <w:t>t</w:t>
      </w:r>
      <w:r w:rsidR="006715CD">
        <w:rPr>
          <w:rFonts w:asciiTheme="majorHAnsi" w:hAnsiTheme="majorHAnsi"/>
          <w:sz w:val="22"/>
          <w:szCs w:val="22"/>
          <w:lang w:val="pt-BR"/>
        </w:rPr>
        <w:t>orna-se a primeira mulher membro</w:t>
      </w:r>
      <w:r w:rsidR="00082EB4" w:rsidRPr="00082EB4">
        <w:rPr>
          <w:rFonts w:asciiTheme="majorHAnsi" w:hAnsiTheme="majorHAnsi"/>
          <w:sz w:val="22"/>
          <w:szCs w:val="22"/>
          <w:lang w:val="pt-BR"/>
        </w:rPr>
        <w:t xml:space="preserve"> do Gabinete japonês</w:t>
      </w:r>
      <w:r w:rsidRPr="00082EB4">
        <w:rPr>
          <w:rFonts w:asciiTheme="majorHAnsi" w:hAnsiTheme="majorHAnsi"/>
          <w:sz w:val="22"/>
          <w:szCs w:val="22"/>
          <w:lang w:val="pt-BR"/>
        </w:rPr>
        <w:t>;</w:t>
      </w:r>
      <w:r w:rsidR="00082EB4" w:rsidRPr="00082EB4">
        <w:rPr>
          <w:rFonts w:asciiTheme="majorHAnsi" w:hAnsiTheme="majorHAnsi"/>
          <w:sz w:val="22"/>
          <w:szCs w:val="22"/>
          <w:lang w:val="pt-BR"/>
        </w:rPr>
        <w:t xml:space="preserve"> A capital do Brasil é </w:t>
      </w:r>
      <w:r w:rsidR="00902D76">
        <w:rPr>
          <w:rFonts w:asciiTheme="majorHAnsi" w:hAnsiTheme="majorHAnsi"/>
          <w:sz w:val="22"/>
          <w:szCs w:val="22"/>
          <w:lang w:val="pt-BR"/>
        </w:rPr>
        <w:t>transferida</w:t>
      </w:r>
      <w:r w:rsidR="00082EB4" w:rsidRPr="00082EB4">
        <w:rPr>
          <w:rFonts w:asciiTheme="majorHAnsi" w:hAnsiTheme="majorHAnsi"/>
          <w:sz w:val="22"/>
          <w:szCs w:val="22"/>
          <w:lang w:val="pt-BR"/>
        </w:rPr>
        <w:t xml:space="preserve"> para </w:t>
      </w:r>
      <w:r w:rsidR="00902D76">
        <w:rPr>
          <w:rFonts w:asciiTheme="majorHAnsi" w:hAnsiTheme="majorHAnsi"/>
          <w:sz w:val="22"/>
          <w:szCs w:val="22"/>
          <w:lang w:val="pt-BR"/>
        </w:rPr>
        <w:t xml:space="preserve">uma cidade completamente nova – Brasília; Primeiro debate presidencial televisionado; O </w:t>
      </w:r>
      <w:r w:rsidR="006063EE">
        <w:rPr>
          <w:rFonts w:asciiTheme="majorHAnsi" w:hAnsiTheme="majorHAnsi"/>
          <w:sz w:val="22"/>
          <w:szCs w:val="22"/>
          <w:lang w:val="pt-BR"/>
        </w:rPr>
        <w:t xml:space="preserve">terromoto </w:t>
      </w:r>
      <w:r w:rsidR="00902D76">
        <w:rPr>
          <w:rFonts w:asciiTheme="majorHAnsi" w:hAnsiTheme="majorHAnsi"/>
          <w:sz w:val="22"/>
          <w:szCs w:val="22"/>
          <w:lang w:val="pt-BR"/>
        </w:rPr>
        <w:t xml:space="preserve">mais poderoso já registrado atinge o Chile; A pílula anticoncepcional é aprovada pelo </w:t>
      </w:r>
      <w:r w:rsidR="00902D76" w:rsidRPr="00902D76">
        <w:rPr>
          <w:rFonts w:asciiTheme="majorHAnsi" w:hAnsiTheme="majorHAnsi"/>
          <w:i/>
          <w:sz w:val="22"/>
          <w:szCs w:val="22"/>
          <w:lang w:val="pt-BR"/>
        </w:rPr>
        <w:t>FDA</w:t>
      </w:r>
      <w:r w:rsidR="006715CD">
        <w:rPr>
          <w:rFonts w:asciiTheme="majorHAnsi" w:hAnsiTheme="majorHAnsi"/>
          <w:sz w:val="22"/>
          <w:szCs w:val="22"/>
          <w:lang w:val="pt-BR"/>
        </w:rPr>
        <w:t xml:space="preserve"> (Administração de Alimentos e Medicamentos dos Estados Unidos).</w:t>
      </w:r>
    </w:p>
    <w:p w:rsidR="00C1748F" w:rsidRPr="008E0DF3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8E0DF3">
        <w:rPr>
          <w:rFonts w:asciiTheme="majorHAnsi" w:hAnsiTheme="majorHAnsi"/>
          <w:sz w:val="22"/>
          <w:szCs w:val="22"/>
          <w:lang w:val="pt-BR"/>
        </w:rPr>
        <w:t>1961</w:t>
      </w:r>
      <w:r w:rsidRPr="008E0DF3">
        <w:rPr>
          <w:rFonts w:asciiTheme="majorHAnsi" w:hAnsiTheme="majorHAnsi"/>
          <w:sz w:val="22"/>
          <w:szCs w:val="22"/>
          <w:lang w:val="pt-BR"/>
        </w:rPr>
        <w:tab/>
      </w:r>
      <w:r w:rsidR="008E0DF3" w:rsidRPr="008E0DF3">
        <w:rPr>
          <w:rFonts w:asciiTheme="majorHAnsi" w:hAnsiTheme="majorHAnsi"/>
          <w:sz w:val="22"/>
          <w:szCs w:val="22"/>
          <w:lang w:val="pt-BR"/>
        </w:rPr>
        <w:t xml:space="preserve">Eleanor Roosevelt é nomeada </w:t>
      </w:r>
      <w:r w:rsidR="006063EE">
        <w:rPr>
          <w:rFonts w:asciiTheme="majorHAnsi" w:hAnsiTheme="majorHAnsi"/>
          <w:sz w:val="22"/>
          <w:szCs w:val="22"/>
          <w:lang w:val="pt-BR"/>
        </w:rPr>
        <w:t>para presidir a Comissão no</w:t>
      </w:r>
      <w:r w:rsidR="008E0DF3" w:rsidRPr="008E0DF3">
        <w:rPr>
          <w:rFonts w:asciiTheme="majorHAnsi" w:hAnsiTheme="majorHAnsi"/>
          <w:sz w:val="22"/>
          <w:szCs w:val="22"/>
          <w:lang w:val="pt-BR"/>
        </w:rPr>
        <w:t xml:space="preserve"> Status</w:t>
      </w:r>
      <w:r w:rsidR="006063EE">
        <w:rPr>
          <w:rFonts w:asciiTheme="majorHAnsi" w:hAnsiTheme="majorHAnsi"/>
          <w:sz w:val="22"/>
          <w:szCs w:val="22"/>
          <w:lang w:val="pt-BR"/>
        </w:rPr>
        <w:t xml:space="preserve"> da Mulher</w:t>
      </w:r>
      <w:r w:rsidR="008E0DF3" w:rsidRPr="008E0DF3">
        <w:rPr>
          <w:rFonts w:asciiTheme="majorHAnsi" w:hAnsiTheme="majorHAnsi"/>
          <w:sz w:val="22"/>
          <w:szCs w:val="22"/>
          <w:lang w:val="pt-BR"/>
        </w:rPr>
        <w:t>; Invasão da Baía dos Porcos;</w:t>
      </w:r>
      <w:r w:rsidRPr="008E0DF3">
        <w:rPr>
          <w:rFonts w:asciiTheme="majorHAnsi" w:hAnsiTheme="majorHAnsi"/>
          <w:sz w:val="22"/>
          <w:szCs w:val="22"/>
          <w:lang w:val="pt-BR"/>
        </w:rPr>
        <w:t xml:space="preserve"> </w:t>
      </w:r>
      <w:r w:rsidR="008E0DF3" w:rsidRPr="008E0DF3">
        <w:rPr>
          <w:rFonts w:asciiTheme="majorHAnsi" w:hAnsiTheme="majorHAnsi"/>
          <w:sz w:val="22"/>
          <w:szCs w:val="22"/>
          <w:lang w:val="pt-BR"/>
        </w:rPr>
        <w:t xml:space="preserve">Muro de </w:t>
      </w:r>
      <w:hyperlink r:id="rId14" w:history="1">
        <w:r w:rsidR="008E0DF3">
          <w:rPr>
            <w:rFonts w:asciiTheme="majorHAnsi" w:hAnsiTheme="majorHAnsi"/>
            <w:sz w:val="22"/>
            <w:szCs w:val="22"/>
            <w:lang w:val="pt-BR"/>
          </w:rPr>
          <w:t>Berlim construído</w:t>
        </w:r>
      </w:hyperlink>
      <w:r w:rsidRPr="008E0DF3">
        <w:rPr>
          <w:rFonts w:asciiTheme="majorHAnsi" w:hAnsiTheme="majorHAnsi"/>
          <w:sz w:val="22"/>
          <w:szCs w:val="22"/>
          <w:lang w:val="pt-BR"/>
        </w:rPr>
        <w:t xml:space="preserve">; </w:t>
      </w:r>
      <w:r w:rsidR="00D27844">
        <w:rPr>
          <w:rFonts w:asciiTheme="majorHAnsi" w:hAnsiTheme="majorHAnsi"/>
          <w:sz w:val="22"/>
          <w:szCs w:val="22"/>
          <w:lang w:val="pt-BR"/>
        </w:rPr>
        <w:t>Fundado</w:t>
      </w:r>
      <w:r w:rsidR="009913DA">
        <w:rPr>
          <w:rFonts w:asciiTheme="majorHAnsi" w:hAnsiTheme="majorHAnsi"/>
          <w:sz w:val="22"/>
          <w:szCs w:val="22"/>
          <w:lang w:val="pt-BR"/>
        </w:rPr>
        <w:t xml:space="preserve"> o Corpo da Paz.</w:t>
      </w:r>
    </w:p>
    <w:p w:rsidR="00C1748F" w:rsidRPr="009913DA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9913DA">
        <w:rPr>
          <w:rFonts w:asciiTheme="majorHAnsi" w:hAnsiTheme="majorHAnsi"/>
          <w:sz w:val="22"/>
          <w:szCs w:val="22"/>
          <w:lang w:val="pt-BR"/>
        </w:rPr>
        <w:lastRenderedPageBreak/>
        <w:t>1962</w:t>
      </w:r>
      <w:r w:rsidRPr="009913DA">
        <w:rPr>
          <w:rFonts w:asciiTheme="majorHAnsi" w:hAnsiTheme="majorHAnsi"/>
          <w:sz w:val="22"/>
          <w:szCs w:val="22"/>
          <w:lang w:val="pt-BR"/>
        </w:rPr>
        <w:tab/>
        <w:t xml:space="preserve">Andy Warhol </w:t>
      </w:r>
      <w:r w:rsidR="009913DA" w:rsidRPr="009913DA">
        <w:rPr>
          <w:rFonts w:asciiTheme="majorHAnsi" w:hAnsiTheme="majorHAnsi"/>
          <w:sz w:val="22"/>
          <w:szCs w:val="22"/>
          <w:lang w:val="pt-BR"/>
        </w:rPr>
        <w:t>exibe sua lata de sopa Campbell</w:t>
      </w:r>
      <w:r w:rsidRPr="009913DA">
        <w:rPr>
          <w:rFonts w:asciiTheme="majorHAnsi" w:hAnsiTheme="majorHAnsi"/>
          <w:sz w:val="22"/>
          <w:szCs w:val="22"/>
          <w:lang w:val="pt-BR"/>
        </w:rPr>
        <w:t>; C</w:t>
      </w:r>
      <w:r w:rsidR="009913DA" w:rsidRPr="009913DA">
        <w:rPr>
          <w:rFonts w:asciiTheme="majorHAnsi" w:hAnsiTheme="majorHAnsi"/>
          <w:sz w:val="22"/>
          <w:szCs w:val="22"/>
          <w:lang w:val="pt-BR"/>
        </w:rPr>
        <w:t>rise dos mísseis de Cuba</w:t>
      </w:r>
      <w:r w:rsidRPr="009913DA">
        <w:rPr>
          <w:rFonts w:asciiTheme="majorHAnsi" w:hAnsiTheme="majorHAnsi"/>
          <w:sz w:val="22"/>
          <w:szCs w:val="22"/>
          <w:lang w:val="pt-BR"/>
        </w:rPr>
        <w:t xml:space="preserve">; </w:t>
      </w:r>
      <w:r w:rsidR="009913DA" w:rsidRPr="009913DA">
        <w:rPr>
          <w:rFonts w:asciiTheme="majorHAnsi" w:hAnsiTheme="majorHAnsi"/>
          <w:sz w:val="22"/>
          <w:szCs w:val="22"/>
          <w:lang w:val="pt-BR"/>
        </w:rPr>
        <w:t>Primeiro filme de James Bond</w:t>
      </w:r>
      <w:r w:rsidRPr="009913DA">
        <w:rPr>
          <w:rFonts w:asciiTheme="majorHAnsi" w:hAnsiTheme="majorHAnsi"/>
          <w:sz w:val="22"/>
          <w:szCs w:val="22"/>
          <w:lang w:val="pt-BR"/>
        </w:rPr>
        <w:t xml:space="preserve">; </w:t>
      </w:r>
      <w:r w:rsidR="009913DA" w:rsidRPr="009913DA">
        <w:rPr>
          <w:rFonts w:asciiTheme="majorHAnsi" w:hAnsiTheme="majorHAnsi"/>
          <w:sz w:val="22"/>
          <w:szCs w:val="22"/>
          <w:lang w:val="pt-BR"/>
        </w:rPr>
        <w:t>Primeira pessoa mor</w:t>
      </w:r>
      <w:r w:rsidR="003825AC">
        <w:rPr>
          <w:rFonts w:asciiTheme="majorHAnsi" w:hAnsiTheme="majorHAnsi"/>
          <w:sz w:val="22"/>
          <w:szCs w:val="22"/>
          <w:lang w:val="pt-BR"/>
        </w:rPr>
        <w:t xml:space="preserve">re </w:t>
      </w:r>
      <w:r w:rsidR="009913DA" w:rsidRPr="009913DA">
        <w:rPr>
          <w:rFonts w:asciiTheme="majorHAnsi" w:hAnsiTheme="majorHAnsi"/>
          <w:sz w:val="22"/>
          <w:szCs w:val="22"/>
          <w:lang w:val="pt-BR"/>
        </w:rPr>
        <w:t xml:space="preserve">ao </w:t>
      </w:r>
      <w:r w:rsidR="009913DA">
        <w:rPr>
          <w:rFonts w:asciiTheme="majorHAnsi" w:hAnsiTheme="majorHAnsi"/>
          <w:sz w:val="22"/>
          <w:szCs w:val="22"/>
          <w:lang w:val="pt-BR"/>
        </w:rPr>
        <w:t>tentar atravessar o M</w:t>
      </w:r>
      <w:r w:rsidR="009913DA" w:rsidRPr="009913DA">
        <w:rPr>
          <w:rFonts w:asciiTheme="majorHAnsi" w:hAnsiTheme="majorHAnsi"/>
          <w:sz w:val="22"/>
          <w:szCs w:val="22"/>
          <w:lang w:val="pt-BR"/>
        </w:rPr>
        <w:t>uro de Berlim</w:t>
      </w:r>
      <w:r w:rsidR="009913DA">
        <w:rPr>
          <w:rFonts w:asciiTheme="majorHAnsi" w:hAnsiTheme="majorHAnsi"/>
          <w:sz w:val="22"/>
          <w:szCs w:val="22"/>
          <w:lang w:val="pt-BR"/>
        </w:rPr>
        <w:t xml:space="preserve">; </w:t>
      </w:r>
      <w:r w:rsidR="003825AC">
        <w:rPr>
          <w:rFonts w:asciiTheme="majorHAnsi" w:hAnsiTheme="majorHAnsi"/>
          <w:sz w:val="22"/>
          <w:szCs w:val="22"/>
          <w:lang w:val="pt-BR"/>
        </w:rPr>
        <w:t>Inaugurado o p</w:t>
      </w:r>
      <w:r w:rsidR="009913DA">
        <w:rPr>
          <w:rFonts w:asciiTheme="majorHAnsi" w:hAnsiTheme="majorHAnsi"/>
          <w:sz w:val="22"/>
          <w:szCs w:val="22"/>
          <w:lang w:val="pt-BR"/>
        </w:rPr>
        <w:t>rimeiro</w:t>
      </w:r>
      <w:r w:rsidRPr="009913DA">
        <w:rPr>
          <w:rFonts w:asciiTheme="majorHAnsi" w:hAnsiTheme="majorHAnsi"/>
          <w:sz w:val="22"/>
          <w:szCs w:val="22"/>
          <w:lang w:val="pt-BR"/>
        </w:rPr>
        <w:t xml:space="preserve"> Wal-Mart </w:t>
      </w:r>
      <w:r w:rsidR="009913DA">
        <w:rPr>
          <w:rFonts w:asciiTheme="majorHAnsi" w:hAnsiTheme="majorHAnsi"/>
          <w:sz w:val="22"/>
          <w:szCs w:val="22"/>
          <w:lang w:val="pt-BR"/>
        </w:rPr>
        <w:t>inaugurado</w:t>
      </w:r>
      <w:r w:rsidR="00710868" w:rsidRPr="009913DA">
        <w:rPr>
          <w:rFonts w:asciiTheme="majorHAnsi" w:hAnsiTheme="majorHAnsi"/>
          <w:sz w:val="22"/>
          <w:szCs w:val="22"/>
          <w:lang w:val="pt-BR"/>
        </w:rPr>
        <w:t>.</w:t>
      </w:r>
    </w:p>
    <w:p w:rsidR="00C1748F" w:rsidRPr="009913DA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9913DA">
        <w:rPr>
          <w:rFonts w:asciiTheme="majorHAnsi" w:hAnsiTheme="majorHAnsi"/>
          <w:sz w:val="22"/>
          <w:szCs w:val="22"/>
          <w:lang w:val="pt-BR"/>
        </w:rPr>
        <w:t>1963</w:t>
      </w:r>
      <w:r w:rsidRPr="009913DA">
        <w:rPr>
          <w:rFonts w:asciiTheme="majorHAnsi" w:hAnsiTheme="majorHAnsi"/>
          <w:sz w:val="22"/>
          <w:szCs w:val="22"/>
          <w:lang w:val="pt-BR"/>
        </w:rPr>
        <w:tab/>
      </w:r>
      <w:hyperlink r:id="rId15" w:history="1">
        <w:r w:rsidR="009913DA" w:rsidRPr="009913DA">
          <w:rPr>
            <w:rFonts w:asciiTheme="majorHAnsi" w:hAnsiTheme="majorHAnsi"/>
            <w:sz w:val="22"/>
            <w:szCs w:val="22"/>
            <w:lang w:val="pt-BR"/>
          </w:rPr>
          <w:t>Betty Friedan publica</w:t>
        </w:r>
        <w:r w:rsidRPr="009913DA">
          <w:rPr>
            <w:rFonts w:asciiTheme="majorHAnsi" w:hAnsiTheme="majorHAnsi"/>
            <w:sz w:val="22"/>
            <w:szCs w:val="22"/>
            <w:lang w:val="pt-BR"/>
          </w:rPr>
          <w:t xml:space="preserve"> </w:t>
        </w:r>
        <w:r w:rsidRPr="009913DA">
          <w:rPr>
            <w:rFonts w:asciiTheme="majorHAnsi" w:hAnsiTheme="majorHAnsi"/>
            <w:i/>
            <w:sz w:val="22"/>
            <w:szCs w:val="22"/>
            <w:lang w:val="pt-BR"/>
          </w:rPr>
          <w:t>The Feminine Mystique</w:t>
        </w:r>
      </w:hyperlink>
      <w:r w:rsidRPr="009913DA">
        <w:rPr>
          <w:rFonts w:asciiTheme="majorHAnsi" w:hAnsiTheme="majorHAnsi"/>
          <w:sz w:val="22"/>
          <w:szCs w:val="22"/>
          <w:lang w:val="pt-BR"/>
        </w:rPr>
        <w:t xml:space="preserve">; </w:t>
      </w:r>
      <w:r w:rsidR="009913DA" w:rsidRPr="009913DA">
        <w:rPr>
          <w:rFonts w:asciiTheme="majorHAnsi" w:hAnsiTheme="majorHAnsi"/>
          <w:sz w:val="22"/>
          <w:szCs w:val="22"/>
          <w:lang w:val="pt-BR"/>
        </w:rPr>
        <w:t>A c</w:t>
      </w:r>
      <w:r w:rsidRPr="009913DA">
        <w:rPr>
          <w:rFonts w:asciiTheme="majorHAnsi" w:hAnsiTheme="majorHAnsi"/>
          <w:sz w:val="22"/>
          <w:szCs w:val="22"/>
          <w:lang w:val="pt-BR"/>
        </w:rPr>
        <w:t>osmonaut</w:t>
      </w:r>
      <w:r w:rsidR="009913DA" w:rsidRPr="009913DA">
        <w:rPr>
          <w:rFonts w:asciiTheme="majorHAnsi" w:hAnsiTheme="majorHAnsi"/>
          <w:sz w:val="22"/>
          <w:szCs w:val="22"/>
          <w:lang w:val="pt-BR"/>
        </w:rPr>
        <w:t>a soviética</w:t>
      </w:r>
      <w:r w:rsidRPr="009913DA">
        <w:rPr>
          <w:rFonts w:asciiTheme="majorHAnsi" w:hAnsiTheme="majorHAnsi"/>
          <w:sz w:val="22"/>
          <w:szCs w:val="22"/>
          <w:lang w:val="pt-BR"/>
        </w:rPr>
        <w:t xml:space="preserve"> Valentina Tereshkova </w:t>
      </w:r>
      <w:r w:rsidR="009913DA" w:rsidRPr="009913DA">
        <w:rPr>
          <w:rFonts w:asciiTheme="majorHAnsi" w:hAnsiTheme="majorHAnsi"/>
          <w:sz w:val="22"/>
          <w:szCs w:val="22"/>
          <w:lang w:val="pt-BR"/>
        </w:rPr>
        <w:t>é a primeira mulher no espaço</w:t>
      </w:r>
      <w:r w:rsidR="009913DA">
        <w:rPr>
          <w:rFonts w:asciiTheme="majorHAnsi" w:hAnsiTheme="majorHAnsi"/>
          <w:sz w:val="22"/>
          <w:szCs w:val="22"/>
          <w:lang w:val="pt-BR"/>
        </w:rPr>
        <w:t>; O p</w:t>
      </w:r>
      <w:r w:rsidRPr="009913DA">
        <w:rPr>
          <w:rFonts w:asciiTheme="majorHAnsi" w:hAnsiTheme="majorHAnsi"/>
          <w:sz w:val="22"/>
          <w:szCs w:val="22"/>
          <w:lang w:val="pt-BR"/>
        </w:rPr>
        <w:t>re</w:t>
      </w:r>
      <w:r w:rsidR="00710868" w:rsidRPr="009913DA">
        <w:rPr>
          <w:rFonts w:asciiTheme="majorHAnsi" w:hAnsiTheme="majorHAnsi"/>
          <w:sz w:val="22"/>
          <w:szCs w:val="22"/>
          <w:lang w:val="pt-BR"/>
        </w:rPr>
        <w:t>s</w:t>
      </w:r>
      <w:r w:rsidRPr="009913DA">
        <w:rPr>
          <w:rFonts w:asciiTheme="majorHAnsi" w:hAnsiTheme="majorHAnsi"/>
          <w:sz w:val="22"/>
          <w:szCs w:val="22"/>
          <w:lang w:val="pt-BR"/>
        </w:rPr>
        <w:t>ident</w:t>
      </w:r>
      <w:r w:rsidR="009913DA" w:rsidRPr="009913DA">
        <w:rPr>
          <w:rFonts w:asciiTheme="majorHAnsi" w:hAnsiTheme="majorHAnsi"/>
          <w:sz w:val="22"/>
          <w:szCs w:val="22"/>
          <w:lang w:val="pt-BR"/>
        </w:rPr>
        <w:t>e dos E.</w:t>
      </w:r>
      <w:r w:rsidR="009913DA">
        <w:rPr>
          <w:rFonts w:asciiTheme="majorHAnsi" w:hAnsiTheme="majorHAnsi"/>
          <w:sz w:val="22"/>
          <w:szCs w:val="22"/>
          <w:lang w:val="pt-BR"/>
        </w:rPr>
        <w:t>U.A.</w:t>
      </w:r>
      <w:r w:rsidRPr="009913DA">
        <w:rPr>
          <w:rFonts w:asciiTheme="majorHAnsi" w:hAnsiTheme="majorHAnsi"/>
          <w:sz w:val="22"/>
          <w:szCs w:val="22"/>
          <w:lang w:val="pt-BR"/>
        </w:rPr>
        <w:t xml:space="preserve"> </w:t>
      </w:r>
      <w:hyperlink r:id="rId16" w:history="1">
        <w:r w:rsidRPr="009913DA">
          <w:rPr>
            <w:rFonts w:asciiTheme="majorHAnsi" w:hAnsiTheme="majorHAnsi"/>
            <w:sz w:val="22"/>
            <w:szCs w:val="22"/>
            <w:lang w:val="pt-BR"/>
          </w:rPr>
          <w:t xml:space="preserve">John F. Kennedy </w:t>
        </w:r>
        <w:r w:rsidR="009913DA" w:rsidRPr="009913DA">
          <w:rPr>
            <w:rFonts w:asciiTheme="majorHAnsi" w:hAnsiTheme="majorHAnsi"/>
            <w:sz w:val="22"/>
            <w:szCs w:val="22"/>
            <w:lang w:val="pt-BR"/>
          </w:rPr>
          <w:t>é assassina</w:t>
        </w:r>
        <w:r w:rsidRPr="009913DA">
          <w:rPr>
            <w:rFonts w:asciiTheme="majorHAnsi" w:hAnsiTheme="majorHAnsi"/>
            <w:sz w:val="22"/>
            <w:szCs w:val="22"/>
            <w:lang w:val="pt-BR"/>
          </w:rPr>
          <w:t>d</w:t>
        </w:r>
      </w:hyperlink>
      <w:r w:rsidR="009913DA" w:rsidRPr="009913DA">
        <w:rPr>
          <w:rFonts w:asciiTheme="majorHAnsi" w:hAnsiTheme="majorHAnsi"/>
          <w:sz w:val="22"/>
          <w:szCs w:val="22"/>
          <w:lang w:val="pt-BR"/>
        </w:rPr>
        <w:t>o; Martin Luther King Jr. faz seu</w:t>
      </w:r>
      <w:r w:rsidRPr="009913DA">
        <w:rPr>
          <w:rFonts w:asciiTheme="majorHAnsi" w:hAnsiTheme="majorHAnsi"/>
          <w:sz w:val="22"/>
          <w:szCs w:val="22"/>
          <w:lang w:val="pt-BR"/>
        </w:rPr>
        <w:t xml:space="preserve"> </w:t>
      </w:r>
      <w:r w:rsidR="009913DA" w:rsidRPr="009913DA">
        <w:rPr>
          <w:rFonts w:asciiTheme="majorHAnsi" w:hAnsiTheme="majorHAnsi"/>
          <w:sz w:val="22"/>
          <w:szCs w:val="22"/>
          <w:lang w:val="pt-BR"/>
        </w:rPr>
        <w:t xml:space="preserve">discurso </w:t>
      </w:r>
      <w:r w:rsidRPr="009913DA">
        <w:rPr>
          <w:rFonts w:asciiTheme="majorHAnsi" w:hAnsiTheme="majorHAnsi"/>
          <w:sz w:val="22"/>
          <w:szCs w:val="22"/>
          <w:lang w:val="pt-BR"/>
        </w:rPr>
        <w:t>"</w:t>
      </w:r>
      <w:r w:rsidR="003825AC">
        <w:rPr>
          <w:rFonts w:asciiTheme="majorHAnsi" w:hAnsiTheme="majorHAnsi"/>
          <w:sz w:val="22"/>
          <w:szCs w:val="22"/>
          <w:lang w:val="pt-BR"/>
        </w:rPr>
        <w:t>Eu Tenho</w:t>
      </w:r>
      <w:r w:rsidR="009913DA" w:rsidRPr="009913DA">
        <w:rPr>
          <w:rFonts w:asciiTheme="majorHAnsi" w:hAnsiTheme="majorHAnsi"/>
          <w:sz w:val="22"/>
          <w:szCs w:val="22"/>
          <w:lang w:val="pt-BR"/>
        </w:rPr>
        <w:t xml:space="preserve"> um Sonho</w:t>
      </w:r>
      <w:r w:rsidRPr="009913DA">
        <w:rPr>
          <w:rFonts w:asciiTheme="majorHAnsi" w:hAnsiTheme="majorHAnsi"/>
          <w:sz w:val="22"/>
          <w:szCs w:val="22"/>
          <w:lang w:val="pt-BR"/>
        </w:rPr>
        <w:t>"</w:t>
      </w:r>
      <w:r w:rsidR="00710868" w:rsidRPr="009913DA">
        <w:rPr>
          <w:rFonts w:asciiTheme="majorHAnsi" w:hAnsiTheme="majorHAnsi"/>
          <w:sz w:val="22"/>
          <w:szCs w:val="22"/>
          <w:lang w:val="pt-BR"/>
        </w:rPr>
        <w:t>.</w:t>
      </w:r>
    </w:p>
    <w:p w:rsidR="00C1748F" w:rsidRPr="00102758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102758">
        <w:rPr>
          <w:rFonts w:asciiTheme="majorHAnsi" w:hAnsiTheme="majorHAnsi"/>
          <w:sz w:val="22"/>
          <w:szCs w:val="22"/>
          <w:lang w:val="pt-BR"/>
        </w:rPr>
        <w:t>1964</w:t>
      </w:r>
      <w:r w:rsidRPr="00102758">
        <w:rPr>
          <w:rFonts w:asciiTheme="majorHAnsi" w:hAnsiTheme="majorHAnsi"/>
          <w:sz w:val="22"/>
          <w:szCs w:val="22"/>
          <w:lang w:val="pt-BR"/>
        </w:rPr>
        <w:tab/>
      </w:r>
      <w:r w:rsidR="00B70A1E" w:rsidRPr="00102758">
        <w:rPr>
          <w:rFonts w:asciiTheme="majorHAnsi" w:hAnsiTheme="majorHAnsi"/>
          <w:sz w:val="22"/>
          <w:szCs w:val="22"/>
          <w:lang w:val="pt-BR"/>
        </w:rPr>
        <w:t xml:space="preserve">Os </w:t>
      </w:r>
      <w:hyperlink r:id="rId17" w:history="1">
        <w:r w:rsidR="00B70A1E" w:rsidRPr="00102758">
          <w:rPr>
            <w:rFonts w:asciiTheme="majorHAnsi" w:hAnsiTheme="majorHAnsi"/>
            <w:sz w:val="22"/>
            <w:szCs w:val="22"/>
            <w:lang w:val="pt-BR"/>
          </w:rPr>
          <w:t>Beatles se tornam popular nos</w:t>
        </w:r>
        <w:r w:rsidRPr="00102758">
          <w:rPr>
            <w:rFonts w:asciiTheme="majorHAnsi" w:hAnsiTheme="majorHAnsi"/>
            <w:sz w:val="22"/>
            <w:szCs w:val="22"/>
            <w:lang w:val="pt-BR"/>
          </w:rPr>
          <w:t xml:space="preserve"> </w:t>
        </w:r>
        <w:r w:rsidR="00B70A1E" w:rsidRPr="00102758">
          <w:rPr>
            <w:rFonts w:asciiTheme="majorHAnsi" w:hAnsiTheme="majorHAnsi"/>
            <w:sz w:val="22"/>
            <w:szCs w:val="22"/>
            <w:lang w:val="pt-BR"/>
          </w:rPr>
          <w:t>E.U.A</w:t>
        </w:r>
        <w:r w:rsidRPr="00102758">
          <w:rPr>
            <w:rFonts w:asciiTheme="majorHAnsi" w:hAnsiTheme="majorHAnsi"/>
            <w:sz w:val="22"/>
            <w:szCs w:val="22"/>
            <w:lang w:val="pt-BR"/>
          </w:rPr>
          <w:t>.</w:t>
        </w:r>
      </w:hyperlink>
      <w:r w:rsidRPr="00102758">
        <w:rPr>
          <w:rFonts w:asciiTheme="majorHAnsi" w:hAnsiTheme="majorHAnsi"/>
          <w:sz w:val="22"/>
          <w:szCs w:val="22"/>
          <w:lang w:val="pt-BR"/>
        </w:rPr>
        <w:t xml:space="preserve">; </w:t>
      </w:r>
      <w:r w:rsidR="00102758" w:rsidRPr="00102758">
        <w:rPr>
          <w:rFonts w:asciiTheme="majorHAnsi" w:hAnsiTheme="majorHAnsi"/>
          <w:sz w:val="22"/>
          <w:szCs w:val="22"/>
          <w:lang w:val="pt-BR"/>
        </w:rPr>
        <w:t>Lei dos Direitos Civis é assinada nos E.U.A.</w:t>
      </w:r>
      <w:r w:rsidRPr="00102758">
        <w:rPr>
          <w:rFonts w:asciiTheme="majorHAnsi" w:hAnsiTheme="majorHAnsi"/>
          <w:sz w:val="22"/>
          <w:szCs w:val="22"/>
          <w:lang w:val="pt-BR"/>
        </w:rPr>
        <w:t>;</w:t>
      </w:r>
      <w:r w:rsidR="00102758">
        <w:rPr>
          <w:rFonts w:asciiTheme="majorHAnsi" w:hAnsiTheme="majorHAnsi"/>
          <w:sz w:val="22"/>
          <w:szCs w:val="22"/>
          <w:lang w:val="pt-BR"/>
        </w:rPr>
        <w:t xml:space="preserve"> A Hasbro lança bonecos do GI Joe</w:t>
      </w:r>
      <w:r w:rsidRPr="00102758">
        <w:rPr>
          <w:rFonts w:asciiTheme="majorHAnsi" w:hAnsiTheme="majorHAnsi"/>
          <w:sz w:val="22"/>
          <w:szCs w:val="22"/>
          <w:lang w:val="pt-BR"/>
        </w:rPr>
        <w:t xml:space="preserve">; </w:t>
      </w:r>
      <w:r w:rsidR="00D73448">
        <w:rPr>
          <w:rFonts w:asciiTheme="majorHAnsi" w:hAnsiTheme="majorHAnsi"/>
          <w:sz w:val="22"/>
          <w:szCs w:val="22"/>
          <w:lang w:val="pt-BR"/>
        </w:rPr>
        <w:t>é inaugurada a</w:t>
      </w:r>
      <w:r w:rsidR="00102758">
        <w:rPr>
          <w:rFonts w:asciiTheme="majorHAnsi" w:hAnsiTheme="majorHAnsi"/>
          <w:sz w:val="22"/>
          <w:szCs w:val="22"/>
          <w:lang w:val="pt-BR"/>
        </w:rPr>
        <w:t xml:space="preserve"> primeira linha de trem bala no Japão.</w:t>
      </w:r>
    </w:p>
    <w:p w:rsidR="00C1748F" w:rsidRPr="00DB6833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DB6833">
        <w:rPr>
          <w:rFonts w:asciiTheme="majorHAnsi" w:hAnsiTheme="majorHAnsi"/>
          <w:sz w:val="22"/>
          <w:szCs w:val="22"/>
          <w:lang w:val="pt-BR"/>
        </w:rPr>
        <w:t>1965</w:t>
      </w:r>
      <w:r w:rsidRPr="00DB6833">
        <w:rPr>
          <w:rFonts w:asciiTheme="majorHAnsi" w:hAnsiTheme="majorHAnsi"/>
          <w:sz w:val="22"/>
          <w:szCs w:val="22"/>
          <w:lang w:val="pt-BR"/>
        </w:rPr>
        <w:tab/>
      </w:r>
      <w:r w:rsidR="00DB6833" w:rsidRPr="00DB6833">
        <w:rPr>
          <w:rFonts w:asciiTheme="majorHAnsi" w:hAnsiTheme="majorHAnsi"/>
          <w:sz w:val="22"/>
          <w:szCs w:val="22"/>
          <w:lang w:val="pt-BR"/>
        </w:rPr>
        <w:t>Os E.</w:t>
      </w:r>
      <w:hyperlink r:id="rId18" w:history="1">
        <w:r w:rsidR="00DB6833" w:rsidRPr="00DB6833">
          <w:rPr>
            <w:rFonts w:asciiTheme="majorHAnsi" w:hAnsiTheme="majorHAnsi"/>
            <w:sz w:val="22"/>
            <w:szCs w:val="22"/>
            <w:lang w:val="pt-BR"/>
          </w:rPr>
          <w:t>U.A. enviam tropas ao</w:t>
        </w:r>
        <w:r w:rsidR="00DB6833">
          <w:rPr>
            <w:rFonts w:asciiTheme="majorHAnsi" w:hAnsiTheme="majorHAnsi"/>
            <w:sz w:val="22"/>
            <w:szCs w:val="22"/>
            <w:lang w:val="pt-BR"/>
          </w:rPr>
          <w:t xml:space="preserve"> Vietnã</w:t>
        </w:r>
      </w:hyperlink>
      <w:r w:rsidR="00710868" w:rsidRPr="00DB6833">
        <w:rPr>
          <w:rFonts w:asciiTheme="majorHAnsi" w:hAnsiTheme="majorHAnsi"/>
          <w:sz w:val="22"/>
          <w:szCs w:val="22"/>
          <w:lang w:val="pt-BR"/>
        </w:rPr>
        <w:t>.</w:t>
      </w:r>
    </w:p>
    <w:p w:rsidR="00C1748F" w:rsidRPr="00DB6833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DB6833">
        <w:rPr>
          <w:rFonts w:asciiTheme="majorHAnsi" w:hAnsiTheme="majorHAnsi"/>
          <w:sz w:val="22"/>
          <w:szCs w:val="22"/>
          <w:lang w:val="pt-BR"/>
        </w:rPr>
        <w:t>1966</w:t>
      </w:r>
      <w:r w:rsidRPr="00DB6833">
        <w:rPr>
          <w:rFonts w:asciiTheme="majorHAnsi" w:hAnsiTheme="majorHAnsi"/>
          <w:sz w:val="22"/>
          <w:szCs w:val="22"/>
          <w:lang w:val="pt-BR"/>
        </w:rPr>
        <w:tab/>
      </w:r>
      <w:r w:rsidR="00DB6833">
        <w:rPr>
          <w:rFonts w:asciiTheme="majorHAnsi" w:hAnsiTheme="majorHAnsi"/>
          <w:sz w:val="22"/>
          <w:szCs w:val="22"/>
          <w:lang w:val="pt-BR"/>
        </w:rPr>
        <w:t>A</w:t>
      </w:r>
      <w:r w:rsidR="00FF16B1">
        <w:rPr>
          <w:rFonts w:asciiTheme="majorHAnsi" w:hAnsiTheme="majorHAnsi"/>
          <w:sz w:val="22"/>
          <w:szCs w:val="22"/>
          <w:lang w:val="pt-BR"/>
        </w:rPr>
        <w:t xml:space="preserve"> Organização Nacional das</w:t>
      </w:r>
      <w:r w:rsidR="00DB6833" w:rsidRPr="00DB6833">
        <w:rPr>
          <w:rFonts w:asciiTheme="majorHAnsi" w:hAnsiTheme="majorHAnsi"/>
          <w:sz w:val="22"/>
          <w:szCs w:val="22"/>
          <w:lang w:val="pt-BR"/>
        </w:rPr>
        <w:t xml:space="preserve"> Mulheres </w:t>
      </w:r>
      <w:r w:rsidR="00DB6833" w:rsidRPr="007B4C76">
        <w:rPr>
          <w:rFonts w:asciiTheme="majorHAnsi" w:hAnsiTheme="majorHAnsi"/>
          <w:sz w:val="22"/>
          <w:szCs w:val="22"/>
          <w:lang w:val="pt-BR"/>
        </w:rPr>
        <w:t>(</w:t>
      </w:r>
      <w:r w:rsidR="007B4C76" w:rsidRPr="007B4C76">
        <w:rPr>
          <w:rFonts w:asciiTheme="majorHAnsi" w:hAnsiTheme="majorHAnsi"/>
          <w:i/>
          <w:sz w:val="22"/>
          <w:szCs w:val="22"/>
          <w:lang w:val="pt-BR"/>
        </w:rPr>
        <w:t>NOW</w:t>
      </w:r>
      <w:r w:rsidR="00DB6833" w:rsidRPr="007B4C76">
        <w:rPr>
          <w:rFonts w:asciiTheme="majorHAnsi" w:hAnsiTheme="majorHAnsi"/>
          <w:sz w:val="22"/>
          <w:szCs w:val="22"/>
          <w:lang w:val="pt-BR"/>
        </w:rPr>
        <w:t>)</w:t>
      </w:r>
      <w:r w:rsidR="00DB6833">
        <w:rPr>
          <w:rFonts w:asciiTheme="majorHAnsi" w:hAnsiTheme="majorHAnsi"/>
          <w:sz w:val="22"/>
          <w:szCs w:val="22"/>
          <w:lang w:val="pt-BR"/>
        </w:rPr>
        <w:t xml:space="preserve"> é fundada</w:t>
      </w:r>
      <w:r w:rsidRPr="00DB6833">
        <w:rPr>
          <w:rFonts w:asciiTheme="majorHAnsi" w:hAnsiTheme="majorHAnsi"/>
          <w:sz w:val="22"/>
          <w:szCs w:val="22"/>
          <w:lang w:val="pt-BR"/>
        </w:rPr>
        <w:t xml:space="preserve">; Indira Gandi </w:t>
      </w:r>
      <w:r w:rsidR="008F7A08">
        <w:rPr>
          <w:rFonts w:asciiTheme="majorHAnsi" w:hAnsiTheme="majorHAnsi"/>
          <w:sz w:val="22"/>
          <w:szCs w:val="22"/>
          <w:lang w:val="pt-BR"/>
        </w:rPr>
        <w:t>se torna primeiro-</w:t>
      </w:r>
      <w:r w:rsidR="00DB6833">
        <w:rPr>
          <w:rFonts w:asciiTheme="majorHAnsi" w:hAnsiTheme="majorHAnsi"/>
          <w:sz w:val="22"/>
          <w:szCs w:val="22"/>
          <w:lang w:val="pt-BR"/>
        </w:rPr>
        <w:t>ministro da Í</w:t>
      </w:r>
      <w:r w:rsidRPr="00DB6833">
        <w:rPr>
          <w:rFonts w:asciiTheme="majorHAnsi" w:hAnsiTheme="majorHAnsi"/>
          <w:sz w:val="22"/>
          <w:szCs w:val="22"/>
          <w:lang w:val="pt-BR"/>
        </w:rPr>
        <w:t>ndia</w:t>
      </w:r>
      <w:r w:rsidR="00710868" w:rsidRPr="00DB6833">
        <w:rPr>
          <w:rFonts w:asciiTheme="majorHAnsi" w:hAnsiTheme="majorHAnsi"/>
          <w:sz w:val="22"/>
          <w:szCs w:val="22"/>
          <w:lang w:val="pt-BR"/>
        </w:rPr>
        <w:t>.</w:t>
      </w:r>
    </w:p>
    <w:p w:rsidR="00C1748F" w:rsidRPr="00DB6833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DB6833">
        <w:rPr>
          <w:rFonts w:asciiTheme="majorHAnsi" w:hAnsiTheme="majorHAnsi"/>
          <w:sz w:val="22"/>
          <w:szCs w:val="22"/>
          <w:lang w:val="pt-BR"/>
        </w:rPr>
        <w:t>1967</w:t>
      </w:r>
      <w:r w:rsidRPr="00DB6833">
        <w:rPr>
          <w:rFonts w:asciiTheme="majorHAnsi" w:hAnsiTheme="majorHAnsi"/>
          <w:sz w:val="22"/>
          <w:szCs w:val="22"/>
          <w:lang w:val="pt-BR"/>
        </w:rPr>
        <w:tab/>
      </w:r>
      <w:hyperlink r:id="rId19" w:history="1">
        <w:r w:rsidRPr="00DB6833">
          <w:rPr>
            <w:rFonts w:asciiTheme="majorHAnsi" w:hAnsiTheme="majorHAnsi"/>
            <w:sz w:val="22"/>
            <w:szCs w:val="22"/>
            <w:lang w:val="pt-BR"/>
          </w:rPr>
          <w:t>Che Guevara</w:t>
        </w:r>
      </w:hyperlink>
      <w:r w:rsidR="00DB6833" w:rsidRPr="00DB6833">
        <w:rPr>
          <w:rFonts w:asciiTheme="majorHAnsi" w:hAnsiTheme="majorHAnsi"/>
          <w:sz w:val="22"/>
          <w:szCs w:val="22"/>
          <w:lang w:val="pt-BR"/>
        </w:rPr>
        <w:t xml:space="preserve"> é morto</w:t>
      </w:r>
      <w:r w:rsidRPr="00DB6833">
        <w:rPr>
          <w:rFonts w:asciiTheme="majorHAnsi" w:hAnsiTheme="majorHAnsi"/>
          <w:sz w:val="22"/>
          <w:szCs w:val="22"/>
          <w:lang w:val="pt-BR"/>
        </w:rPr>
        <w:t xml:space="preserve">; </w:t>
      </w:r>
      <w:r w:rsidR="00DB6833" w:rsidRPr="00DB6833">
        <w:rPr>
          <w:rFonts w:asciiTheme="majorHAnsi" w:hAnsiTheme="majorHAnsi"/>
          <w:sz w:val="22"/>
          <w:szCs w:val="22"/>
          <w:lang w:val="pt-BR"/>
        </w:rPr>
        <w:t>Primeiro</w:t>
      </w:r>
      <w:hyperlink r:id="rId20" w:history="1">
        <w:r w:rsidR="00DB6833" w:rsidRPr="00DB6833">
          <w:rPr>
            <w:rFonts w:asciiTheme="majorHAnsi" w:hAnsiTheme="majorHAnsi"/>
            <w:sz w:val="22"/>
            <w:szCs w:val="22"/>
            <w:lang w:val="pt-BR"/>
          </w:rPr>
          <w:t xml:space="preserve"> </w:t>
        </w:r>
        <w:r w:rsidRPr="00DB6833">
          <w:rPr>
            <w:rFonts w:asciiTheme="majorHAnsi" w:hAnsiTheme="majorHAnsi"/>
            <w:sz w:val="22"/>
            <w:szCs w:val="22"/>
            <w:lang w:val="pt-BR"/>
          </w:rPr>
          <w:t>transplant</w:t>
        </w:r>
      </w:hyperlink>
      <w:r w:rsidR="00DB6833" w:rsidRPr="00DB6833">
        <w:rPr>
          <w:rFonts w:asciiTheme="majorHAnsi" w:hAnsiTheme="majorHAnsi"/>
          <w:sz w:val="22"/>
          <w:szCs w:val="22"/>
          <w:lang w:val="pt-BR"/>
        </w:rPr>
        <w:t>e de coração</w:t>
      </w:r>
      <w:r w:rsidRPr="00DB6833">
        <w:rPr>
          <w:rFonts w:asciiTheme="majorHAnsi" w:hAnsiTheme="majorHAnsi"/>
          <w:sz w:val="22"/>
          <w:szCs w:val="22"/>
          <w:lang w:val="pt-BR"/>
        </w:rPr>
        <w:t xml:space="preserve">; </w:t>
      </w:r>
      <w:hyperlink r:id="rId21" w:history="1">
        <w:r w:rsidRPr="00DB6833">
          <w:rPr>
            <w:rFonts w:asciiTheme="majorHAnsi" w:hAnsiTheme="majorHAnsi"/>
            <w:sz w:val="22"/>
            <w:szCs w:val="22"/>
            <w:lang w:val="pt-BR"/>
          </w:rPr>
          <w:t>Thurgood Marshall</w:t>
        </w:r>
        <w:r w:rsidR="00DB6833">
          <w:rPr>
            <w:rFonts w:asciiTheme="majorHAnsi" w:hAnsiTheme="majorHAnsi"/>
            <w:sz w:val="22"/>
            <w:szCs w:val="22"/>
            <w:lang w:val="pt-BR"/>
          </w:rPr>
          <w:t xml:space="preserve"> se torna o primeiro afro-americano</w:t>
        </w:r>
        <w:r w:rsidRPr="00DB6833">
          <w:rPr>
            <w:rFonts w:asciiTheme="majorHAnsi" w:hAnsiTheme="majorHAnsi"/>
            <w:sz w:val="22"/>
            <w:szCs w:val="22"/>
            <w:lang w:val="pt-BR"/>
          </w:rPr>
          <w:t xml:space="preserve"> </w:t>
        </w:r>
        <w:r w:rsidR="006A35B0">
          <w:rPr>
            <w:rFonts w:asciiTheme="majorHAnsi" w:hAnsiTheme="majorHAnsi"/>
            <w:sz w:val="22"/>
            <w:szCs w:val="22"/>
            <w:lang w:val="pt-BR"/>
          </w:rPr>
          <w:t>da Suprema Corte americana</w:t>
        </w:r>
      </w:hyperlink>
      <w:r w:rsidR="00710868" w:rsidRPr="00DB6833">
        <w:rPr>
          <w:rFonts w:asciiTheme="majorHAnsi" w:hAnsiTheme="majorHAnsi"/>
          <w:sz w:val="22"/>
          <w:szCs w:val="22"/>
          <w:lang w:val="pt-BR"/>
        </w:rPr>
        <w:t>.</w:t>
      </w:r>
    </w:p>
    <w:p w:rsidR="00C1748F" w:rsidRPr="00882A47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882A47">
        <w:rPr>
          <w:rFonts w:asciiTheme="majorHAnsi" w:hAnsiTheme="majorHAnsi"/>
          <w:sz w:val="22"/>
          <w:szCs w:val="22"/>
          <w:lang w:val="pt-BR"/>
        </w:rPr>
        <w:t>1968</w:t>
      </w:r>
      <w:r w:rsidRPr="00882A47">
        <w:rPr>
          <w:rFonts w:asciiTheme="majorHAnsi" w:hAnsiTheme="majorHAnsi"/>
          <w:sz w:val="22"/>
          <w:szCs w:val="22"/>
          <w:lang w:val="pt-BR"/>
        </w:rPr>
        <w:tab/>
      </w:r>
      <w:r w:rsidR="00882A47" w:rsidRPr="00882A47">
        <w:rPr>
          <w:rFonts w:asciiTheme="majorHAnsi" w:hAnsiTheme="majorHAnsi"/>
          <w:sz w:val="22"/>
          <w:szCs w:val="22"/>
          <w:lang w:val="pt-BR"/>
        </w:rPr>
        <w:t>Roubo de 300 milhões de i</w:t>
      </w:r>
      <w:r w:rsidRPr="00882A47">
        <w:rPr>
          <w:rFonts w:asciiTheme="majorHAnsi" w:hAnsiTheme="majorHAnsi"/>
          <w:sz w:val="22"/>
          <w:szCs w:val="22"/>
          <w:lang w:val="pt-BR"/>
        </w:rPr>
        <w:t>en</w:t>
      </w:r>
      <w:r w:rsidR="00882A47" w:rsidRPr="00882A47">
        <w:rPr>
          <w:rFonts w:asciiTheme="majorHAnsi" w:hAnsiTheme="majorHAnsi"/>
          <w:sz w:val="22"/>
          <w:szCs w:val="22"/>
          <w:lang w:val="pt-BR"/>
        </w:rPr>
        <w:t>es</w:t>
      </w:r>
      <w:r w:rsidRPr="00882A47">
        <w:rPr>
          <w:rFonts w:asciiTheme="majorHAnsi" w:hAnsiTheme="majorHAnsi"/>
          <w:sz w:val="22"/>
          <w:szCs w:val="22"/>
          <w:lang w:val="pt-BR"/>
        </w:rPr>
        <w:t xml:space="preserve"> </w:t>
      </w:r>
      <w:r w:rsidR="00882A47">
        <w:rPr>
          <w:rFonts w:asciiTheme="majorHAnsi" w:hAnsiTheme="majorHAnsi"/>
          <w:sz w:val="22"/>
          <w:szCs w:val="22"/>
          <w:lang w:val="pt-BR"/>
        </w:rPr>
        <w:t>n</w:t>
      </w:r>
      <w:r w:rsidR="00882A47" w:rsidRPr="00882A47">
        <w:rPr>
          <w:rFonts w:asciiTheme="majorHAnsi" w:hAnsiTheme="majorHAnsi"/>
          <w:sz w:val="22"/>
          <w:szCs w:val="22"/>
          <w:lang w:val="pt-BR"/>
        </w:rPr>
        <w:t>o Japão</w:t>
      </w:r>
      <w:r w:rsidRPr="00882A47">
        <w:rPr>
          <w:rFonts w:asciiTheme="majorHAnsi" w:hAnsiTheme="majorHAnsi"/>
          <w:sz w:val="22"/>
          <w:szCs w:val="22"/>
          <w:lang w:val="pt-BR"/>
        </w:rPr>
        <w:t xml:space="preserve">; </w:t>
      </w:r>
      <w:hyperlink r:id="rId22" w:history="1">
        <w:r w:rsidRPr="00882A47">
          <w:rPr>
            <w:rFonts w:asciiTheme="majorHAnsi" w:hAnsiTheme="majorHAnsi"/>
            <w:sz w:val="22"/>
            <w:szCs w:val="22"/>
            <w:lang w:val="pt-BR"/>
          </w:rPr>
          <w:t>Ma</w:t>
        </w:r>
        <w:r w:rsidR="00882A47">
          <w:rPr>
            <w:rFonts w:asciiTheme="majorHAnsi" w:hAnsiTheme="majorHAnsi"/>
            <w:sz w:val="22"/>
            <w:szCs w:val="22"/>
            <w:lang w:val="pt-BR"/>
          </w:rPr>
          <w:t>rtin Luther King Jr. assassina</w:t>
        </w:r>
        <w:r w:rsidRPr="00882A47">
          <w:rPr>
            <w:rFonts w:asciiTheme="majorHAnsi" w:hAnsiTheme="majorHAnsi"/>
            <w:sz w:val="22"/>
            <w:szCs w:val="22"/>
            <w:lang w:val="pt-BR"/>
          </w:rPr>
          <w:t>d</w:t>
        </w:r>
      </w:hyperlink>
      <w:r w:rsidR="00882A47" w:rsidRPr="00882A47">
        <w:rPr>
          <w:rFonts w:asciiTheme="majorHAnsi" w:hAnsiTheme="majorHAnsi"/>
          <w:sz w:val="22"/>
          <w:szCs w:val="22"/>
          <w:lang w:val="pt-BR"/>
        </w:rPr>
        <w:t>o</w:t>
      </w:r>
      <w:r w:rsidRPr="00882A47">
        <w:rPr>
          <w:rFonts w:asciiTheme="majorHAnsi" w:hAnsiTheme="majorHAnsi"/>
          <w:sz w:val="22"/>
          <w:szCs w:val="22"/>
          <w:lang w:val="pt-BR"/>
        </w:rPr>
        <w:t xml:space="preserve">; </w:t>
      </w:r>
      <w:r w:rsidR="00882A47">
        <w:rPr>
          <w:rFonts w:asciiTheme="majorHAnsi" w:hAnsiTheme="majorHAnsi"/>
          <w:sz w:val="22"/>
          <w:szCs w:val="22"/>
          <w:lang w:val="pt-BR"/>
        </w:rPr>
        <w:t xml:space="preserve">O massacre de </w:t>
      </w:r>
      <w:hyperlink r:id="rId23" w:history="1">
        <w:r w:rsidR="00882A47">
          <w:rPr>
            <w:rFonts w:asciiTheme="majorHAnsi" w:hAnsiTheme="majorHAnsi"/>
            <w:sz w:val="22"/>
            <w:szCs w:val="22"/>
            <w:lang w:val="pt-BR"/>
          </w:rPr>
          <w:t>My Lai</w:t>
        </w:r>
      </w:hyperlink>
      <w:r w:rsidRPr="00882A47">
        <w:rPr>
          <w:rFonts w:asciiTheme="majorHAnsi" w:hAnsiTheme="majorHAnsi"/>
          <w:sz w:val="22"/>
          <w:szCs w:val="22"/>
          <w:lang w:val="pt-BR"/>
        </w:rPr>
        <w:t xml:space="preserve">; </w:t>
      </w:r>
      <w:hyperlink r:id="rId24" w:history="1">
        <w:r w:rsidR="00882A47">
          <w:rPr>
            <w:rFonts w:asciiTheme="majorHAnsi" w:hAnsiTheme="majorHAnsi"/>
            <w:sz w:val="22"/>
            <w:szCs w:val="22"/>
            <w:lang w:val="pt-BR"/>
          </w:rPr>
          <w:t>Robert F. Kennedy assassina</w:t>
        </w:r>
        <w:r w:rsidRPr="00882A47">
          <w:rPr>
            <w:rFonts w:asciiTheme="majorHAnsi" w:hAnsiTheme="majorHAnsi"/>
            <w:sz w:val="22"/>
            <w:szCs w:val="22"/>
            <w:lang w:val="pt-BR"/>
          </w:rPr>
          <w:t>d</w:t>
        </w:r>
      </w:hyperlink>
      <w:r w:rsidR="00882A47" w:rsidRPr="00882A47">
        <w:rPr>
          <w:rFonts w:asciiTheme="majorHAnsi" w:hAnsiTheme="majorHAnsi"/>
          <w:sz w:val="22"/>
          <w:szCs w:val="22"/>
          <w:lang w:val="pt-BR"/>
        </w:rPr>
        <w:t>o</w:t>
      </w:r>
      <w:r w:rsidR="00710868" w:rsidRPr="00882A47">
        <w:rPr>
          <w:rFonts w:asciiTheme="majorHAnsi" w:hAnsiTheme="majorHAnsi"/>
          <w:sz w:val="22"/>
          <w:szCs w:val="22"/>
          <w:lang w:val="pt-BR"/>
        </w:rPr>
        <w:t>.</w:t>
      </w:r>
    </w:p>
    <w:p w:rsidR="00C1748F" w:rsidRPr="008F7A08" w:rsidRDefault="00C86ED5" w:rsidP="00C1748F">
      <w:pPr>
        <w:spacing w:before="0" w:after="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>
        <w:rPr>
          <w:rFonts w:asciiTheme="majorHAnsi" w:hAnsiTheme="majorHAnsi"/>
          <w:sz w:val="22"/>
          <w:szCs w:val="22"/>
          <w:lang w:val="pt-BR"/>
        </w:rPr>
        <w:t>1969</w:t>
      </w:r>
      <w:r>
        <w:rPr>
          <w:rFonts w:asciiTheme="majorHAnsi" w:hAnsiTheme="majorHAnsi"/>
          <w:sz w:val="22"/>
          <w:szCs w:val="22"/>
          <w:lang w:val="pt-BR"/>
        </w:rPr>
        <w:tab/>
        <w:t>ARPANET, o</w:t>
      </w:r>
      <w:r w:rsidR="00C1748F" w:rsidRPr="008F7A08">
        <w:rPr>
          <w:rFonts w:asciiTheme="majorHAnsi" w:hAnsiTheme="majorHAnsi"/>
          <w:sz w:val="22"/>
          <w:szCs w:val="22"/>
          <w:lang w:val="pt-BR"/>
        </w:rPr>
        <w:t xml:space="preserve"> p</w:t>
      </w:r>
      <w:r w:rsidR="008F7A08" w:rsidRPr="008F7A08">
        <w:rPr>
          <w:rFonts w:asciiTheme="majorHAnsi" w:hAnsiTheme="majorHAnsi"/>
          <w:sz w:val="22"/>
          <w:szCs w:val="22"/>
          <w:lang w:val="pt-BR"/>
        </w:rPr>
        <w:t>recursor da internet, é cria</w:t>
      </w:r>
      <w:r w:rsidR="00C1748F" w:rsidRPr="008F7A08">
        <w:rPr>
          <w:rFonts w:asciiTheme="majorHAnsi" w:hAnsiTheme="majorHAnsi"/>
          <w:sz w:val="22"/>
          <w:szCs w:val="22"/>
          <w:lang w:val="pt-BR"/>
        </w:rPr>
        <w:t>d</w:t>
      </w:r>
      <w:r w:rsidR="008F7A08" w:rsidRPr="008F7A08">
        <w:rPr>
          <w:rFonts w:asciiTheme="majorHAnsi" w:hAnsiTheme="majorHAnsi"/>
          <w:sz w:val="22"/>
          <w:szCs w:val="22"/>
          <w:lang w:val="pt-BR"/>
        </w:rPr>
        <w:t>o</w:t>
      </w:r>
      <w:r w:rsidR="00C1748F" w:rsidRPr="008F7A08">
        <w:rPr>
          <w:rFonts w:asciiTheme="majorHAnsi" w:hAnsiTheme="majorHAnsi"/>
          <w:sz w:val="22"/>
          <w:szCs w:val="22"/>
          <w:lang w:val="pt-BR"/>
        </w:rPr>
        <w:t xml:space="preserve">; </w:t>
      </w:r>
      <w:hyperlink r:id="rId25" w:history="1">
        <w:r w:rsidR="00C1748F" w:rsidRPr="008F7A08">
          <w:rPr>
            <w:rFonts w:asciiTheme="majorHAnsi" w:hAnsiTheme="majorHAnsi"/>
            <w:sz w:val="22"/>
            <w:szCs w:val="22"/>
            <w:lang w:val="pt-BR"/>
          </w:rPr>
          <w:t xml:space="preserve">Neil Armstrong </w:t>
        </w:r>
        <w:r w:rsidR="008F7A08" w:rsidRPr="008F7A08">
          <w:rPr>
            <w:rFonts w:asciiTheme="majorHAnsi" w:hAnsiTheme="majorHAnsi"/>
            <w:sz w:val="22"/>
            <w:szCs w:val="22"/>
            <w:lang w:val="pt-BR"/>
          </w:rPr>
          <w:t>se torna o primeiro homem na lua</w:t>
        </w:r>
      </w:hyperlink>
      <w:r w:rsidR="00C1748F" w:rsidRPr="008F7A08">
        <w:rPr>
          <w:rFonts w:asciiTheme="majorHAnsi" w:hAnsiTheme="majorHAnsi"/>
          <w:sz w:val="22"/>
          <w:szCs w:val="22"/>
          <w:lang w:val="pt-BR"/>
        </w:rPr>
        <w:t xml:space="preserve">; </w:t>
      </w:r>
      <w:r w:rsidR="008F7A08" w:rsidRPr="008F7A08">
        <w:rPr>
          <w:rFonts w:asciiTheme="majorHAnsi" w:hAnsiTheme="majorHAnsi"/>
          <w:sz w:val="22"/>
          <w:szCs w:val="22"/>
          <w:lang w:val="pt-BR"/>
        </w:rPr>
        <w:t xml:space="preserve">Show de </w:t>
      </w:r>
      <w:hyperlink r:id="rId26" w:history="1">
        <w:r w:rsidR="008F7A08" w:rsidRPr="008F7A08">
          <w:rPr>
            <w:rFonts w:asciiTheme="majorHAnsi" w:hAnsiTheme="majorHAnsi"/>
            <w:i/>
            <w:sz w:val="22"/>
            <w:szCs w:val="22"/>
            <w:lang w:val="pt-BR"/>
          </w:rPr>
          <w:t>Rock-and-roll</w:t>
        </w:r>
        <w:r w:rsidR="00C1748F" w:rsidRPr="008F7A08">
          <w:rPr>
            <w:rFonts w:asciiTheme="majorHAnsi" w:hAnsiTheme="majorHAnsi"/>
            <w:sz w:val="22"/>
            <w:szCs w:val="22"/>
            <w:lang w:val="pt-BR"/>
          </w:rPr>
          <w:t xml:space="preserve"> </w:t>
        </w:r>
        <w:r w:rsidR="008F7A08" w:rsidRPr="008F7A08">
          <w:rPr>
            <w:rFonts w:asciiTheme="majorHAnsi" w:hAnsiTheme="majorHAnsi"/>
            <w:sz w:val="22"/>
            <w:szCs w:val="22"/>
            <w:lang w:val="pt-BR"/>
          </w:rPr>
          <w:t>em</w:t>
        </w:r>
        <w:r w:rsidR="00C1748F" w:rsidRPr="008F7A08">
          <w:rPr>
            <w:rFonts w:asciiTheme="majorHAnsi" w:hAnsiTheme="majorHAnsi"/>
            <w:sz w:val="22"/>
            <w:szCs w:val="22"/>
            <w:lang w:val="pt-BR"/>
          </w:rPr>
          <w:t xml:space="preserve"> Woodstock</w:t>
        </w:r>
      </w:hyperlink>
      <w:r w:rsidR="00C1748F" w:rsidRPr="008F7A08">
        <w:rPr>
          <w:rFonts w:asciiTheme="majorHAnsi" w:hAnsiTheme="majorHAnsi"/>
          <w:sz w:val="22"/>
          <w:szCs w:val="22"/>
          <w:lang w:val="pt-BR"/>
        </w:rPr>
        <w:t xml:space="preserve">; </w:t>
      </w:r>
      <w:r w:rsidR="00C1748F" w:rsidRPr="00C86ED5">
        <w:rPr>
          <w:rFonts w:asciiTheme="majorHAnsi" w:hAnsiTheme="majorHAnsi"/>
          <w:i/>
          <w:sz w:val="22"/>
          <w:szCs w:val="22"/>
          <w:lang w:val="pt-BR"/>
        </w:rPr>
        <w:t>Sesame Street</w:t>
      </w:r>
      <w:r w:rsidR="00C1748F" w:rsidRPr="008F7A08">
        <w:rPr>
          <w:rFonts w:asciiTheme="majorHAnsi" w:hAnsiTheme="majorHAnsi"/>
          <w:sz w:val="22"/>
          <w:szCs w:val="22"/>
          <w:lang w:val="pt-BR"/>
        </w:rPr>
        <w:t xml:space="preserve"> </w:t>
      </w:r>
      <w:r w:rsidR="00D73448">
        <w:rPr>
          <w:rFonts w:asciiTheme="majorHAnsi" w:hAnsiTheme="majorHAnsi"/>
          <w:sz w:val="22"/>
          <w:szCs w:val="22"/>
          <w:lang w:val="pt-BR"/>
        </w:rPr>
        <w:t xml:space="preserve">(Vila Sésamo) </w:t>
      </w:r>
      <w:r w:rsidR="008F7A08" w:rsidRPr="008F7A08">
        <w:rPr>
          <w:rFonts w:asciiTheme="majorHAnsi" w:hAnsiTheme="majorHAnsi"/>
          <w:sz w:val="22"/>
          <w:szCs w:val="22"/>
          <w:lang w:val="pt-BR"/>
        </w:rPr>
        <w:t>vai ao ar pela primeira vez</w:t>
      </w:r>
      <w:r w:rsidR="00C1748F" w:rsidRPr="008F7A08">
        <w:rPr>
          <w:rFonts w:asciiTheme="majorHAnsi" w:hAnsiTheme="majorHAnsi"/>
          <w:sz w:val="22"/>
          <w:szCs w:val="22"/>
          <w:lang w:val="pt-BR"/>
        </w:rPr>
        <w:t xml:space="preserve">; Golda Meir </w:t>
      </w:r>
      <w:r w:rsidR="008F7A08">
        <w:rPr>
          <w:rFonts w:asciiTheme="majorHAnsi" w:hAnsiTheme="majorHAnsi"/>
          <w:sz w:val="22"/>
          <w:szCs w:val="22"/>
          <w:lang w:val="pt-BR"/>
        </w:rPr>
        <w:t>se torna a primeira mulher a ser primeira-ministra de</w:t>
      </w:r>
      <w:r w:rsidR="00C1748F" w:rsidRPr="008F7A08">
        <w:rPr>
          <w:rFonts w:asciiTheme="majorHAnsi" w:hAnsiTheme="majorHAnsi"/>
          <w:sz w:val="22"/>
          <w:szCs w:val="22"/>
          <w:lang w:val="pt-BR"/>
        </w:rPr>
        <w:t xml:space="preserve"> Israel</w:t>
      </w:r>
      <w:r w:rsidR="00710868" w:rsidRPr="008F7A08">
        <w:rPr>
          <w:rFonts w:asciiTheme="majorHAnsi" w:hAnsiTheme="majorHAnsi"/>
          <w:sz w:val="22"/>
          <w:szCs w:val="22"/>
          <w:lang w:val="pt-BR"/>
        </w:rPr>
        <w:t>.</w:t>
      </w:r>
    </w:p>
    <w:p w:rsidR="00C1748F" w:rsidRPr="008F7A08" w:rsidRDefault="00C1748F" w:rsidP="00C1748F">
      <w:pPr>
        <w:spacing w:before="0" w:after="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</w:p>
    <w:p w:rsidR="00C1748F" w:rsidRPr="006063EE" w:rsidRDefault="008F7A08" w:rsidP="00A65475">
      <w:pPr>
        <w:spacing w:before="0" w:after="120" w:line="240" w:lineRule="auto"/>
        <w:ind w:left="720" w:hanging="720"/>
        <w:rPr>
          <w:rFonts w:asciiTheme="majorHAnsi" w:hAnsiTheme="majorHAnsi"/>
          <w:i/>
          <w:sz w:val="20"/>
          <w:szCs w:val="20"/>
          <w:lang w:val="pt-BR"/>
        </w:rPr>
      </w:pPr>
      <w:r w:rsidRPr="006063EE">
        <w:rPr>
          <w:rFonts w:asciiTheme="majorHAnsi" w:hAnsiTheme="majorHAnsi"/>
          <w:i/>
          <w:sz w:val="20"/>
          <w:szCs w:val="20"/>
          <w:lang w:val="pt-BR"/>
        </w:rPr>
        <w:t>Fontes e referências</w:t>
      </w:r>
      <w:r w:rsidR="00C1748F" w:rsidRPr="006063EE">
        <w:rPr>
          <w:rFonts w:asciiTheme="majorHAnsi" w:hAnsiTheme="majorHAnsi"/>
          <w:i/>
          <w:sz w:val="20"/>
          <w:szCs w:val="20"/>
          <w:lang w:val="pt-BR"/>
        </w:rPr>
        <w:t>:</w:t>
      </w:r>
    </w:p>
    <w:p w:rsidR="00C1748F" w:rsidRPr="009935DC" w:rsidRDefault="00C1748F" w:rsidP="00A65475">
      <w:pPr>
        <w:spacing w:before="0" w:after="120" w:line="240" w:lineRule="auto"/>
        <w:rPr>
          <w:rFonts w:asciiTheme="majorHAnsi" w:hAnsiTheme="majorHAnsi"/>
          <w:spacing w:val="-6"/>
          <w:sz w:val="20"/>
          <w:szCs w:val="20"/>
        </w:rPr>
      </w:pPr>
      <w:r w:rsidRPr="006063EE">
        <w:rPr>
          <w:rFonts w:asciiTheme="majorHAnsi" w:hAnsiTheme="majorHAnsi"/>
          <w:spacing w:val="-8"/>
          <w:sz w:val="20"/>
          <w:szCs w:val="20"/>
          <w:lang w:val="pt-BR"/>
        </w:rPr>
        <w:t xml:space="preserve">Rosenberg, J. (n.d). </w:t>
      </w:r>
      <w:r w:rsidRPr="008F7A08">
        <w:rPr>
          <w:rFonts w:asciiTheme="majorHAnsi" w:hAnsiTheme="majorHAnsi"/>
          <w:i/>
          <w:spacing w:val="-8"/>
          <w:sz w:val="20"/>
          <w:szCs w:val="20"/>
        </w:rPr>
        <w:t xml:space="preserve">Timeline of the 20th Century. </w:t>
      </w:r>
      <w:r w:rsidR="006063EE" w:rsidRPr="009935DC">
        <w:rPr>
          <w:rFonts w:asciiTheme="majorHAnsi" w:hAnsiTheme="majorHAnsi"/>
          <w:i/>
          <w:spacing w:val="-8"/>
          <w:sz w:val="20"/>
          <w:szCs w:val="20"/>
        </w:rPr>
        <w:t xml:space="preserve">Retirado de </w:t>
      </w:r>
      <w:r w:rsidRPr="009935DC">
        <w:rPr>
          <w:rFonts w:asciiTheme="majorHAnsi" w:hAnsiTheme="majorHAnsi"/>
          <w:spacing w:val="-8"/>
          <w:sz w:val="20"/>
          <w:szCs w:val="20"/>
        </w:rPr>
        <w:t>http://history1900s.about.com/od/timelines/tp/1940timeline.htm;</w:t>
      </w:r>
      <w:r w:rsidRPr="009935DC">
        <w:rPr>
          <w:rFonts w:asciiTheme="majorHAnsi" w:hAnsiTheme="majorHAnsi"/>
          <w:sz w:val="20"/>
          <w:szCs w:val="20"/>
        </w:rPr>
        <w:t xml:space="preserve"> </w:t>
      </w:r>
      <w:r w:rsidRPr="009935DC">
        <w:rPr>
          <w:rFonts w:asciiTheme="majorHAnsi" w:hAnsiTheme="majorHAnsi"/>
          <w:spacing w:val="-6"/>
          <w:sz w:val="20"/>
          <w:szCs w:val="20"/>
        </w:rPr>
        <w:t>http://history1900s.about.com/od/timelines/tp/1950timeline.htm; &amp; http://history1900s.about.com/od/timelines/tp/1960timeline.htm</w:t>
      </w:r>
    </w:p>
    <w:p w:rsidR="00C1748F" w:rsidRPr="006063EE" w:rsidRDefault="00C1748F" w:rsidP="00C1748F">
      <w:pPr>
        <w:spacing w:before="0" w:after="0" w:line="240" w:lineRule="auto"/>
        <w:contextualSpacing/>
        <w:rPr>
          <w:rFonts w:asciiTheme="majorHAnsi" w:hAnsiTheme="majorHAnsi"/>
          <w:sz w:val="20"/>
          <w:szCs w:val="20"/>
          <w:lang w:val="pt-BR"/>
        </w:rPr>
      </w:pPr>
      <w:r w:rsidRPr="00C1748F">
        <w:rPr>
          <w:rFonts w:asciiTheme="majorHAnsi" w:hAnsiTheme="majorHAnsi"/>
          <w:sz w:val="20"/>
          <w:szCs w:val="20"/>
        </w:rPr>
        <w:t xml:space="preserve">Friedman, D., </w:t>
      </w:r>
      <w:r w:rsidR="00710868">
        <w:rPr>
          <w:rFonts w:asciiTheme="majorHAnsi" w:hAnsiTheme="majorHAnsi"/>
          <w:sz w:val="20"/>
          <w:szCs w:val="20"/>
        </w:rPr>
        <w:t xml:space="preserve">Mangiafico, L., </w:t>
      </w:r>
      <w:r w:rsidRPr="00C1748F">
        <w:rPr>
          <w:rFonts w:asciiTheme="majorHAnsi" w:hAnsiTheme="majorHAnsi"/>
          <w:sz w:val="20"/>
          <w:szCs w:val="20"/>
        </w:rPr>
        <w:t xml:space="preserve">Blake, J. Wintz, L. (1996). </w:t>
      </w:r>
      <w:r w:rsidRPr="00C1748F">
        <w:rPr>
          <w:rFonts w:asciiTheme="majorHAnsi" w:hAnsiTheme="majorHAnsi"/>
          <w:i/>
          <w:sz w:val="20"/>
          <w:szCs w:val="20"/>
        </w:rPr>
        <w:t xml:space="preserve">Soroptimist International of the Americas: Serving Communities for 75 Years. </w:t>
      </w:r>
      <w:r w:rsidRPr="006063EE">
        <w:rPr>
          <w:rFonts w:asciiTheme="majorHAnsi" w:hAnsiTheme="majorHAnsi"/>
          <w:sz w:val="20"/>
          <w:szCs w:val="20"/>
          <w:lang w:val="pt-BR"/>
        </w:rPr>
        <w:t>Soroptimist</w:t>
      </w:r>
      <w:r w:rsidR="00102A1D" w:rsidRPr="006063EE">
        <w:rPr>
          <w:rFonts w:asciiTheme="majorHAnsi" w:hAnsiTheme="majorHAnsi"/>
          <w:sz w:val="20"/>
          <w:szCs w:val="20"/>
          <w:lang w:val="pt-BR"/>
        </w:rPr>
        <w:t>a Internacional das Amé</w:t>
      </w:r>
      <w:r w:rsidRPr="006063EE">
        <w:rPr>
          <w:rFonts w:asciiTheme="majorHAnsi" w:hAnsiTheme="majorHAnsi"/>
          <w:sz w:val="20"/>
          <w:szCs w:val="20"/>
          <w:lang w:val="pt-BR"/>
        </w:rPr>
        <w:t>ricas</w:t>
      </w:r>
    </w:p>
    <w:p w:rsidR="00C1748F" w:rsidRPr="006063EE" w:rsidRDefault="00C1748F" w:rsidP="00C1748F">
      <w:pPr>
        <w:spacing w:before="0" w:after="0" w:line="240" w:lineRule="auto"/>
        <w:rPr>
          <w:rFonts w:asciiTheme="majorHAnsi" w:hAnsiTheme="majorHAnsi"/>
          <w:color w:val="000000" w:themeColor="text1"/>
          <w:sz w:val="22"/>
          <w:szCs w:val="22"/>
          <w:lang w:val="pt-BR"/>
        </w:rPr>
      </w:pPr>
    </w:p>
    <w:p w:rsidR="00C1748F" w:rsidRPr="006063EE" w:rsidRDefault="00C1748F" w:rsidP="00C1748F">
      <w:pPr>
        <w:spacing w:before="0" w:after="0" w:line="240" w:lineRule="auto"/>
        <w:rPr>
          <w:rFonts w:asciiTheme="majorHAnsi" w:hAnsiTheme="majorHAnsi"/>
          <w:color w:val="000000" w:themeColor="text1"/>
          <w:sz w:val="22"/>
          <w:szCs w:val="22"/>
          <w:lang w:val="pt-BR"/>
        </w:rPr>
      </w:pPr>
    </w:p>
    <w:p w:rsidR="00C1748F" w:rsidRPr="006063EE" w:rsidRDefault="009F35BD" w:rsidP="00C1748F">
      <w:pPr>
        <w:spacing w:before="0" w:after="0" w:line="240" w:lineRule="auto"/>
        <w:contextualSpacing/>
        <w:rPr>
          <w:rFonts w:ascii="Arial" w:hAnsi="Arial" w:cs="Arial"/>
          <w:b/>
          <w:color w:val="A03860"/>
          <w:sz w:val="28"/>
          <w:szCs w:val="28"/>
          <w:u w:val="single"/>
          <w:lang w:val="pt-BR"/>
        </w:rPr>
      </w:pPr>
      <w:r w:rsidRPr="006063EE">
        <w:rPr>
          <w:rFonts w:ascii="Arial" w:hAnsi="Arial" w:cs="Arial"/>
          <w:b/>
          <w:i/>
          <w:color w:val="A03860"/>
          <w:sz w:val="28"/>
          <w:szCs w:val="28"/>
          <w:u w:val="single"/>
          <w:lang w:val="pt-BR"/>
        </w:rPr>
        <w:t>“</w:t>
      </w:r>
      <w:r w:rsidR="00C1748F" w:rsidRPr="006063EE">
        <w:rPr>
          <w:rFonts w:ascii="Arial" w:hAnsi="Arial" w:cs="Arial"/>
          <w:b/>
          <w:i/>
          <w:color w:val="A03860"/>
          <w:sz w:val="28"/>
          <w:szCs w:val="28"/>
          <w:u w:val="single"/>
          <w:lang w:val="pt-BR"/>
        </w:rPr>
        <w:t>Baby Boomers</w:t>
      </w:r>
      <w:r w:rsidRPr="006063EE">
        <w:rPr>
          <w:rFonts w:ascii="Arial" w:hAnsi="Arial" w:cs="Arial"/>
          <w:b/>
          <w:i/>
          <w:color w:val="A03860"/>
          <w:sz w:val="28"/>
          <w:szCs w:val="28"/>
          <w:u w:val="single"/>
          <w:lang w:val="pt-BR"/>
        </w:rPr>
        <w:t>”</w:t>
      </w:r>
      <w:r w:rsidR="00C1748F" w:rsidRPr="006063EE">
        <w:rPr>
          <w:rFonts w:ascii="Arial" w:hAnsi="Arial" w:cs="Arial"/>
          <w:b/>
          <w:color w:val="A03860"/>
          <w:sz w:val="28"/>
          <w:szCs w:val="28"/>
          <w:u w:val="single"/>
          <w:lang w:val="pt-BR"/>
        </w:rPr>
        <w:t xml:space="preserve">: </w:t>
      </w:r>
      <w:r w:rsidR="008F7A08" w:rsidRPr="006063EE">
        <w:rPr>
          <w:rFonts w:ascii="Arial" w:hAnsi="Arial" w:cs="Arial"/>
          <w:b/>
          <w:color w:val="A03860"/>
          <w:sz w:val="28"/>
          <w:szCs w:val="28"/>
          <w:u w:val="single"/>
          <w:lang w:val="pt-BR"/>
        </w:rPr>
        <w:t>Eventos Notáv</w:t>
      </w:r>
      <w:r w:rsidR="00C1748F" w:rsidRPr="006063EE">
        <w:rPr>
          <w:rFonts w:ascii="Arial" w:hAnsi="Arial" w:cs="Arial"/>
          <w:b/>
          <w:color w:val="A03860"/>
          <w:sz w:val="28"/>
          <w:szCs w:val="28"/>
          <w:u w:val="single"/>
          <w:lang w:val="pt-BR"/>
        </w:rPr>
        <w:t>e</w:t>
      </w:r>
      <w:r w:rsidR="008F7A08" w:rsidRPr="006063EE">
        <w:rPr>
          <w:rFonts w:ascii="Arial" w:hAnsi="Arial" w:cs="Arial"/>
          <w:b/>
          <w:color w:val="A03860"/>
          <w:sz w:val="28"/>
          <w:szCs w:val="28"/>
          <w:u w:val="single"/>
          <w:lang w:val="pt-BR"/>
        </w:rPr>
        <w:t>is</w:t>
      </w:r>
      <w:r w:rsidR="00C1748F" w:rsidRPr="006063EE">
        <w:rPr>
          <w:rFonts w:ascii="Arial" w:hAnsi="Arial" w:cs="Arial"/>
          <w:b/>
          <w:color w:val="A03860"/>
          <w:sz w:val="28"/>
          <w:szCs w:val="28"/>
          <w:u w:val="single"/>
          <w:lang w:val="pt-BR"/>
        </w:rPr>
        <w:t xml:space="preserve"> Soroptimist</w:t>
      </w:r>
      <w:r w:rsidR="008F7A08" w:rsidRPr="006063EE">
        <w:rPr>
          <w:rFonts w:ascii="Arial" w:hAnsi="Arial" w:cs="Arial"/>
          <w:b/>
          <w:color w:val="A03860"/>
          <w:sz w:val="28"/>
          <w:szCs w:val="28"/>
          <w:u w:val="single"/>
          <w:lang w:val="pt-BR"/>
        </w:rPr>
        <w:t>as</w:t>
      </w:r>
      <w:r w:rsidR="00C1748F" w:rsidRPr="006063EE">
        <w:rPr>
          <w:rFonts w:ascii="Arial" w:hAnsi="Arial" w:cs="Arial"/>
          <w:b/>
          <w:color w:val="A03860"/>
          <w:sz w:val="28"/>
          <w:szCs w:val="28"/>
          <w:u w:val="single"/>
          <w:lang w:val="pt-BR"/>
        </w:rPr>
        <w:t xml:space="preserve"> </w:t>
      </w:r>
    </w:p>
    <w:p w:rsidR="00C1748F" w:rsidRPr="006063EE" w:rsidRDefault="00C1748F" w:rsidP="00C1748F">
      <w:pPr>
        <w:spacing w:before="0" w:after="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</w:p>
    <w:p w:rsidR="00C1748F" w:rsidRPr="005032E3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5032E3">
        <w:rPr>
          <w:rFonts w:asciiTheme="majorHAnsi" w:hAnsiTheme="majorHAnsi"/>
          <w:sz w:val="22"/>
          <w:szCs w:val="22"/>
          <w:lang w:val="pt-BR"/>
        </w:rPr>
        <w:t>1947</w:t>
      </w:r>
      <w:r w:rsidRPr="005032E3">
        <w:rPr>
          <w:rFonts w:asciiTheme="majorHAnsi" w:hAnsiTheme="majorHAnsi"/>
          <w:sz w:val="22"/>
          <w:szCs w:val="22"/>
          <w:lang w:val="pt-BR"/>
        </w:rPr>
        <w:tab/>
      </w:r>
      <w:r w:rsidR="008F7A08" w:rsidRPr="005032E3">
        <w:rPr>
          <w:rFonts w:asciiTheme="majorHAnsi" w:hAnsiTheme="majorHAnsi"/>
          <w:sz w:val="22"/>
          <w:szCs w:val="22"/>
          <w:lang w:val="pt-BR"/>
        </w:rPr>
        <w:t>O primeiro clube</w:t>
      </w:r>
      <w:r w:rsidRPr="005032E3">
        <w:rPr>
          <w:rFonts w:asciiTheme="majorHAnsi" w:hAnsiTheme="majorHAnsi"/>
          <w:sz w:val="22"/>
          <w:szCs w:val="22"/>
          <w:lang w:val="pt-BR"/>
        </w:rPr>
        <w:t xml:space="preserve"> Soroptimist</w:t>
      </w:r>
      <w:r w:rsidR="008F7A08" w:rsidRPr="005032E3">
        <w:rPr>
          <w:rFonts w:asciiTheme="majorHAnsi" w:hAnsiTheme="majorHAnsi"/>
          <w:sz w:val="22"/>
          <w:szCs w:val="22"/>
          <w:lang w:val="pt-BR"/>
        </w:rPr>
        <w:t xml:space="preserve">a </w:t>
      </w:r>
      <w:r w:rsidR="005032E3">
        <w:rPr>
          <w:rFonts w:asciiTheme="majorHAnsi" w:hAnsiTheme="majorHAnsi"/>
          <w:sz w:val="22"/>
          <w:szCs w:val="22"/>
          <w:lang w:val="pt-BR"/>
        </w:rPr>
        <w:t>for</w:t>
      </w:r>
      <w:r w:rsidR="008F7A08" w:rsidRPr="005032E3">
        <w:rPr>
          <w:rFonts w:asciiTheme="majorHAnsi" w:hAnsiTheme="majorHAnsi"/>
          <w:sz w:val="22"/>
          <w:szCs w:val="22"/>
          <w:lang w:val="pt-BR"/>
        </w:rPr>
        <w:t xml:space="preserve">a dos E.U.A. e Canadá </w:t>
      </w:r>
      <w:r w:rsidR="00647CE5">
        <w:rPr>
          <w:rFonts w:asciiTheme="majorHAnsi" w:hAnsiTheme="majorHAnsi"/>
          <w:sz w:val="22"/>
          <w:szCs w:val="22"/>
          <w:lang w:val="pt-BR"/>
        </w:rPr>
        <w:t xml:space="preserve">é </w:t>
      </w:r>
      <w:r w:rsidR="00446BA3">
        <w:rPr>
          <w:rFonts w:asciiTheme="majorHAnsi" w:hAnsiTheme="majorHAnsi"/>
          <w:sz w:val="22"/>
          <w:szCs w:val="22"/>
          <w:lang w:val="pt-BR"/>
        </w:rPr>
        <w:t>estabelecido</w:t>
      </w:r>
      <w:r w:rsidR="005032E3">
        <w:rPr>
          <w:rFonts w:asciiTheme="majorHAnsi" w:hAnsiTheme="majorHAnsi"/>
          <w:sz w:val="22"/>
          <w:szCs w:val="22"/>
          <w:lang w:val="pt-BR"/>
        </w:rPr>
        <w:t xml:space="preserve"> no Rio de Janeiro, Brasil</w:t>
      </w:r>
      <w:r w:rsidRPr="005032E3">
        <w:rPr>
          <w:rFonts w:asciiTheme="majorHAnsi" w:hAnsiTheme="majorHAnsi"/>
          <w:sz w:val="22"/>
          <w:szCs w:val="22"/>
          <w:lang w:val="pt-BR"/>
        </w:rPr>
        <w:t>.</w:t>
      </w:r>
    </w:p>
    <w:p w:rsidR="00C1748F" w:rsidRPr="005032E3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5032E3">
        <w:rPr>
          <w:rFonts w:asciiTheme="majorHAnsi" w:hAnsiTheme="majorHAnsi"/>
          <w:sz w:val="22"/>
          <w:szCs w:val="22"/>
          <w:lang w:val="pt-BR"/>
        </w:rPr>
        <w:t>1950</w:t>
      </w:r>
      <w:r w:rsidRPr="005032E3">
        <w:rPr>
          <w:rFonts w:asciiTheme="majorHAnsi" w:hAnsiTheme="majorHAnsi"/>
          <w:sz w:val="22"/>
          <w:szCs w:val="22"/>
          <w:lang w:val="pt-BR"/>
        </w:rPr>
        <w:tab/>
      </w:r>
      <w:r w:rsidR="005032E3" w:rsidRPr="005032E3">
        <w:rPr>
          <w:rFonts w:asciiTheme="majorHAnsi" w:hAnsiTheme="majorHAnsi"/>
          <w:sz w:val="22"/>
          <w:szCs w:val="22"/>
          <w:lang w:val="pt-BR"/>
        </w:rPr>
        <w:t xml:space="preserve">A </w:t>
      </w:r>
      <w:r w:rsidRPr="005032E3">
        <w:rPr>
          <w:rFonts w:asciiTheme="majorHAnsi" w:hAnsiTheme="majorHAnsi"/>
          <w:sz w:val="22"/>
          <w:szCs w:val="22"/>
          <w:lang w:val="pt-BR"/>
        </w:rPr>
        <w:t>Soroptimist</w:t>
      </w:r>
      <w:r w:rsidR="005032E3" w:rsidRPr="005032E3">
        <w:rPr>
          <w:rFonts w:asciiTheme="majorHAnsi" w:hAnsiTheme="majorHAnsi"/>
          <w:sz w:val="22"/>
          <w:szCs w:val="22"/>
          <w:lang w:val="pt-BR"/>
        </w:rPr>
        <w:t>a tem</w:t>
      </w:r>
      <w:r w:rsidRPr="005032E3">
        <w:rPr>
          <w:rFonts w:asciiTheme="majorHAnsi" w:hAnsiTheme="majorHAnsi"/>
          <w:sz w:val="22"/>
          <w:szCs w:val="22"/>
          <w:lang w:val="pt-BR"/>
        </w:rPr>
        <w:t xml:space="preserve"> 439 club</w:t>
      </w:r>
      <w:r w:rsidR="005032E3" w:rsidRPr="005032E3">
        <w:rPr>
          <w:rFonts w:asciiTheme="majorHAnsi" w:hAnsiTheme="majorHAnsi"/>
          <w:sz w:val="22"/>
          <w:szCs w:val="22"/>
          <w:lang w:val="pt-BR"/>
        </w:rPr>
        <w:t>es e</w:t>
      </w:r>
      <w:r w:rsidR="00DF3D62">
        <w:rPr>
          <w:rFonts w:asciiTheme="majorHAnsi" w:hAnsiTheme="majorHAnsi"/>
          <w:sz w:val="22"/>
          <w:szCs w:val="22"/>
          <w:lang w:val="pt-BR"/>
        </w:rPr>
        <w:t xml:space="preserve"> 12.</w:t>
      </w:r>
      <w:r w:rsidRPr="005032E3">
        <w:rPr>
          <w:rFonts w:asciiTheme="majorHAnsi" w:hAnsiTheme="majorHAnsi"/>
          <w:sz w:val="22"/>
          <w:szCs w:val="22"/>
          <w:lang w:val="pt-BR"/>
        </w:rPr>
        <w:t xml:space="preserve">500 </w:t>
      </w:r>
      <w:r w:rsidR="005032E3" w:rsidRPr="005032E3">
        <w:rPr>
          <w:rFonts w:asciiTheme="majorHAnsi" w:hAnsiTheme="majorHAnsi"/>
          <w:sz w:val="22"/>
          <w:szCs w:val="22"/>
          <w:lang w:val="pt-BR"/>
        </w:rPr>
        <w:t>sócias</w:t>
      </w:r>
      <w:r w:rsidRPr="005032E3">
        <w:rPr>
          <w:rFonts w:asciiTheme="majorHAnsi" w:hAnsiTheme="majorHAnsi"/>
          <w:sz w:val="22"/>
          <w:szCs w:val="22"/>
          <w:lang w:val="pt-BR"/>
        </w:rPr>
        <w:t>.</w:t>
      </w:r>
    </w:p>
    <w:p w:rsidR="00C1748F" w:rsidRPr="005032E3" w:rsidRDefault="005032E3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5032E3">
        <w:rPr>
          <w:rFonts w:asciiTheme="majorHAnsi" w:hAnsiTheme="majorHAnsi"/>
          <w:sz w:val="22"/>
          <w:szCs w:val="22"/>
          <w:lang w:val="pt-BR"/>
        </w:rPr>
        <w:t>1951</w:t>
      </w:r>
      <w:r w:rsidRPr="005032E3">
        <w:rPr>
          <w:rFonts w:asciiTheme="majorHAnsi" w:hAnsiTheme="majorHAnsi"/>
          <w:sz w:val="22"/>
          <w:szCs w:val="22"/>
          <w:lang w:val="pt-BR"/>
        </w:rPr>
        <w:tab/>
        <w:t>O primeiro Manual</w:t>
      </w:r>
      <w:r w:rsidR="00C1748F" w:rsidRPr="005032E3">
        <w:rPr>
          <w:rFonts w:asciiTheme="majorHAnsi" w:hAnsiTheme="majorHAnsi"/>
          <w:sz w:val="22"/>
          <w:szCs w:val="22"/>
          <w:lang w:val="pt-BR"/>
        </w:rPr>
        <w:t xml:space="preserve"> Soroptimist</w:t>
      </w:r>
      <w:r w:rsidRPr="005032E3">
        <w:rPr>
          <w:rFonts w:asciiTheme="majorHAnsi" w:hAnsiTheme="majorHAnsi"/>
          <w:sz w:val="22"/>
          <w:szCs w:val="22"/>
          <w:lang w:val="pt-BR"/>
        </w:rPr>
        <w:t>a é publicado; Bertha Lutz do Bras</w:t>
      </w:r>
      <w:r w:rsidR="00C1748F" w:rsidRPr="005032E3">
        <w:rPr>
          <w:rFonts w:asciiTheme="majorHAnsi" w:hAnsiTheme="majorHAnsi"/>
          <w:sz w:val="22"/>
          <w:szCs w:val="22"/>
          <w:lang w:val="pt-BR"/>
        </w:rPr>
        <w:t xml:space="preserve">il, </w:t>
      </w:r>
      <w:r w:rsidRPr="005032E3">
        <w:rPr>
          <w:rFonts w:asciiTheme="majorHAnsi" w:hAnsiTheme="majorHAnsi"/>
          <w:sz w:val="22"/>
          <w:szCs w:val="22"/>
          <w:lang w:val="pt-BR"/>
        </w:rPr>
        <w:t>uma líder na criação da Comissão no Status da</w:t>
      </w:r>
      <w:r w:rsidR="00C1748F" w:rsidRPr="005032E3">
        <w:rPr>
          <w:rFonts w:asciiTheme="majorHAnsi" w:hAnsiTheme="majorHAnsi"/>
          <w:sz w:val="22"/>
          <w:szCs w:val="22"/>
          <w:lang w:val="pt-BR"/>
        </w:rPr>
        <w:t xml:space="preserve"> </w:t>
      </w:r>
      <w:r>
        <w:rPr>
          <w:rFonts w:asciiTheme="majorHAnsi" w:hAnsiTheme="majorHAnsi"/>
          <w:sz w:val="22"/>
          <w:szCs w:val="22"/>
          <w:lang w:val="pt-BR"/>
        </w:rPr>
        <w:t xml:space="preserve">Mulher, é reconhecida pela </w:t>
      </w:r>
      <w:r w:rsidR="00C1748F" w:rsidRPr="005032E3">
        <w:rPr>
          <w:rFonts w:asciiTheme="majorHAnsi" w:hAnsiTheme="majorHAnsi"/>
          <w:sz w:val="22"/>
          <w:szCs w:val="22"/>
          <w:lang w:val="pt-BR"/>
        </w:rPr>
        <w:t>Soroptimist</w:t>
      </w:r>
      <w:r>
        <w:rPr>
          <w:rFonts w:asciiTheme="majorHAnsi" w:hAnsiTheme="majorHAnsi"/>
          <w:sz w:val="22"/>
          <w:szCs w:val="22"/>
          <w:lang w:val="pt-BR"/>
        </w:rPr>
        <w:t>a</w:t>
      </w:r>
      <w:r w:rsidR="00C1748F" w:rsidRPr="005032E3">
        <w:rPr>
          <w:rFonts w:asciiTheme="majorHAnsi" w:hAnsiTheme="majorHAnsi"/>
          <w:sz w:val="22"/>
          <w:szCs w:val="22"/>
          <w:lang w:val="pt-BR"/>
        </w:rPr>
        <w:t xml:space="preserve"> </w:t>
      </w:r>
      <w:r w:rsidR="00C86ED5">
        <w:rPr>
          <w:rFonts w:asciiTheme="majorHAnsi" w:hAnsiTheme="majorHAnsi"/>
          <w:sz w:val="22"/>
          <w:szCs w:val="22"/>
          <w:lang w:val="pt-BR"/>
        </w:rPr>
        <w:t>por</w:t>
      </w:r>
      <w:r>
        <w:rPr>
          <w:rFonts w:asciiTheme="majorHAnsi" w:hAnsiTheme="majorHAnsi"/>
          <w:sz w:val="22"/>
          <w:szCs w:val="22"/>
          <w:lang w:val="pt-BR"/>
        </w:rPr>
        <w:t xml:space="preserve"> seus esforços em nome das mulheres em seu país</w:t>
      </w:r>
      <w:r w:rsidR="00C1748F" w:rsidRPr="005032E3">
        <w:rPr>
          <w:rFonts w:asciiTheme="majorHAnsi" w:hAnsiTheme="majorHAnsi"/>
          <w:sz w:val="22"/>
          <w:szCs w:val="22"/>
          <w:lang w:val="pt-BR"/>
        </w:rPr>
        <w:t>.</w:t>
      </w:r>
    </w:p>
    <w:p w:rsidR="00C1748F" w:rsidRPr="00647CE5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647CE5">
        <w:rPr>
          <w:rFonts w:asciiTheme="majorHAnsi" w:hAnsiTheme="majorHAnsi"/>
          <w:sz w:val="22"/>
          <w:szCs w:val="22"/>
          <w:lang w:val="pt-BR"/>
        </w:rPr>
        <w:t>1952</w:t>
      </w:r>
      <w:r w:rsidRPr="00647CE5">
        <w:rPr>
          <w:rFonts w:asciiTheme="majorHAnsi" w:hAnsiTheme="majorHAnsi"/>
          <w:sz w:val="22"/>
          <w:szCs w:val="22"/>
          <w:lang w:val="pt-BR"/>
        </w:rPr>
        <w:tab/>
      </w:r>
      <w:r w:rsidR="005032E3" w:rsidRPr="00647CE5">
        <w:rPr>
          <w:rFonts w:asciiTheme="majorHAnsi" w:hAnsiTheme="majorHAnsi"/>
          <w:sz w:val="22"/>
          <w:szCs w:val="22"/>
          <w:lang w:val="pt-BR"/>
        </w:rPr>
        <w:t xml:space="preserve">A </w:t>
      </w:r>
      <w:r w:rsidRPr="00647CE5">
        <w:rPr>
          <w:rFonts w:asciiTheme="majorHAnsi" w:hAnsiTheme="majorHAnsi"/>
          <w:sz w:val="22"/>
          <w:szCs w:val="22"/>
          <w:lang w:val="pt-BR"/>
        </w:rPr>
        <w:t>Soroptimist</w:t>
      </w:r>
      <w:r w:rsidR="005032E3" w:rsidRPr="00647CE5">
        <w:rPr>
          <w:rFonts w:asciiTheme="majorHAnsi" w:hAnsiTheme="majorHAnsi"/>
          <w:sz w:val="22"/>
          <w:szCs w:val="22"/>
          <w:lang w:val="pt-BR"/>
        </w:rPr>
        <w:t>a</w:t>
      </w:r>
      <w:r w:rsidR="00647CE5" w:rsidRPr="00647CE5">
        <w:rPr>
          <w:rFonts w:asciiTheme="majorHAnsi" w:hAnsiTheme="majorHAnsi"/>
          <w:sz w:val="22"/>
          <w:szCs w:val="22"/>
          <w:lang w:val="pt-BR"/>
        </w:rPr>
        <w:t xml:space="preserve"> se extende para o Mé</w:t>
      </w:r>
      <w:r w:rsidRPr="00647CE5">
        <w:rPr>
          <w:rFonts w:asciiTheme="majorHAnsi" w:hAnsiTheme="majorHAnsi"/>
          <w:sz w:val="22"/>
          <w:szCs w:val="22"/>
          <w:lang w:val="pt-BR"/>
        </w:rPr>
        <w:t xml:space="preserve">xico </w:t>
      </w:r>
      <w:r w:rsidR="00647CE5" w:rsidRPr="00647CE5">
        <w:rPr>
          <w:rFonts w:asciiTheme="majorHAnsi" w:hAnsiTheme="majorHAnsi"/>
          <w:sz w:val="22"/>
          <w:szCs w:val="22"/>
          <w:lang w:val="pt-BR"/>
        </w:rPr>
        <w:t xml:space="preserve">quando seu primeiro clube é </w:t>
      </w:r>
      <w:r w:rsidR="00446BA3">
        <w:rPr>
          <w:rFonts w:asciiTheme="majorHAnsi" w:hAnsiTheme="majorHAnsi"/>
          <w:sz w:val="22"/>
          <w:szCs w:val="22"/>
          <w:lang w:val="pt-BR"/>
        </w:rPr>
        <w:t xml:space="preserve">estabelecido </w:t>
      </w:r>
      <w:r w:rsidR="00647CE5" w:rsidRPr="00647CE5">
        <w:rPr>
          <w:rFonts w:asciiTheme="majorHAnsi" w:hAnsiTheme="majorHAnsi"/>
          <w:sz w:val="22"/>
          <w:szCs w:val="22"/>
          <w:lang w:val="pt-BR"/>
        </w:rPr>
        <w:t xml:space="preserve">em </w:t>
      </w:r>
      <w:r w:rsidRPr="00647CE5">
        <w:rPr>
          <w:rFonts w:asciiTheme="majorHAnsi" w:hAnsiTheme="majorHAnsi"/>
          <w:sz w:val="22"/>
          <w:szCs w:val="22"/>
          <w:lang w:val="pt-BR"/>
        </w:rPr>
        <w:t>Tijuana.</w:t>
      </w:r>
    </w:p>
    <w:p w:rsidR="00C1748F" w:rsidRPr="001E2412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1E2412">
        <w:rPr>
          <w:rFonts w:asciiTheme="majorHAnsi" w:hAnsiTheme="majorHAnsi"/>
          <w:sz w:val="22"/>
          <w:szCs w:val="22"/>
          <w:lang w:val="pt-BR"/>
        </w:rPr>
        <w:t>1956</w:t>
      </w:r>
      <w:r w:rsidRPr="001E2412">
        <w:rPr>
          <w:rFonts w:asciiTheme="majorHAnsi" w:hAnsiTheme="majorHAnsi"/>
          <w:sz w:val="22"/>
          <w:szCs w:val="22"/>
          <w:lang w:val="pt-BR"/>
        </w:rPr>
        <w:tab/>
      </w:r>
      <w:r w:rsidR="00647CE5" w:rsidRPr="001E2412">
        <w:rPr>
          <w:rFonts w:asciiTheme="majorHAnsi" w:hAnsiTheme="majorHAnsi"/>
          <w:sz w:val="22"/>
          <w:szCs w:val="22"/>
          <w:lang w:val="pt-BR"/>
        </w:rPr>
        <w:t xml:space="preserve">O primeiro </w:t>
      </w:r>
      <w:r w:rsidR="00446BA3">
        <w:rPr>
          <w:rFonts w:asciiTheme="majorHAnsi" w:hAnsiTheme="majorHAnsi"/>
          <w:sz w:val="22"/>
          <w:szCs w:val="22"/>
          <w:lang w:val="pt-BR"/>
        </w:rPr>
        <w:t>clube é estabelecido</w:t>
      </w:r>
      <w:r w:rsidR="00647CE5" w:rsidRPr="001E2412">
        <w:rPr>
          <w:rFonts w:asciiTheme="majorHAnsi" w:hAnsiTheme="majorHAnsi"/>
          <w:sz w:val="22"/>
          <w:szCs w:val="22"/>
          <w:lang w:val="pt-BR"/>
        </w:rPr>
        <w:t xml:space="preserve"> na Cidade do Panamá, Panamá</w:t>
      </w:r>
      <w:r w:rsidRPr="001E2412">
        <w:rPr>
          <w:rFonts w:asciiTheme="majorHAnsi" w:hAnsiTheme="majorHAnsi"/>
          <w:sz w:val="22"/>
          <w:szCs w:val="22"/>
          <w:lang w:val="pt-BR"/>
        </w:rPr>
        <w:t>.</w:t>
      </w:r>
    </w:p>
    <w:p w:rsidR="00C1748F" w:rsidRPr="001E2412" w:rsidRDefault="00710868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1E2412">
        <w:rPr>
          <w:rFonts w:asciiTheme="majorHAnsi" w:hAnsiTheme="majorHAnsi"/>
          <w:sz w:val="22"/>
          <w:szCs w:val="22"/>
          <w:lang w:val="pt-BR"/>
        </w:rPr>
        <w:t>1957</w:t>
      </w:r>
      <w:r w:rsidRPr="001E2412">
        <w:rPr>
          <w:rFonts w:asciiTheme="majorHAnsi" w:hAnsiTheme="majorHAnsi"/>
          <w:sz w:val="22"/>
          <w:szCs w:val="22"/>
          <w:lang w:val="pt-BR"/>
        </w:rPr>
        <w:tab/>
      </w:r>
      <w:r w:rsidR="001E2412" w:rsidRPr="001E2412">
        <w:rPr>
          <w:rFonts w:asciiTheme="majorHAnsi" w:hAnsiTheme="majorHAnsi"/>
          <w:sz w:val="22"/>
          <w:szCs w:val="22"/>
          <w:lang w:val="pt-BR"/>
        </w:rPr>
        <w:t>O clube de</w:t>
      </w:r>
      <w:r w:rsidRPr="001E2412">
        <w:rPr>
          <w:rFonts w:asciiTheme="majorHAnsi" w:hAnsiTheme="majorHAnsi"/>
          <w:sz w:val="22"/>
          <w:szCs w:val="22"/>
          <w:lang w:val="pt-BR"/>
        </w:rPr>
        <w:t xml:space="preserve"> Muskogee, Oklahoma, </w:t>
      </w:r>
      <w:r w:rsidR="001E2412" w:rsidRPr="001E2412">
        <w:rPr>
          <w:rFonts w:asciiTheme="majorHAnsi" w:hAnsiTheme="majorHAnsi"/>
          <w:sz w:val="22"/>
          <w:szCs w:val="22"/>
          <w:lang w:val="pt-BR"/>
        </w:rPr>
        <w:t xml:space="preserve"> patrocina um p</w:t>
      </w:r>
      <w:r w:rsidR="001E2412">
        <w:rPr>
          <w:rFonts w:asciiTheme="majorHAnsi" w:hAnsiTheme="majorHAnsi"/>
          <w:sz w:val="22"/>
          <w:szCs w:val="22"/>
          <w:lang w:val="pt-BR"/>
        </w:rPr>
        <w:t xml:space="preserve">rograma de defesa civil em prol de uma </w:t>
      </w:r>
      <w:r w:rsidR="006063EE">
        <w:rPr>
          <w:rFonts w:asciiTheme="majorHAnsi" w:hAnsiTheme="majorHAnsi"/>
          <w:sz w:val="22"/>
          <w:szCs w:val="22"/>
          <w:lang w:val="pt-BR"/>
        </w:rPr>
        <w:t>forte defesa nacional</w:t>
      </w:r>
      <w:r w:rsidR="001E2412">
        <w:rPr>
          <w:rFonts w:asciiTheme="majorHAnsi" w:hAnsiTheme="majorHAnsi"/>
          <w:sz w:val="22"/>
          <w:szCs w:val="22"/>
          <w:lang w:val="pt-BR"/>
        </w:rPr>
        <w:t xml:space="preserve"> duran</w:t>
      </w:r>
      <w:r w:rsidR="002077FB">
        <w:rPr>
          <w:rFonts w:asciiTheme="majorHAnsi" w:hAnsiTheme="majorHAnsi"/>
          <w:sz w:val="22"/>
          <w:szCs w:val="22"/>
          <w:lang w:val="pt-BR"/>
        </w:rPr>
        <w:t>te o auge da Guerra Fria</w:t>
      </w:r>
      <w:r w:rsidR="00C1748F" w:rsidRPr="001E2412">
        <w:rPr>
          <w:rFonts w:asciiTheme="majorHAnsi" w:hAnsiTheme="majorHAnsi"/>
          <w:sz w:val="22"/>
          <w:szCs w:val="22"/>
          <w:lang w:val="pt-BR"/>
        </w:rPr>
        <w:t>.</w:t>
      </w:r>
    </w:p>
    <w:p w:rsidR="00C1748F" w:rsidRPr="001E2412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1E2412">
        <w:rPr>
          <w:rFonts w:asciiTheme="majorHAnsi" w:hAnsiTheme="majorHAnsi"/>
          <w:sz w:val="22"/>
          <w:szCs w:val="22"/>
          <w:lang w:val="pt-BR"/>
        </w:rPr>
        <w:t>1958</w:t>
      </w:r>
      <w:r w:rsidRPr="001E2412">
        <w:rPr>
          <w:rFonts w:asciiTheme="majorHAnsi" w:hAnsiTheme="majorHAnsi"/>
          <w:sz w:val="22"/>
          <w:szCs w:val="22"/>
          <w:lang w:val="pt-BR"/>
        </w:rPr>
        <w:tab/>
      </w:r>
      <w:r w:rsidR="001E2412" w:rsidRPr="001E2412">
        <w:rPr>
          <w:rFonts w:asciiTheme="majorHAnsi" w:hAnsiTheme="majorHAnsi"/>
          <w:sz w:val="22"/>
          <w:szCs w:val="22"/>
          <w:lang w:val="pt-BR"/>
        </w:rPr>
        <w:t xml:space="preserve">Os primeiros clubes são </w:t>
      </w:r>
      <w:r w:rsidR="00446BA3">
        <w:rPr>
          <w:rFonts w:asciiTheme="majorHAnsi" w:hAnsiTheme="majorHAnsi"/>
          <w:sz w:val="22"/>
          <w:szCs w:val="22"/>
          <w:lang w:val="pt-BR"/>
        </w:rPr>
        <w:t xml:space="preserve">estabelecidos </w:t>
      </w:r>
      <w:r w:rsidR="001E2412" w:rsidRPr="001E2412">
        <w:rPr>
          <w:rFonts w:asciiTheme="majorHAnsi" w:hAnsiTheme="majorHAnsi"/>
          <w:sz w:val="22"/>
          <w:szCs w:val="22"/>
          <w:lang w:val="pt-BR"/>
        </w:rPr>
        <w:t xml:space="preserve">em </w:t>
      </w:r>
      <w:r w:rsidRPr="001E2412">
        <w:rPr>
          <w:rFonts w:asciiTheme="majorHAnsi" w:hAnsiTheme="majorHAnsi"/>
          <w:sz w:val="22"/>
          <w:szCs w:val="22"/>
          <w:lang w:val="pt-BR"/>
        </w:rPr>
        <w:t>Lima, Peru</w:t>
      </w:r>
      <w:r w:rsidR="00710868" w:rsidRPr="001E2412">
        <w:rPr>
          <w:rFonts w:asciiTheme="majorHAnsi" w:hAnsiTheme="majorHAnsi"/>
          <w:sz w:val="22"/>
          <w:szCs w:val="22"/>
          <w:lang w:val="pt-BR"/>
        </w:rPr>
        <w:t>,</w:t>
      </w:r>
      <w:r w:rsidR="001E2412">
        <w:rPr>
          <w:rFonts w:asciiTheme="majorHAnsi" w:hAnsiTheme="majorHAnsi"/>
          <w:sz w:val="22"/>
          <w:szCs w:val="22"/>
          <w:lang w:val="pt-BR"/>
        </w:rPr>
        <w:t xml:space="preserve"> e Montevidéu, Uruguai</w:t>
      </w:r>
      <w:r w:rsidRPr="001E2412">
        <w:rPr>
          <w:rFonts w:asciiTheme="majorHAnsi" w:hAnsiTheme="majorHAnsi"/>
          <w:sz w:val="22"/>
          <w:szCs w:val="22"/>
          <w:lang w:val="pt-BR"/>
        </w:rPr>
        <w:t>.</w:t>
      </w:r>
    </w:p>
    <w:p w:rsidR="00C86ED5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FF2856">
        <w:rPr>
          <w:rFonts w:asciiTheme="majorHAnsi" w:hAnsiTheme="majorHAnsi"/>
          <w:sz w:val="22"/>
          <w:szCs w:val="22"/>
          <w:lang w:val="pt-BR"/>
        </w:rPr>
        <w:t>1960</w:t>
      </w:r>
      <w:r w:rsidR="00710868" w:rsidRPr="00FF2856">
        <w:rPr>
          <w:rFonts w:asciiTheme="majorHAnsi" w:hAnsiTheme="majorHAnsi"/>
          <w:sz w:val="22"/>
          <w:szCs w:val="22"/>
          <w:lang w:val="pt-BR"/>
        </w:rPr>
        <w:tab/>
      </w:r>
      <w:r w:rsidR="00446BA3">
        <w:rPr>
          <w:rFonts w:asciiTheme="majorHAnsi" w:hAnsiTheme="majorHAnsi"/>
          <w:sz w:val="22"/>
          <w:szCs w:val="22"/>
          <w:lang w:val="pt-BR"/>
        </w:rPr>
        <w:t>Primeiro clube é estabelecido</w:t>
      </w:r>
      <w:r w:rsidR="00FF2856" w:rsidRPr="00FF2856">
        <w:rPr>
          <w:rFonts w:asciiTheme="majorHAnsi" w:hAnsiTheme="majorHAnsi"/>
          <w:sz w:val="22"/>
          <w:szCs w:val="22"/>
          <w:lang w:val="pt-BR"/>
        </w:rPr>
        <w:t xml:space="preserve"> em Tóquio, Jap</w:t>
      </w:r>
      <w:r w:rsidR="00FF2856">
        <w:rPr>
          <w:rFonts w:asciiTheme="majorHAnsi" w:hAnsiTheme="majorHAnsi"/>
          <w:sz w:val="22"/>
          <w:szCs w:val="22"/>
          <w:lang w:val="pt-BR"/>
        </w:rPr>
        <w:t>ão</w:t>
      </w:r>
      <w:r w:rsidRPr="00FF2856">
        <w:rPr>
          <w:rFonts w:asciiTheme="majorHAnsi" w:hAnsiTheme="majorHAnsi"/>
          <w:sz w:val="22"/>
          <w:szCs w:val="22"/>
          <w:lang w:val="pt-BR"/>
        </w:rPr>
        <w:t xml:space="preserve">; </w:t>
      </w:r>
      <w:r w:rsidR="006063EE">
        <w:rPr>
          <w:rFonts w:asciiTheme="majorHAnsi" w:hAnsiTheme="majorHAnsi"/>
          <w:sz w:val="22"/>
          <w:szCs w:val="22"/>
          <w:lang w:val="pt-BR"/>
        </w:rPr>
        <w:t xml:space="preserve">A </w:t>
      </w:r>
      <w:r w:rsidRPr="00FF2856">
        <w:rPr>
          <w:rFonts w:asciiTheme="majorHAnsi" w:hAnsiTheme="majorHAnsi"/>
          <w:sz w:val="22"/>
          <w:szCs w:val="22"/>
          <w:lang w:val="pt-BR"/>
        </w:rPr>
        <w:t>Soroptimist</w:t>
      </w:r>
      <w:r w:rsidR="00FF2856">
        <w:rPr>
          <w:rFonts w:asciiTheme="majorHAnsi" w:hAnsiTheme="majorHAnsi"/>
          <w:sz w:val="22"/>
          <w:szCs w:val="22"/>
          <w:lang w:val="pt-BR"/>
        </w:rPr>
        <w:t>a tem</w:t>
      </w:r>
      <w:r w:rsidRPr="00FF2856">
        <w:rPr>
          <w:rFonts w:asciiTheme="majorHAnsi" w:hAnsiTheme="majorHAnsi"/>
          <w:sz w:val="22"/>
          <w:szCs w:val="22"/>
          <w:lang w:val="pt-BR"/>
        </w:rPr>
        <w:t xml:space="preserve"> 728 club</w:t>
      </w:r>
      <w:r w:rsidR="00FF2856">
        <w:rPr>
          <w:rFonts w:asciiTheme="majorHAnsi" w:hAnsiTheme="majorHAnsi"/>
          <w:sz w:val="22"/>
          <w:szCs w:val="22"/>
          <w:lang w:val="pt-BR"/>
        </w:rPr>
        <w:t>es e</w:t>
      </w:r>
      <w:r w:rsidR="00DF3D62">
        <w:rPr>
          <w:rFonts w:asciiTheme="majorHAnsi" w:hAnsiTheme="majorHAnsi"/>
          <w:sz w:val="22"/>
          <w:szCs w:val="22"/>
          <w:lang w:val="pt-BR"/>
        </w:rPr>
        <w:t xml:space="preserve"> 23.</w:t>
      </w:r>
      <w:r w:rsidRPr="00FF2856">
        <w:rPr>
          <w:rFonts w:asciiTheme="majorHAnsi" w:hAnsiTheme="majorHAnsi"/>
          <w:sz w:val="22"/>
          <w:szCs w:val="22"/>
          <w:lang w:val="pt-BR"/>
        </w:rPr>
        <w:t xml:space="preserve">000 </w:t>
      </w:r>
      <w:r w:rsidR="00FF2856">
        <w:rPr>
          <w:rFonts w:asciiTheme="majorHAnsi" w:hAnsiTheme="majorHAnsi"/>
          <w:sz w:val="22"/>
          <w:szCs w:val="22"/>
          <w:lang w:val="pt-BR"/>
        </w:rPr>
        <w:t>sócias</w:t>
      </w:r>
      <w:r w:rsidRPr="00FF2856">
        <w:rPr>
          <w:rFonts w:asciiTheme="majorHAnsi" w:hAnsiTheme="majorHAnsi"/>
          <w:sz w:val="22"/>
          <w:szCs w:val="22"/>
          <w:lang w:val="pt-BR"/>
        </w:rPr>
        <w:t>.</w:t>
      </w:r>
    </w:p>
    <w:p w:rsidR="00C1748F" w:rsidRPr="00C86ED5" w:rsidRDefault="00C86ED5" w:rsidP="00C86ED5">
      <w:pPr>
        <w:tabs>
          <w:tab w:val="left" w:pos="2895"/>
        </w:tabs>
        <w:rPr>
          <w:rFonts w:asciiTheme="majorHAnsi" w:hAnsiTheme="majorHAnsi"/>
          <w:sz w:val="22"/>
          <w:szCs w:val="22"/>
          <w:lang w:val="pt-BR"/>
        </w:rPr>
      </w:pPr>
      <w:r>
        <w:rPr>
          <w:rFonts w:asciiTheme="majorHAnsi" w:hAnsiTheme="majorHAnsi"/>
          <w:sz w:val="22"/>
          <w:szCs w:val="22"/>
          <w:lang w:val="pt-BR"/>
        </w:rPr>
        <w:tab/>
      </w:r>
    </w:p>
    <w:p w:rsidR="00C1748F" w:rsidRPr="00FF2856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FF2856">
        <w:rPr>
          <w:rFonts w:asciiTheme="majorHAnsi" w:hAnsiTheme="majorHAnsi"/>
          <w:sz w:val="22"/>
          <w:szCs w:val="22"/>
          <w:lang w:val="pt-BR"/>
        </w:rPr>
        <w:lastRenderedPageBreak/>
        <w:t>1962</w:t>
      </w:r>
      <w:r w:rsidRPr="00FF2856">
        <w:rPr>
          <w:rFonts w:asciiTheme="majorHAnsi" w:hAnsiTheme="majorHAnsi"/>
          <w:sz w:val="22"/>
          <w:szCs w:val="22"/>
          <w:lang w:val="pt-BR"/>
        </w:rPr>
        <w:tab/>
      </w:r>
      <w:r w:rsidR="00FF2856" w:rsidRPr="00FF2856">
        <w:rPr>
          <w:rFonts w:asciiTheme="majorHAnsi" w:hAnsiTheme="majorHAnsi"/>
          <w:sz w:val="22"/>
          <w:szCs w:val="22"/>
          <w:lang w:val="pt-BR"/>
        </w:rPr>
        <w:t>A canadense Frances Kelsey, uma</w:t>
      </w:r>
      <w:r w:rsidRPr="00FF2856">
        <w:rPr>
          <w:rFonts w:asciiTheme="majorHAnsi" w:hAnsiTheme="majorHAnsi"/>
          <w:sz w:val="22"/>
          <w:szCs w:val="22"/>
          <w:lang w:val="pt-BR"/>
        </w:rPr>
        <w:t xml:space="preserve"> </w:t>
      </w:r>
      <w:r w:rsidR="00FF2856" w:rsidRPr="00FF2856">
        <w:rPr>
          <w:rFonts w:asciiTheme="majorHAnsi" w:hAnsiTheme="majorHAnsi"/>
          <w:sz w:val="22"/>
          <w:szCs w:val="22"/>
          <w:lang w:val="pt-BR"/>
        </w:rPr>
        <w:t xml:space="preserve">cientista e </w:t>
      </w:r>
      <w:r w:rsidRPr="00FF2856">
        <w:rPr>
          <w:rFonts w:asciiTheme="majorHAnsi" w:hAnsiTheme="majorHAnsi"/>
          <w:sz w:val="22"/>
          <w:szCs w:val="22"/>
          <w:lang w:val="pt-BR"/>
        </w:rPr>
        <w:t>Soroptimist</w:t>
      </w:r>
      <w:r w:rsidR="00FF2856" w:rsidRPr="00FF2856">
        <w:rPr>
          <w:rFonts w:asciiTheme="majorHAnsi" w:hAnsiTheme="majorHAnsi"/>
          <w:sz w:val="22"/>
          <w:szCs w:val="22"/>
          <w:lang w:val="pt-BR"/>
        </w:rPr>
        <w:t>a que impediu a comercialização d</w:t>
      </w:r>
      <w:r w:rsidR="006063EE">
        <w:rPr>
          <w:rFonts w:asciiTheme="majorHAnsi" w:hAnsiTheme="majorHAnsi"/>
          <w:sz w:val="22"/>
          <w:szCs w:val="22"/>
          <w:lang w:val="pt-BR"/>
        </w:rPr>
        <w:t>e talidomida nos E.U.A., recebe</w:t>
      </w:r>
      <w:r w:rsidR="00FF2856" w:rsidRPr="00FF2856">
        <w:rPr>
          <w:rFonts w:asciiTheme="majorHAnsi" w:hAnsiTheme="majorHAnsi"/>
          <w:sz w:val="22"/>
          <w:szCs w:val="22"/>
          <w:lang w:val="pt-BR"/>
        </w:rPr>
        <w:t xml:space="preserve"> o Pr</w:t>
      </w:r>
      <w:r w:rsidR="00FF2856">
        <w:rPr>
          <w:rFonts w:asciiTheme="majorHAnsi" w:hAnsiTheme="majorHAnsi"/>
          <w:sz w:val="22"/>
          <w:szCs w:val="22"/>
          <w:lang w:val="pt-BR"/>
        </w:rPr>
        <w:t xml:space="preserve">êmio </w:t>
      </w:r>
      <w:r w:rsidR="00DF3D62">
        <w:rPr>
          <w:rFonts w:asciiTheme="majorHAnsi" w:hAnsiTheme="majorHAnsi"/>
          <w:sz w:val="22"/>
          <w:szCs w:val="22"/>
          <w:lang w:val="pt-BR"/>
        </w:rPr>
        <w:t>de</w:t>
      </w:r>
      <w:r w:rsidR="00FF2856">
        <w:rPr>
          <w:rFonts w:asciiTheme="majorHAnsi" w:hAnsiTheme="majorHAnsi"/>
          <w:sz w:val="22"/>
          <w:szCs w:val="22"/>
          <w:lang w:val="pt-BR"/>
        </w:rPr>
        <w:t xml:space="preserve"> </w:t>
      </w:r>
      <w:r w:rsidR="00DF3D62">
        <w:rPr>
          <w:rFonts w:asciiTheme="majorHAnsi" w:hAnsiTheme="majorHAnsi"/>
          <w:sz w:val="22"/>
          <w:szCs w:val="22"/>
          <w:lang w:val="pt-BR"/>
        </w:rPr>
        <w:t xml:space="preserve">Serviço Civil </w:t>
      </w:r>
      <w:r w:rsidR="000D4190">
        <w:rPr>
          <w:rFonts w:asciiTheme="majorHAnsi" w:hAnsiTheme="majorHAnsi"/>
          <w:sz w:val="22"/>
          <w:szCs w:val="22"/>
          <w:lang w:val="pt-BR"/>
        </w:rPr>
        <w:t>Federal Notável</w:t>
      </w:r>
      <w:r w:rsidR="00320993">
        <w:rPr>
          <w:rFonts w:asciiTheme="majorHAnsi" w:hAnsiTheme="majorHAnsi"/>
          <w:sz w:val="22"/>
          <w:szCs w:val="22"/>
          <w:lang w:val="pt-BR"/>
        </w:rPr>
        <w:t xml:space="preserve"> do presidente dos E.U.A. John F. Kennedy.</w:t>
      </w:r>
    </w:p>
    <w:p w:rsidR="00C1748F" w:rsidRPr="00102A1D" w:rsidRDefault="00102A1D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102A1D">
        <w:rPr>
          <w:rFonts w:asciiTheme="majorHAnsi" w:hAnsiTheme="majorHAnsi"/>
          <w:sz w:val="22"/>
          <w:szCs w:val="22"/>
          <w:lang w:val="pt-BR"/>
        </w:rPr>
        <w:t>1964</w:t>
      </w:r>
      <w:r w:rsidRPr="00102A1D">
        <w:rPr>
          <w:rFonts w:asciiTheme="majorHAnsi" w:hAnsiTheme="majorHAnsi"/>
          <w:sz w:val="22"/>
          <w:szCs w:val="22"/>
          <w:lang w:val="pt-BR"/>
        </w:rPr>
        <w:tab/>
        <w:t xml:space="preserve">Os </w:t>
      </w:r>
      <w:r w:rsidR="00E14751">
        <w:rPr>
          <w:rFonts w:asciiTheme="majorHAnsi" w:hAnsiTheme="majorHAnsi"/>
          <w:sz w:val="22"/>
          <w:szCs w:val="22"/>
          <w:lang w:val="pt-BR"/>
        </w:rPr>
        <w:t xml:space="preserve">primeiros </w:t>
      </w:r>
      <w:r w:rsidRPr="00102A1D">
        <w:rPr>
          <w:rFonts w:asciiTheme="majorHAnsi" w:hAnsiTheme="majorHAnsi"/>
          <w:sz w:val="22"/>
          <w:szCs w:val="22"/>
          <w:lang w:val="pt-BR"/>
        </w:rPr>
        <w:t>clubes em Buenos Aires, Argentina, e</w:t>
      </w:r>
      <w:r w:rsidR="00C1748F" w:rsidRPr="00102A1D">
        <w:rPr>
          <w:rFonts w:asciiTheme="majorHAnsi" w:hAnsiTheme="majorHAnsi"/>
          <w:sz w:val="22"/>
          <w:szCs w:val="22"/>
          <w:lang w:val="pt-BR"/>
        </w:rPr>
        <w:t xml:space="preserve"> Santiago, Chile</w:t>
      </w:r>
      <w:r w:rsidR="00710868" w:rsidRPr="00102A1D">
        <w:rPr>
          <w:rFonts w:asciiTheme="majorHAnsi" w:hAnsiTheme="majorHAnsi"/>
          <w:sz w:val="22"/>
          <w:szCs w:val="22"/>
          <w:lang w:val="pt-BR"/>
        </w:rPr>
        <w:t>,</w:t>
      </w:r>
      <w:r>
        <w:rPr>
          <w:rFonts w:asciiTheme="majorHAnsi" w:hAnsiTheme="majorHAnsi"/>
          <w:sz w:val="22"/>
          <w:szCs w:val="22"/>
          <w:lang w:val="pt-BR"/>
        </w:rPr>
        <w:t xml:space="preserve"> são formados</w:t>
      </w:r>
      <w:r w:rsidR="00C1748F" w:rsidRPr="00102A1D">
        <w:rPr>
          <w:rFonts w:asciiTheme="majorHAnsi" w:hAnsiTheme="majorHAnsi"/>
          <w:sz w:val="22"/>
          <w:szCs w:val="22"/>
          <w:lang w:val="pt-BR"/>
        </w:rPr>
        <w:t>.</w:t>
      </w:r>
    </w:p>
    <w:p w:rsidR="00C1748F" w:rsidRPr="00102A1D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102A1D">
        <w:rPr>
          <w:rFonts w:asciiTheme="majorHAnsi" w:hAnsiTheme="majorHAnsi"/>
          <w:sz w:val="22"/>
          <w:szCs w:val="22"/>
          <w:lang w:val="pt-BR"/>
        </w:rPr>
        <w:t>1965</w:t>
      </w:r>
      <w:r w:rsidRPr="00102A1D">
        <w:rPr>
          <w:rFonts w:asciiTheme="majorHAnsi" w:hAnsiTheme="majorHAnsi"/>
          <w:sz w:val="22"/>
          <w:szCs w:val="22"/>
          <w:lang w:val="pt-BR"/>
        </w:rPr>
        <w:tab/>
      </w:r>
      <w:r w:rsidR="00102A1D" w:rsidRPr="00102A1D">
        <w:rPr>
          <w:rFonts w:asciiTheme="majorHAnsi" w:hAnsiTheme="majorHAnsi"/>
          <w:sz w:val="22"/>
          <w:szCs w:val="22"/>
          <w:lang w:val="pt-BR"/>
        </w:rPr>
        <w:t>A região da América do Sul é estabelecida</w:t>
      </w:r>
      <w:r w:rsidRPr="00102A1D">
        <w:rPr>
          <w:rFonts w:asciiTheme="majorHAnsi" w:hAnsiTheme="majorHAnsi"/>
          <w:sz w:val="22"/>
          <w:szCs w:val="22"/>
          <w:lang w:val="pt-BR"/>
        </w:rPr>
        <w:t>.</w:t>
      </w:r>
    </w:p>
    <w:p w:rsidR="00C1748F" w:rsidRPr="00102A1D" w:rsidRDefault="00C1748F" w:rsidP="00C1748F">
      <w:pPr>
        <w:spacing w:before="0" w:after="0" w:line="240" w:lineRule="auto"/>
        <w:ind w:left="720" w:hanging="720"/>
        <w:rPr>
          <w:rFonts w:asciiTheme="majorHAnsi" w:hAnsiTheme="majorHAnsi"/>
          <w:sz w:val="22"/>
          <w:szCs w:val="22"/>
          <w:lang w:val="pt-BR"/>
        </w:rPr>
      </w:pPr>
      <w:r w:rsidRPr="00102A1D">
        <w:rPr>
          <w:rFonts w:asciiTheme="majorHAnsi" w:hAnsiTheme="majorHAnsi"/>
          <w:sz w:val="22"/>
          <w:szCs w:val="22"/>
          <w:lang w:val="pt-BR"/>
        </w:rPr>
        <w:t>1966</w:t>
      </w:r>
      <w:r w:rsidRPr="00102A1D">
        <w:rPr>
          <w:rFonts w:asciiTheme="majorHAnsi" w:hAnsiTheme="majorHAnsi"/>
          <w:sz w:val="22"/>
          <w:szCs w:val="22"/>
          <w:lang w:val="pt-BR"/>
        </w:rPr>
        <w:tab/>
      </w:r>
      <w:r w:rsidR="00102A1D" w:rsidRPr="00102A1D">
        <w:rPr>
          <w:rFonts w:asciiTheme="majorHAnsi" w:hAnsiTheme="majorHAnsi"/>
          <w:sz w:val="22"/>
          <w:szCs w:val="22"/>
          <w:lang w:val="pt-BR"/>
        </w:rPr>
        <w:t xml:space="preserve">Os primeiros clubes são </w:t>
      </w:r>
      <w:r w:rsidR="00B7322A">
        <w:rPr>
          <w:rFonts w:asciiTheme="majorHAnsi" w:hAnsiTheme="majorHAnsi"/>
          <w:sz w:val="22"/>
          <w:szCs w:val="22"/>
          <w:lang w:val="pt-BR"/>
        </w:rPr>
        <w:t>estabelecidos</w:t>
      </w:r>
      <w:r w:rsidR="00102A1D" w:rsidRPr="00102A1D">
        <w:rPr>
          <w:rFonts w:asciiTheme="majorHAnsi" w:hAnsiTheme="majorHAnsi"/>
          <w:sz w:val="22"/>
          <w:szCs w:val="22"/>
          <w:lang w:val="pt-BR"/>
        </w:rPr>
        <w:t xml:space="preserve"> em Se</w:t>
      </w:r>
      <w:r w:rsidR="00102A1D">
        <w:rPr>
          <w:rFonts w:asciiTheme="majorHAnsi" w:hAnsiTheme="majorHAnsi"/>
          <w:sz w:val="22"/>
          <w:szCs w:val="22"/>
          <w:lang w:val="pt-BR"/>
        </w:rPr>
        <w:t>ul, C</w:t>
      </w:r>
      <w:r w:rsidRPr="00102A1D">
        <w:rPr>
          <w:rFonts w:asciiTheme="majorHAnsi" w:hAnsiTheme="majorHAnsi"/>
          <w:sz w:val="22"/>
          <w:szCs w:val="22"/>
          <w:lang w:val="pt-BR"/>
        </w:rPr>
        <w:t>ore</w:t>
      </w:r>
      <w:r w:rsidR="00102A1D">
        <w:rPr>
          <w:rFonts w:asciiTheme="majorHAnsi" w:hAnsiTheme="majorHAnsi"/>
          <w:sz w:val="22"/>
          <w:szCs w:val="22"/>
          <w:lang w:val="pt-BR"/>
        </w:rPr>
        <w:t>i</w:t>
      </w:r>
      <w:r w:rsidRPr="00102A1D">
        <w:rPr>
          <w:rFonts w:asciiTheme="majorHAnsi" w:hAnsiTheme="majorHAnsi"/>
          <w:sz w:val="22"/>
          <w:szCs w:val="22"/>
          <w:lang w:val="pt-BR"/>
        </w:rPr>
        <w:t>a</w:t>
      </w:r>
      <w:r w:rsidR="00710868" w:rsidRPr="00102A1D">
        <w:rPr>
          <w:rFonts w:asciiTheme="majorHAnsi" w:hAnsiTheme="majorHAnsi"/>
          <w:sz w:val="22"/>
          <w:szCs w:val="22"/>
          <w:lang w:val="pt-BR"/>
        </w:rPr>
        <w:t>,</w:t>
      </w:r>
      <w:r w:rsidR="00102A1D">
        <w:rPr>
          <w:rFonts w:asciiTheme="majorHAnsi" w:hAnsiTheme="majorHAnsi"/>
          <w:sz w:val="22"/>
          <w:szCs w:val="22"/>
          <w:lang w:val="pt-BR"/>
        </w:rPr>
        <w:t xml:space="preserve"> e</w:t>
      </w:r>
      <w:r w:rsidRPr="00102A1D">
        <w:rPr>
          <w:rFonts w:asciiTheme="majorHAnsi" w:hAnsiTheme="majorHAnsi"/>
          <w:sz w:val="22"/>
          <w:szCs w:val="22"/>
          <w:lang w:val="pt-BR"/>
        </w:rPr>
        <w:t xml:space="preserve"> </w:t>
      </w:r>
      <w:r w:rsidR="00102A1D">
        <w:rPr>
          <w:rFonts w:asciiTheme="majorHAnsi" w:hAnsiTheme="majorHAnsi"/>
          <w:sz w:val="22"/>
          <w:szCs w:val="22"/>
          <w:lang w:val="pt-BR"/>
        </w:rPr>
        <w:t>na Grande Manila, Filipina</w:t>
      </w:r>
      <w:r w:rsidRPr="00102A1D">
        <w:rPr>
          <w:rFonts w:asciiTheme="majorHAnsi" w:hAnsiTheme="majorHAnsi"/>
          <w:sz w:val="22"/>
          <w:szCs w:val="22"/>
          <w:lang w:val="pt-BR"/>
        </w:rPr>
        <w:t>s.</w:t>
      </w:r>
    </w:p>
    <w:p w:rsidR="00C1748F" w:rsidRPr="00102A1D" w:rsidRDefault="00C1748F" w:rsidP="00C1748F">
      <w:pPr>
        <w:spacing w:before="0" w:after="0" w:line="240" w:lineRule="auto"/>
        <w:ind w:left="720" w:hanging="720"/>
        <w:contextualSpacing/>
        <w:rPr>
          <w:rFonts w:asciiTheme="minorHAnsi" w:hAnsiTheme="minorHAnsi"/>
          <w:color w:val="000000" w:themeColor="text1"/>
          <w:sz w:val="22"/>
          <w:szCs w:val="22"/>
          <w:lang w:val="pt-BR"/>
        </w:rPr>
      </w:pPr>
    </w:p>
    <w:p w:rsidR="00C1748F" w:rsidRPr="006063EE" w:rsidRDefault="00102A1D" w:rsidP="008A2424">
      <w:pPr>
        <w:keepNext/>
        <w:spacing w:before="0" w:after="120" w:line="240" w:lineRule="auto"/>
        <w:rPr>
          <w:rFonts w:asciiTheme="minorHAnsi" w:hAnsiTheme="minorHAnsi"/>
          <w:i/>
          <w:sz w:val="20"/>
          <w:szCs w:val="20"/>
          <w:lang w:val="pt-BR"/>
        </w:rPr>
      </w:pPr>
      <w:r w:rsidRPr="006063EE">
        <w:rPr>
          <w:rFonts w:asciiTheme="minorHAnsi" w:hAnsiTheme="minorHAnsi"/>
          <w:i/>
          <w:sz w:val="20"/>
          <w:szCs w:val="20"/>
          <w:lang w:val="pt-BR"/>
        </w:rPr>
        <w:t>Fontes e referências</w:t>
      </w:r>
      <w:r w:rsidR="00C1748F" w:rsidRPr="006063EE">
        <w:rPr>
          <w:rFonts w:asciiTheme="minorHAnsi" w:hAnsiTheme="minorHAnsi"/>
          <w:i/>
          <w:sz w:val="20"/>
          <w:szCs w:val="20"/>
          <w:lang w:val="pt-BR"/>
        </w:rPr>
        <w:t>:</w:t>
      </w:r>
    </w:p>
    <w:p w:rsidR="00C1748F" w:rsidRPr="00C1748F" w:rsidRDefault="00C1748F" w:rsidP="00C1748F">
      <w:pPr>
        <w:spacing w:before="0" w:after="0" w:line="240" w:lineRule="auto"/>
        <w:contextualSpacing/>
        <w:rPr>
          <w:rFonts w:asciiTheme="minorHAnsi" w:hAnsiTheme="minorHAnsi"/>
          <w:sz w:val="20"/>
          <w:szCs w:val="20"/>
        </w:rPr>
      </w:pPr>
      <w:r w:rsidRPr="006063EE">
        <w:rPr>
          <w:rFonts w:asciiTheme="minorHAnsi" w:hAnsiTheme="minorHAnsi"/>
          <w:sz w:val="20"/>
          <w:szCs w:val="20"/>
          <w:lang w:val="pt-BR"/>
        </w:rPr>
        <w:t xml:space="preserve">Friedman, D., </w:t>
      </w:r>
      <w:r w:rsidR="00710868" w:rsidRPr="006063EE">
        <w:rPr>
          <w:rFonts w:asciiTheme="minorHAnsi" w:hAnsiTheme="minorHAnsi"/>
          <w:sz w:val="20"/>
          <w:szCs w:val="20"/>
          <w:lang w:val="pt-BR"/>
        </w:rPr>
        <w:t xml:space="preserve">Mangiafico, L., </w:t>
      </w:r>
      <w:r w:rsidRPr="006063EE">
        <w:rPr>
          <w:rFonts w:asciiTheme="minorHAnsi" w:hAnsiTheme="minorHAnsi"/>
          <w:sz w:val="20"/>
          <w:szCs w:val="20"/>
          <w:lang w:val="pt-BR"/>
        </w:rPr>
        <w:t xml:space="preserve">Blake, J. Wintz, L. (1996). </w:t>
      </w:r>
      <w:r w:rsidRPr="00C1748F">
        <w:rPr>
          <w:rFonts w:asciiTheme="minorHAnsi" w:hAnsiTheme="minorHAnsi"/>
          <w:i/>
          <w:sz w:val="20"/>
          <w:szCs w:val="20"/>
        </w:rPr>
        <w:t xml:space="preserve">Soroptimist International of the Americas: Serving Communities for 75 Years. </w:t>
      </w:r>
      <w:r w:rsidRPr="00C1748F">
        <w:rPr>
          <w:rFonts w:asciiTheme="minorHAnsi" w:hAnsiTheme="minorHAnsi"/>
          <w:sz w:val="20"/>
          <w:szCs w:val="20"/>
        </w:rPr>
        <w:t>Soroptimist</w:t>
      </w:r>
      <w:r w:rsidR="00102A1D">
        <w:rPr>
          <w:rFonts w:asciiTheme="minorHAnsi" w:hAnsiTheme="minorHAnsi"/>
          <w:sz w:val="20"/>
          <w:szCs w:val="20"/>
        </w:rPr>
        <w:t>a Internacional das Amé</w:t>
      </w:r>
      <w:r w:rsidRPr="00C1748F">
        <w:rPr>
          <w:rFonts w:asciiTheme="minorHAnsi" w:hAnsiTheme="minorHAnsi"/>
          <w:sz w:val="20"/>
          <w:szCs w:val="20"/>
        </w:rPr>
        <w:t>ricas</w:t>
      </w:r>
    </w:p>
    <w:p w:rsidR="00C1748F" w:rsidRPr="00C1748F" w:rsidRDefault="00C1748F" w:rsidP="00C1748F">
      <w:pPr>
        <w:spacing w:before="0" w:after="0" w:line="24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:rsidR="00C1748F" w:rsidRDefault="00C1748F" w:rsidP="00C1748F">
      <w:pPr>
        <w:spacing w:before="0" w:after="0" w:line="24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:rsidR="00C1748F" w:rsidRDefault="009F35BD" w:rsidP="00C1748F">
      <w:pPr>
        <w:spacing w:before="0" w:after="0" w:line="240" w:lineRule="auto"/>
        <w:contextualSpacing/>
        <w:rPr>
          <w:rFonts w:ascii="Arial" w:hAnsi="Arial" w:cs="Arial"/>
          <w:b/>
          <w:color w:val="A0386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A03860"/>
          <w:sz w:val="28"/>
          <w:szCs w:val="28"/>
          <w:u w:val="single"/>
        </w:rPr>
        <w:t>“</w:t>
      </w:r>
      <w:r w:rsidR="00C1748F" w:rsidRPr="00494004">
        <w:rPr>
          <w:rFonts w:ascii="Arial" w:hAnsi="Arial" w:cs="Arial"/>
          <w:b/>
          <w:i/>
          <w:color w:val="A03860"/>
          <w:sz w:val="28"/>
          <w:szCs w:val="28"/>
          <w:u w:val="single"/>
        </w:rPr>
        <w:t>Baby Boomers</w:t>
      </w:r>
      <w:r>
        <w:rPr>
          <w:rFonts w:ascii="Arial" w:hAnsi="Arial" w:cs="Arial"/>
          <w:b/>
          <w:i/>
          <w:color w:val="A03860"/>
          <w:sz w:val="28"/>
          <w:szCs w:val="28"/>
          <w:u w:val="single"/>
        </w:rPr>
        <w:t>”</w:t>
      </w:r>
      <w:r w:rsidR="00494004" w:rsidRPr="00494004">
        <w:rPr>
          <w:rFonts w:ascii="Arial" w:hAnsi="Arial" w:cs="Arial"/>
          <w:b/>
          <w:color w:val="A03860"/>
          <w:sz w:val="28"/>
          <w:szCs w:val="28"/>
          <w:u w:val="single"/>
        </w:rPr>
        <w:t xml:space="preserve"> </w:t>
      </w:r>
      <w:r w:rsidR="00494004">
        <w:rPr>
          <w:rFonts w:ascii="Arial" w:hAnsi="Arial" w:cs="Arial"/>
          <w:b/>
          <w:color w:val="A03860"/>
          <w:sz w:val="28"/>
          <w:szCs w:val="28"/>
          <w:u w:val="single"/>
        </w:rPr>
        <w:t>em Destaque</w:t>
      </w:r>
    </w:p>
    <w:p w:rsidR="00397827" w:rsidRPr="005663F3" w:rsidRDefault="005663F3" w:rsidP="00397827">
      <w:pPr>
        <w:spacing w:before="0" w:after="0" w:line="240" w:lineRule="auto"/>
        <w:rPr>
          <w:rFonts w:asciiTheme="majorHAnsi" w:hAnsiTheme="majorHAnsi"/>
          <w:color w:val="000000" w:themeColor="text1"/>
          <w:sz w:val="22"/>
          <w:szCs w:val="22"/>
        </w:rPr>
      </w:pPr>
      <w:r w:rsidRPr="005663F3">
        <w:rPr>
          <w:rFonts w:asciiTheme="majorHAnsi" w:hAnsiTheme="majorHAnsi"/>
          <w:noProof/>
          <w:color w:val="000000" w:themeColor="text1"/>
          <w:sz w:val="22"/>
          <w:szCs w:val="22"/>
          <w:lang w:eastAsia="zh-TW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142875</wp:posOffset>
            </wp:positionV>
            <wp:extent cx="1419225" cy="2057400"/>
            <wp:effectExtent l="19050" t="0" r="9525" b="0"/>
            <wp:wrapNone/>
            <wp:docPr id="2" name="Picture 4" descr="margaret ch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garet chan1.jpg"/>
                    <pic:cNvPicPr/>
                  </pic:nvPicPr>
                  <pic:blipFill>
                    <a:blip r:embed="rId27"/>
                    <a:srcRect l="5247" r="48766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48F" w:rsidRPr="00041835" w:rsidRDefault="00041835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  <w:lang w:val="pt-BR"/>
        </w:rPr>
      </w:pPr>
      <w:r w:rsidRPr="00041835">
        <w:rPr>
          <w:rFonts w:asciiTheme="majorHAnsi" w:hAnsiTheme="majorHAnsi"/>
          <w:lang w:val="pt-BR"/>
        </w:rPr>
        <w:t>Margaret Chan, Dire</w:t>
      </w:r>
      <w:r w:rsidR="00C1748F" w:rsidRPr="00041835">
        <w:rPr>
          <w:rFonts w:asciiTheme="majorHAnsi" w:hAnsiTheme="majorHAnsi"/>
          <w:lang w:val="pt-BR"/>
        </w:rPr>
        <w:t>tor</w:t>
      </w:r>
      <w:r w:rsidRPr="00041835">
        <w:rPr>
          <w:rFonts w:asciiTheme="majorHAnsi" w:hAnsiTheme="majorHAnsi"/>
          <w:lang w:val="pt-BR"/>
        </w:rPr>
        <w:t>a Geral, Organização Mundial de Sa</w:t>
      </w:r>
      <w:r>
        <w:rPr>
          <w:rFonts w:asciiTheme="majorHAnsi" w:hAnsiTheme="majorHAnsi"/>
          <w:lang w:val="pt-BR"/>
        </w:rPr>
        <w:t>úde</w:t>
      </w:r>
    </w:p>
    <w:p w:rsidR="00C1748F" w:rsidRPr="00041835" w:rsidRDefault="00C1748F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  <w:lang w:val="pt-BR"/>
        </w:rPr>
      </w:pPr>
      <w:r w:rsidRPr="00041835">
        <w:rPr>
          <w:rFonts w:asciiTheme="majorHAnsi" w:hAnsiTheme="majorHAnsi"/>
          <w:lang w:val="pt-BR"/>
        </w:rPr>
        <w:t xml:space="preserve">Hillary Clinton, </w:t>
      </w:r>
      <w:r w:rsidR="00041835" w:rsidRPr="00041835">
        <w:rPr>
          <w:rFonts w:asciiTheme="majorHAnsi" w:hAnsiTheme="majorHAnsi"/>
          <w:lang w:val="pt-BR"/>
        </w:rPr>
        <w:t xml:space="preserve">Ex Secretária de Estado dos E.U.A., Senadora dos E.U.A., e Primeira Dama dos E.U.A. </w:t>
      </w:r>
    </w:p>
    <w:p w:rsidR="00C1748F" w:rsidRPr="00041835" w:rsidRDefault="00C1748F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  <w:lang w:val="pt-BR"/>
        </w:rPr>
      </w:pPr>
      <w:r w:rsidRPr="00041835">
        <w:rPr>
          <w:rFonts w:asciiTheme="majorHAnsi" w:hAnsiTheme="majorHAnsi"/>
          <w:lang w:val="pt-BR"/>
        </w:rPr>
        <w:t>Cristina Fernández de Kirchner, President</w:t>
      </w:r>
      <w:r w:rsidR="00041835" w:rsidRPr="00041835">
        <w:rPr>
          <w:rFonts w:asciiTheme="majorHAnsi" w:hAnsiTheme="majorHAnsi"/>
          <w:lang w:val="pt-BR"/>
        </w:rPr>
        <w:t>e da</w:t>
      </w:r>
      <w:r w:rsidRPr="00041835">
        <w:rPr>
          <w:rFonts w:asciiTheme="majorHAnsi" w:hAnsiTheme="majorHAnsi"/>
          <w:lang w:val="pt-BR"/>
        </w:rPr>
        <w:t xml:space="preserve"> Argentina</w:t>
      </w:r>
    </w:p>
    <w:p w:rsidR="00C1748F" w:rsidRPr="00041835" w:rsidRDefault="00C1748F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  <w:lang w:val="pt-BR"/>
        </w:rPr>
      </w:pPr>
      <w:r w:rsidRPr="00041835">
        <w:rPr>
          <w:rFonts w:asciiTheme="majorHAnsi" w:hAnsiTheme="majorHAnsi"/>
          <w:lang w:val="pt-BR"/>
        </w:rPr>
        <w:t xml:space="preserve">Melinda Gates, </w:t>
      </w:r>
      <w:r w:rsidR="001476BE">
        <w:rPr>
          <w:rFonts w:asciiTheme="majorHAnsi" w:hAnsiTheme="majorHAnsi"/>
          <w:lang w:val="pt-BR"/>
        </w:rPr>
        <w:t>Co-presidente</w:t>
      </w:r>
      <w:r w:rsidR="00041835" w:rsidRPr="00041835">
        <w:rPr>
          <w:rFonts w:asciiTheme="majorHAnsi" w:hAnsiTheme="majorHAnsi"/>
          <w:lang w:val="pt-BR"/>
        </w:rPr>
        <w:t xml:space="preserve"> da Fundaç</w:t>
      </w:r>
      <w:r w:rsidR="00041835">
        <w:rPr>
          <w:rFonts w:asciiTheme="majorHAnsi" w:hAnsiTheme="majorHAnsi"/>
          <w:lang w:val="pt-BR"/>
        </w:rPr>
        <w:t xml:space="preserve">ão Bill &amp; Melinda Gates </w:t>
      </w:r>
    </w:p>
    <w:p w:rsidR="00C1748F" w:rsidRPr="001476BE" w:rsidRDefault="00C1748F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  <w:lang w:val="pt-BR"/>
        </w:rPr>
      </w:pPr>
      <w:r w:rsidRPr="001476BE">
        <w:rPr>
          <w:rFonts w:asciiTheme="majorHAnsi" w:hAnsiTheme="majorHAnsi"/>
          <w:lang w:val="pt-BR"/>
        </w:rPr>
        <w:t>Arianna Huffington, Editor</w:t>
      </w:r>
      <w:r w:rsidR="001476BE" w:rsidRPr="001476BE">
        <w:rPr>
          <w:rFonts w:asciiTheme="majorHAnsi" w:hAnsiTheme="majorHAnsi"/>
          <w:lang w:val="pt-BR"/>
        </w:rPr>
        <w:t>a Ch</w:t>
      </w:r>
      <w:r w:rsidRPr="001476BE">
        <w:rPr>
          <w:rFonts w:asciiTheme="majorHAnsi" w:hAnsiTheme="majorHAnsi"/>
          <w:lang w:val="pt-BR"/>
        </w:rPr>
        <w:t>ef</w:t>
      </w:r>
      <w:r w:rsidR="001476BE" w:rsidRPr="001476BE">
        <w:rPr>
          <w:rFonts w:asciiTheme="majorHAnsi" w:hAnsiTheme="majorHAnsi"/>
          <w:lang w:val="pt-BR"/>
        </w:rPr>
        <w:t>e do</w:t>
      </w:r>
      <w:r w:rsidRPr="001476BE">
        <w:rPr>
          <w:rFonts w:asciiTheme="majorHAnsi" w:hAnsiTheme="majorHAnsi"/>
          <w:lang w:val="pt-BR"/>
        </w:rPr>
        <w:t xml:space="preserve"> </w:t>
      </w:r>
      <w:r w:rsidR="001476BE" w:rsidRPr="001476BE">
        <w:rPr>
          <w:rFonts w:asciiTheme="majorHAnsi" w:hAnsiTheme="majorHAnsi"/>
          <w:lang w:val="pt-BR"/>
        </w:rPr>
        <w:t>Grupo de M</w:t>
      </w:r>
      <w:r w:rsidR="001476BE">
        <w:rPr>
          <w:rFonts w:asciiTheme="majorHAnsi" w:hAnsiTheme="majorHAnsi"/>
          <w:lang w:val="pt-BR"/>
        </w:rPr>
        <w:t xml:space="preserve">ídia </w:t>
      </w:r>
      <w:r w:rsidRPr="005A6154">
        <w:rPr>
          <w:rFonts w:asciiTheme="majorHAnsi" w:hAnsiTheme="majorHAnsi"/>
          <w:lang w:val="pt-BR"/>
        </w:rPr>
        <w:t>Huffington Post</w:t>
      </w:r>
      <w:r w:rsidRPr="001476BE">
        <w:rPr>
          <w:rFonts w:asciiTheme="majorHAnsi" w:hAnsiTheme="majorHAnsi"/>
          <w:lang w:val="pt-BR"/>
        </w:rPr>
        <w:t>, AOL</w:t>
      </w:r>
    </w:p>
    <w:p w:rsidR="00C1748F" w:rsidRPr="005663F3" w:rsidRDefault="001476BE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</w:rPr>
      </w:pPr>
      <w:r>
        <w:rPr>
          <w:rFonts w:asciiTheme="majorHAnsi" w:hAnsiTheme="majorHAnsi"/>
        </w:rPr>
        <w:t>Madonna, Artista</w:t>
      </w:r>
    </w:p>
    <w:p w:rsidR="00C1748F" w:rsidRPr="001476BE" w:rsidRDefault="00C1748F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  <w:lang w:val="pt-BR"/>
        </w:rPr>
      </w:pPr>
      <w:r w:rsidRPr="001476BE">
        <w:rPr>
          <w:rFonts w:asciiTheme="majorHAnsi" w:hAnsiTheme="majorHAnsi"/>
          <w:lang w:val="pt-BR"/>
        </w:rPr>
        <w:t>Park Geun-hye, President</w:t>
      </w:r>
      <w:r w:rsidR="001476BE" w:rsidRPr="001476BE">
        <w:rPr>
          <w:rFonts w:asciiTheme="majorHAnsi" w:hAnsiTheme="majorHAnsi"/>
          <w:lang w:val="pt-BR"/>
        </w:rPr>
        <w:t>e da Coreia do Sul</w:t>
      </w:r>
    </w:p>
    <w:p w:rsidR="00537414" w:rsidRPr="00537414" w:rsidRDefault="00537414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  <w:lang w:val="pt-BR"/>
        </w:rPr>
      </w:pPr>
      <w:r w:rsidRPr="00537414">
        <w:rPr>
          <w:rFonts w:asciiTheme="majorHAnsi" w:hAnsiTheme="majorHAnsi"/>
          <w:bCs/>
          <w:lang w:val="pt-BR"/>
        </w:rPr>
        <w:t>Yuriko Koike, a primeira mulher a ser Governadora de Tóquio</w:t>
      </w:r>
      <w:r w:rsidRPr="00537414">
        <w:rPr>
          <w:rFonts w:asciiTheme="majorHAnsi" w:hAnsiTheme="majorHAnsi"/>
          <w:lang w:val="pt-BR"/>
        </w:rPr>
        <w:t xml:space="preserve"> </w:t>
      </w:r>
    </w:p>
    <w:p w:rsidR="00C1748F" w:rsidRPr="005663F3" w:rsidRDefault="001476BE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Meryl Streep, </w:t>
      </w:r>
      <w:r w:rsidRPr="00677ABE">
        <w:rPr>
          <w:rFonts w:asciiTheme="majorHAnsi" w:hAnsiTheme="majorHAnsi"/>
          <w:lang w:val="pt-BR"/>
        </w:rPr>
        <w:t>Atriz</w:t>
      </w:r>
    </w:p>
    <w:p w:rsidR="00C1748F" w:rsidRPr="001476BE" w:rsidRDefault="00C1748F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  <w:lang w:val="pt-BR"/>
        </w:rPr>
      </w:pPr>
      <w:r w:rsidRPr="001476BE">
        <w:rPr>
          <w:rFonts w:asciiTheme="majorHAnsi" w:hAnsiTheme="majorHAnsi"/>
          <w:lang w:val="pt-BR"/>
        </w:rPr>
        <w:t xml:space="preserve">Oprah Winfrey, </w:t>
      </w:r>
      <w:r w:rsidR="001476BE" w:rsidRPr="001476BE">
        <w:rPr>
          <w:rFonts w:asciiTheme="majorHAnsi" w:hAnsiTheme="majorHAnsi"/>
          <w:lang w:val="pt-BR"/>
        </w:rPr>
        <w:t xml:space="preserve">Empreendedora, Atriz, Executiva na </w:t>
      </w:r>
      <w:r w:rsidR="001476BE">
        <w:rPr>
          <w:rFonts w:asciiTheme="majorHAnsi" w:hAnsiTheme="majorHAnsi"/>
          <w:lang w:val="pt-BR"/>
        </w:rPr>
        <w:t>área de Entretenimento.</w:t>
      </w:r>
    </w:p>
    <w:p w:rsidR="005663F3" w:rsidRPr="001476BE" w:rsidRDefault="005663F3" w:rsidP="00C1748F">
      <w:pPr>
        <w:spacing w:before="0" w:after="0" w:line="240" w:lineRule="auto"/>
        <w:contextualSpacing/>
        <w:rPr>
          <w:rFonts w:asciiTheme="majorHAnsi" w:hAnsiTheme="majorHAnsi"/>
          <w:sz w:val="22"/>
          <w:szCs w:val="22"/>
          <w:lang w:val="pt-BR"/>
        </w:rPr>
      </w:pPr>
    </w:p>
    <w:p w:rsidR="00ED79BF" w:rsidRPr="001476BE" w:rsidRDefault="00537414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val="pt-BR"/>
        </w:rPr>
      </w:pPr>
      <w:r>
        <w:rPr>
          <w:rFonts w:asciiTheme="majorHAnsi" w:hAnsiTheme="majorHAnsi"/>
          <w:noProof/>
          <w:sz w:val="22"/>
          <w:szCs w:val="22"/>
          <w:lang w:eastAsia="zh-TW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165735</wp:posOffset>
            </wp:positionV>
            <wp:extent cx="1497330" cy="2065020"/>
            <wp:effectExtent l="19050" t="0" r="7620" b="0"/>
            <wp:wrapSquare wrapText="bothSides"/>
            <wp:docPr id="1" name="Picture 1" descr="https://upload.wikimedia.org/wikipedia/commons/1/13/Yuriko_Koike_-_World_Economic_Forum_on_the_Middle_East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1/13/Yuriko_Koike_-_World_Economic_Forum_on_the_Middle_East_200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7878" r="1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66D">
        <w:rPr>
          <w:rFonts w:asciiTheme="majorHAnsi" w:hAnsiTheme="majorHAnsi"/>
          <w:noProof/>
          <w:sz w:val="22"/>
          <w:szCs w:val="22"/>
          <w:lang w:eastAsia="zh-TW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4583430</wp:posOffset>
            </wp:positionH>
            <wp:positionV relativeFrom="paragraph">
              <wp:posOffset>156210</wp:posOffset>
            </wp:positionV>
            <wp:extent cx="1543050" cy="2057400"/>
            <wp:effectExtent l="19050" t="0" r="0" b="0"/>
            <wp:wrapNone/>
            <wp:docPr id="3" name="Picture 1" descr="M:\1 baby boomer photos\oprah winfre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1 baby boomer photos\oprah winfrey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9BF" w:rsidRPr="001476BE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val="pt-BR"/>
        </w:rPr>
      </w:pPr>
      <w:r w:rsidRPr="005663F3">
        <w:rPr>
          <w:rFonts w:asciiTheme="majorHAnsi" w:hAnsiTheme="majorHAnsi"/>
          <w:noProof/>
          <w:sz w:val="22"/>
          <w:szCs w:val="22"/>
          <w:lang w:eastAsia="zh-TW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-4445</wp:posOffset>
            </wp:positionV>
            <wp:extent cx="1419225" cy="2057400"/>
            <wp:effectExtent l="19050" t="0" r="9525" b="0"/>
            <wp:wrapNone/>
            <wp:docPr id="20" name="Picture 19" descr="park geun-hy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 geun-hye2.jpg"/>
                    <pic:cNvPicPr/>
                  </pic:nvPicPr>
                  <pic:blipFill>
                    <a:blip r:embed="rId30"/>
                    <a:srcRect l="9730" r="5000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63F3">
        <w:rPr>
          <w:rFonts w:asciiTheme="majorHAnsi" w:hAnsiTheme="majorHAnsi"/>
          <w:noProof/>
          <w:sz w:val="22"/>
          <w:szCs w:val="22"/>
          <w:lang w:eastAsia="zh-TW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-4445</wp:posOffset>
            </wp:positionV>
            <wp:extent cx="1419860" cy="2057400"/>
            <wp:effectExtent l="19050" t="0" r="8890" b="0"/>
            <wp:wrapNone/>
            <wp:docPr id="11" name="Picture 0" descr="cristina fernández de kirchn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stina fernández de kirchner1.jpg"/>
                    <pic:cNvPicPr/>
                  </pic:nvPicPr>
                  <pic:blipFill>
                    <a:blip r:embed="rId31"/>
                    <a:srcRect r="4281"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3F3" w:rsidRPr="001476BE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val="pt-BR"/>
        </w:rPr>
      </w:pPr>
    </w:p>
    <w:p w:rsidR="005663F3" w:rsidRPr="001476BE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val="pt-BR"/>
        </w:rPr>
      </w:pPr>
    </w:p>
    <w:p w:rsidR="005663F3" w:rsidRPr="001476BE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val="pt-BR"/>
        </w:rPr>
      </w:pPr>
    </w:p>
    <w:p w:rsidR="005663F3" w:rsidRPr="001476BE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val="pt-BR"/>
        </w:rPr>
      </w:pPr>
    </w:p>
    <w:p w:rsidR="005663F3" w:rsidRPr="001476BE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val="pt-BR"/>
        </w:rPr>
      </w:pPr>
    </w:p>
    <w:p w:rsidR="005663F3" w:rsidRPr="001476BE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val="pt-BR"/>
        </w:rPr>
      </w:pPr>
    </w:p>
    <w:p w:rsidR="005663F3" w:rsidRPr="001476BE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val="pt-BR"/>
        </w:rPr>
      </w:pPr>
    </w:p>
    <w:p w:rsidR="005663F3" w:rsidRPr="001476BE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val="pt-BR"/>
        </w:rPr>
      </w:pPr>
    </w:p>
    <w:p w:rsidR="005663F3" w:rsidRPr="001476BE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val="pt-BR"/>
        </w:rPr>
      </w:pPr>
    </w:p>
    <w:p w:rsidR="005663F3" w:rsidRPr="001476BE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val="pt-BR"/>
        </w:rPr>
      </w:pPr>
    </w:p>
    <w:p w:rsidR="005663F3" w:rsidRPr="001476BE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val="pt-BR"/>
        </w:rPr>
      </w:pPr>
    </w:p>
    <w:p w:rsidR="005663F3" w:rsidRPr="001476BE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val="pt-BR"/>
        </w:rPr>
      </w:pPr>
    </w:p>
    <w:p w:rsidR="005663F3" w:rsidRPr="005A6154" w:rsidRDefault="005A6154" w:rsidP="005663F3">
      <w:pPr>
        <w:pStyle w:val="NoSpacing"/>
        <w:rPr>
          <w:rFonts w:asciiTheme="majorHAnsi" w:hAnsiTheme="majorHAnsi"/>
          <w:sz w:val="22"/>
          <w:szCs w:val="22"/>
          <w:lang w:val="pt-BR"/>
        </w:rPr>
      </w:pPr>
      <w:r w:rsidRPr="005A6154">
        <w:rPr>
          <w:rFonts w:asciiTheme="majorHAnsi" w:hAnsiTheme="majorHAnsi"/>
          <w:sz w:val="22"/>
          <w:szCs w:val="22"/>
          <w:lang w:val="pt-BR"/>
        </w:rPr>
        <w:t>Fotos</w:t>
      </w:r>
      <w:r w:rsidR="005663F3" w:rsidRPr="005A6154">
        <w:rPr>
          <w:rFonts w:asciiTheme="majorHAnsi" w:hAnsiTheme="majorHAnsi"/>
          <w:sz w:val="22"/>
          <w:szCs w:val="22"/>
          <w:lang w:val="pt-BR"/>
        </w:rPr>
        <w:t xml:space="preserve">, </w:t>
      </w:r>
      <w:r w:rsidRPr="005A6154">
        <w:rPr>
          <w:rFonts w:asciiTheme="majorHAnsi" w:hAnsiTheme="majorHAnsi"/>
          <w:sz w:val="22"/>
          <w:szCs w:val="22"/>
          <w:lang w:val="pt-BR"/>
        </w:rPr>
        <w:t>Em cima: Margaret Chan; Fileira de baixo</w:t>
      </w:r>
      <w:r w:rsidR="005663F3" w:rsidRPr="005A6154">
        <w:rPr>
          <w:rFonts w:asciiTheme="majorHAnsi" w:hAnsiTheme="majorHAnsi"/>
          <w:sz w:val="22"/>
          <w:szCs w:val="22"/>
          <w:lang w:val="pt-BR"/>
        </w:rPr>
        <w:t xml:space="preserve">: Cristina Fernández de Kirchner, </w:t>
      </w:r>
      <w:r w:rsidR="00537414" w:rsidRPr="00537414">
        <w:rPr>
          <w:rFonts w:asciiTheme="majorHAnsi" w:hAnsiTheme="majorHAnsi"/>
          <w:bCs/>
          <w:sz w:val="22"/>
          <w:szCs w:val="22"/>
          <w:lang w:val="pt-BR"/>
        </w:rPr>
        <w:t>Yuriko Koike</w:t>
      </w:r>
      <w:r w:rsidR="005663F3" w:rsidRPr="005A6154">
        <w:rPr>
          <w:rFonts w:asciiTheme="majorHAnsi" w:hAnsiTheme="majorHAnsi"/>
          <w:sz w:val="22"/>
          <w:szCs w:val="22"/>
          <w:lang w:val="pt-BR"/>
        </w:rPr>
        <w:t xml:space="preserve">, </w:t>
      </w:r>
      <w:r w:rsidR="0066406E">
        <w:rPr>
          <w:rFonts w:asciiTheme="majorHAnsi" w:hAnsiTheme="majorHAnsi"/>
          <w:sz w:val="22"/>
          <w:szCs w:val="22"/>
          <w:lang w:val="pt-BR"/>
        </w:rPr>
        <w:t>Park Geun-hye, e</w:t>
      </w:r>
      <w:r w:rsidR="005663F3" w:rsidRPr="005A6154">
        <w:rPr>
          <w:rFonts w:asciiTheme="majorHAnsi" w:hAnsiTheme="majorHAnsi"/>
          <w:sz w:val="22"/>
          <w:szCs w:val="22"/>
          <w:lang w:val="pt-BR"/>
        </w:rPr>
        <w:t xml:space="preserve"> Oprah Winfrey</w:t>
      </w:r>
    </w:p>
    <w:p w:rsidR="00551D42" w:rsidRPr="005A6154" w:rsidRDefault="00551D42" w:rsidP="00551D42">
      <w:pPr>
        <w:spacing w:before="0" w:after="0" w:line="320" w:lineRule="exact"/>
        <w:rPr>
          <w:rFonts w:asciiTheme="majorHAnsi" w:hAnsiTheme="majorHAnsi" w:cs="Arial"/>
          <w:sz w:val="22"/>
          <w:szCs w:val="22"/>
          <w:lang w:val="pt-BR"/>
        </w:rPr>
      </w:pPr>
    </w:p>
    <w:p w:rsidR="005663F3" w:rsidRPr="006063EE" w:rsidRDefault="0066406E" w:rsidP="007B4C76">
      <w:pPr>
        <w:tabs>
          <w:tab w:val="left" w:pos="3450"/>
        </w:tabs>
        <w:spacing w:before="0" w:after="80" w:line="240" w:lineRule="auto"/>
        <w:rPr>
          <w:rFonts w:asciiTheme="majorHAnsi" w:hAnsiTheme="majorHAnsi"/>
          <w:i/>
          <w:sz w:val="20"/>
          <w:szCs w:val="20"/>
          <w:lang w:val="pt-BR"/>
        </w:rPr>
      </w:pPr>
      <w:r w:rsidRPr="006063EE">
        <w:rPr>
          <w:rFonts w:asciiTheme="majorHAnsi" w:hAnsiTheme="majorHAnsi"/>
          <w:i/>
          <w:sz w:val="20"/>
          <w:szCs w:val="20"/>
          <w:lang w:val="pt-BR"/>
        </w:rPr>
        <w:t>Créditos das fotos</w:t>
      </w:r>
      <w:r w:rsidR="005663F3" w:rsidRPr="006063EE">
        <w:rPr>
          <w:rFonts w:asciiTheme="majorHAnsi" w:hAnsiTheme="majorHAnsi"/>
          <w:i/>
          <w:sz w:val="20"/>
          <w:szCs w:val="20"/>
          <w:lang w:val="pt-BR"/>
        </w:rPr>
        <w:t>:</w:t>
      </w:r>
      <w:r w:rsidR="007B4C76" w:rsidRPr="006063EE">
        <w:rPr>
          <w:rFonts w:asciiTheme="majorHAnsi" w:hAnsiTheme="majorHAnsi"/>
          <w:i/>
          <w:sz w:val="20"/>
          <w:szCs w:val="20"/>
          <w:lang w:val="pt-BR"/>
        </w:rPr>
        <w:tab/>
      </w:r>
    </w:p>
    <w:p w:rsidR="005663F3" w:rsidRPr="0066406E" w:rsidRDefault="005663F3" w:rsidP="005663F3">
      <w:pPr>
        <w:pStyle w:val="NoSpacing"/>
        <w:rPr>
          <w:rFonts w:asciiTheme="majorHAnsi" w:hAnsiTheme="majorHAnsi"/>
          <w:sz w:val="20"/>
          <w:szCs w:val="20"/>
          <w:lang w:val="pt-BR"/>
        </w:rPr>
      </w:pPr>
      <w:r w:rsidRPr="006063EE">
        <w:rPr>
          <w:rFonts w:asciiTheme="majorHAnsi" w:hAnsiTheme="majorHAnsi"/>
          <w:b/>
          <w:sz w:val="20"/>
          <w:szCs w:val="20"/>
          <w:lang w:val="pt-BR"/>
        </w:rPr>
        <w:t>Margaret Chan</w:t>
      </w:r>
      <w:r w:rsidR="008A2424" w:rsidRPr="006063EE">
        <w:rPr>
          <w:rFonts w:asciiTheme="majorHAnsi" w:hAnsiTheme="majorHAnsi"/>
          <w:sz w:val="20"/>
          <w:szCs w:val="20"/>
          <w:lang w:val="pt-BR"/>
        </w:rPr>
        <w:t xml:space="preserve">: </w:t>
      </w:r>
      <w:r w:rsidRPr="006063EE">
        <w:rPr>
          <w:rFonts w:asciiTheme="majorHAnsi" w:hAnsiTheme="majorHAnsi"/>
          <w:sz w:val="20"/>
          <w:szCs w:val="20"/>
          <w:lang w:val="pt-BR"/>
        </w:rPr>
        <w:t xml:space="preserve">Albouy, Pierre. 2013. </w:t>
      </w:r>
      <w:r w:rsidR="0066406E" w:rsidRPr="0066406E">
        <w:rPr>
          <w:rFonts w:asciiTheme="majorHAnsi" w:hAnsiTheme="majorHAnsi"/>
          <w:sz w:val="20"/>
          <w:szCs w:val="20"/>
          <w:lang w:val="pt-BR"/>
        </w:rPr>
        <w:t>Organização Mundial de Saúde</w:t>
      </w:r>
      <w:r w:rsidRPr="0066406E">
        <w:rPr>
          <w:rFonts w:asciiTheme="majorHAnsi" w:hAnsiTheme="majorHAnsi"/>
          <w:sz w:val="20"/>
          <w:szCs w:val="20"/>
          <w:lang w:val="pt-BR"/>
        </w:rPr>
        <w:t xml:space="preserve">, </w:t>
      </w:r>
      <w:r w:rsidR="0066406E" w:rsidRPr="0066406E">
        <w:rPr>
          <w:rFonts w:asciiTheme="majorHAnsi" w:hAnsiTheme="majorHAnsi"/>
          <w:sz w:val="20"/>
          <w:szCs w:val="20"/>
          <w:lang w:val="pt-BR"/>
        </w:rPr>
        <w:t>OMS</w:t>
      </w:r>
      <w:r w:rsidRPr="0066406E">
        <w:rPr>
          <w:rFonts w:asciiTheme="majorHAnsi" w:hAnsiTheme="majorHAnsi"/>
          <w:sz w:val="20"/>
          <w:szCs w:val="20"/>
          <w:lang w:val="pt-BR"/>
        </w:rPr>
        <w:t>.</w:t>
      </w:r>
      <w:r w:rsidRPr="0066406E">
        <w:rPr>
          <w:rFonts w:asciiTheme="majorHAnsi" w:hAnsiTheme="majorHAnsi"/>
          <w:i/>
          <w:sz w:val="20"/>
          <w:szCs w:val="20"/>
          <w:lang w:val="pt-BR"/>
        </w:rPr>
        <w:t xml:space="preserve">int. </w:t>
      </w:r>
      <w:r w:rsidRPr="0066406E">
        <w:rPr>
          <w:rFonts w:asciiTheme="majorHAnsi" w:hAnsiTheme="majorHAnsi"/>
          <w:sz w:val="20"/>
          <w:szCs w:val="20"/>
          <w:lang w:val="pt-BR"/>
        </w:rPr>
        <w:t>Web.</w:t>
      </w:r>
      <w:r w:rsidRPr="0066406E">
        <w:rPr>
          <w:rFonts w:asciiTheme="majorHAnsi" w:hAnsiTheme="majorHAnsi"/>
          <w:i/>
          <w:sz w:val="20"/>
          <w:szCs w:val="20"/>
          <w:lang w:val="pt-BR"/>
        </w:rPr>
        <w:t xml:space="preserve"> </w:t>
      </w:r>
      <w:r w:rsidRPr="0066406E">
        <w:rPr>
          <w:rFonts w:asciiTheme="majorHAnsi" w:hAnsiTheme="majorHAnsi"/>
          <w:sz w:val="20"/>
          <w:szCs w:val="20"/>
          <w:lang w:val="pt-BR"/>
        </w:rPr>
        <w:t xml:space="preserve">4 </w:t>
      </w:r>
      <w:r w:rsidR="0066406E">
        <w:rPr>
          <w:rFonts w:asciiTheme="majorHAnsi" w:hAnsiTheme="majorHAnsi"/>
          <w:sz w:val="20"/>
          <w:szCs w:val="20"/>
          <w:lang w:val="pt-BR"/>
        </w:rPr>
        <w:t xml:space="preserve">de março de </w:t>
      </w:r>
      <w:r w:rsidRPr="0066406E">
        <w:rPr>
          <w:rFonts w:asciiTheme="majorHAnsi" w:hAnsiTheme="majorHAnsi"/>
          <w:sz w:val="20"/>
          <w:szCs w:val="20"/>
          <w:lang w:val="pt-BR"/>
        </w:rPr>
        <w:t>2015.</w:t>
      </w:r>
    </w:p>
    <w:p w:rsidR="005663F3" w:rsidRPr="0066406E" w:rsidRDefault="005663F3" w:rsidP="008A2424">
      <w:pPr>
        <w:pStyle w:val="NoSpacing"/>
        <w:spacing w:before="120"/>
        <w:rPr>
          <w:rFonts w:asciiTheme="majorHAnsi" w:hAnsiTheme="majorHAnsi"/>
          <w:sz w:val="20"/>
          <w:szCs w:val="20"/>
          <w:lang w:val="pt-BR"/>
        </w:rPr>
      </w:pPr>
      <w:r w:rsidRPr="008E6860">
        <w:rPr>
          <w:rFonts w:asciiTheme="majorHAnsi" w:hAnsiTheme="majorHAnsi"/>
          <w:b/>
          <w:sz w:val="20"/>
          <w:szCs w:val="20"/>
          <w:lang w:val="pt-BR"/>
        </w:rPr>
        <w:lastRenderedPageBreak/>
        <w:t>Cristina Fernández de Kirchner</w:t>
      </w:r>
      <w:r w:rsidR="008A2424" w:rsidRPr="008E6860">
        <w:rPr>
          <w:rFonts w:asciiTheme="majorHAnsi" w:hAnsiTheme="majorHAnsi"/>
          <w:sz w:val="20"/>
          <w:szCs w:val="20"/>
          <w:lang w:val="pt-BR"/>
        </w:rPr>
        <w:t xml:space="preserve">: </w:t>
      </w:r>
      <w:r w:rsidRPr="008E6860">
        <w:rPr>
          <w:rFonts w:asciiTheme="majorHAnsi" w:hAnsiTheme="majorHAnsi"/>
          <w:i/>
          <w:sz w:val="20"/>
          <w:szCs w:val="20"/>
          <w:lang w:val="pt-BR"/>
        </w:rPr>
        <w:t>Cristina Fernández de Kirchner 2011-12-10</w:t>
      </w:r>
      <w:r w:rsidRPr="008E6860">
        <w:rPr>
          <w:rFonts w:asciiTheme="majorHAnsi" w:hAnsiTheme="majorHAnsi"/>
          <w:sz w:val="20"/>
          <w:szCs w:val="20"/>
          <w:lang w:val="pt-BR"/>
        </w:rPr>
        <w:t xml:space="preserve">. </w:t>
      </w:r>
      <w:r w:rsidR="0066406E" w:rsidRPr="006063EE">
        <w:rPr>
          <w:rFonts w:asciiTheme="majorHAnsi" w:hAnsiTheme="majorHAnsi"/>
          <w:sz w:val="20"/>
          <w:szCs w:val="20"/>
          <w:lang w:val="pt-BR"/>
        </w:rPr>
        <w:t xml:space="preserve">2011. </w:t>
      </w:r>
      <w:r w:rsidR="0066406E" w:rsidRPr="0066406E">
        <w:rPr>
          <w:rFonts w:asciiTheme="majorHAnsi" w:hAnsiTheme="majorHAnsi"/>
          <w:sz w:val="20"/>
          <w:szCs w:val="20"/>
          <w:lang w:val="pt-BR"/>
        </w:rPr>
        <w:t>Presidente da</w:t>
      </w:r>
      <w:r w:rsidRPr="0066406E">
        <w:rPr>
          <w:rFonts w:asciiTheme="majorHAnsi" w:hAnsiTheme="majorHAnsi"/>
          <w:sz w:val="20"/>
          <w:szCs w:val="20"/>
          <w:lang w:val="pt-BR"/>
        </w:rPr>
        <w:t xml:space="preserve"> Argentina, </w:t>
      </w:r>
      <w:r w:rsidRPr="0066406E">
        <w:rPr>
          <w:rFonts w:asciiTheme="majorHAnsi" w:hAnsiTheme="majorHAnsi"/>
          <w:i/>
          <w:sz w:val="20"/>
          <w:szCs w:val="20"/>
          <w:lang w:val="pt-BR"/>
        </w:rPr>
        <w:t xml:space="preserve">presidencia.gov.ar, </w:t>
      </w:r>
      <w:r w:rsidR="0066406E">
        <w:rPr>
          <w:rFonts w:asciiTheme="majorHAnsi" w:hAnsiTheme="majorHAnsi"/>
          <w:sz w:val="20"/>
          <w:szCs w:val="20"/>
          <w:lang w:val="pt-BR"/>
        </w:rPr>
        <w:t>licenc</w:t>
      </w:r>
      <w:r w:rsidR="0066406E" w:rsidRPr="0066406E">
        <w:rPr>
          <w:rFonts w:asciiTheme="majorHAnsi" w:hAnsiTheme="majorHAnsi"/>
          <w:sz w:val="20"/>
          <w:szCs w:val="20"/>
          <w:lang w:val="pt-BR"/>
        </w:rPr>
        <w:t xml:space="preserve">iado sob CC BY-SA 2.0 </w:t>
      </w:r>
      <w:r w:rsidR="0066406E">
        <w:rPr>
          <w:rFonts w:asciiTheme="majorHAnsi" w:hAnsiTheme="majorHAnsi"/>
          <w:sz w:val="20"/>
          <w:szCs w:val="20"/>
          <w:lang w:val="pt-BR"/>
        </w:rPr>
        <w:t>via</w:t>
      </w:r>
      <w:r w:rsidRPr="0066406E">
        <w:rPr>
          <w:rFonts w:asciiTheme="majorHAnsi" w:hAnsiTheme="majorHAnsi"/>
          <w:sz w:val="20"/>
          <w:szCs w:val="20"/>
          <w:lang w:val="pt-BR"/>
        </w:rPr>
        <w:t xml:space="preserve"> Wikimedia Commons, </w:t>
      </w:r>
      <w:r w:rsidRPr="0066406E">
        <w:rPr>
          <w:rFonts w:asciiTheme="majorHAnsi" w:hAnsiTheme="majorHAnsi"/>
          <w:i/>
          <w:sz w:val="20"/>
          <w:szCs w:val="20"/>
          <w:lang w:val="pt-BR"/>
        </w:rPr>
        <w:t>commons.wikimedia.org</w:t>
      </w:r>
      <w:r w:rsidR="0066406E">
        <w:rPr>
          <w:rFonts w:asciiTheme="majorHAnsi" w:hAnsiTheme="majorHAnsi"/>
          <w:sz w:val="20"/>
          <w:szCs w:val="20"/>
          <w:lang w:val="pt-BR"/>
        </w:rPr>
        <w:t>. Web. 4 de março de</w:t>
      </w:r>
      <w:r w:rsidRPr="0066406E">
        <w:rPr>
          <w:rFonts w:asciiTheme="majorHAnsi" w:hAnsiTheme="majorHAnsi"/>
          <w:sz w:val="20"/>
          <w:szCs w:val="20"/>
          <w:lang w:val="pt-BR"/>
        </w:rPr>
        <w:t xml:space="preserve"> 2015.</w:t>
      </w:r>
    </w:p>
    <w:p w:rsidR="005663F3" w:rsidRPr="00537414" w:rsidRDefault="00537414" w:rsidP="008A2424">
      <w:pPr>
        <w:pStyle w:val="NoSpacing"/>
        <w:spacing w:before="120"/>
        <w:rPr>
          <w:rFonts w:asciiTheme="majorHAnsi" w:hAnsiTheme="majorHAnsi"/>
          <w:sz w:val="20"/>
          <w:szCs w:val="20"/>
        </w:rPr>
      </w:pPr>
      <w:r w:rsidRPr="004B451D">
        <w:rPr>
          <w:rFonts w:asciiTheme="majorHAnsi" w:hAnsiTheme="majorHAnsi"/>
          <w:b/>
          <w:sz w:val="20"/>
          <w:szCs w:val="20"/>
        </w:rPr>
        <w:t>Yuriko Koike</w:t>
      </w:r>
      <w:r w:rsidRPr="004B451D">
        <w:rPr>
          <w:rFonts w:asciiTheme="majorHAnsi" w:hAnsiTheme="majorHAnsi"/>
          <w:sz w:val="20"/>
          <w:szCs w:val="20"/>
        </w:rPr>
        <w:t>:</w:t>
      </w:r>
      <w:r w:rsidRPr="004B451D">
        <w:rPr>
          <w:rFonts w:asciiTheme="majorHAnsi" w:hAnsiTheme="majorHAnsi"/>
          <w:i/>
          <w:sz w:val="20"/>
          <w:szCs w:val="20"/>
        </w:rPr>
        <w:t xml:space="preserve"> Yuriko Koike – World Economic Forum on the Middle </w:t>
      </w:r>
      <w:r>
        <w:rPr>
          <w:rFonts w:asciiTheme="majorHAnsi" w:hAnsiTheme="majorHAnsi"/>
          <w:i/>
          <w:sz w:val="20"/>
          <w:szCs w:val="20"/>
        </w:rPr>
        <w:t>East 2008</w:t>
      </w:r>
      <w:r w:rsidRPr="004B451D">
        <w:rPr>
          <w:rFonts w:asciiTheme="majorHAnsi" w:hAnsiTheme="majorHAnsi"/>
          <w:i/>
          <w:sz w:val="20"/>
          <w:szCs w:val="20"/>
        </w:rPr>
        <w:t>.</w:t>
      </w:r>
      <w:r w:rsidRPr="004B451D">
        <w:rPr>
          <w:rFonts w:asciiTheme="majorHAnsi" w:hAnsiTheme="majorHAnsi"/>
          <w:sz w:val="20"/>
          <w:szCs w:val="20"/>
        </w:rPr>
        <w:t xml:space="preserve"> 200</w:t>
      </w:r>
      <w:r>
        <w:rPr>
          <w:rFonts w:asciiTheme="majorHAnsi" w:hAnsiTheme="majorHAnsi"/>
          <w:sz w:val="20"/>
          <w:szCs w:val="20"/>
        </w:rPr>
        <w:t>8</w:t>
      </w:r>
      <w:r w:rsidRPr="004B451D">
        <w:rPr>
          <w:rFonts w:asciiTheme="majorHAnsi" w:hAnsiTheme="majorHAnsi"/>
          <w:sz w:val="20"/>
          <w:szCs w:val="20"/>
        </w:rPr>
        <w:t>. Wo</w:t>
      </w:r>
      <w:r>
        <w:rPr>
          <w:rFonts w:asciiTheme="majorHAnsi" w:hAnsiTheme="majorHAnsi"/>
          <w:sz w:val="20"/>
          <w:szCs w:val="20"/>
        </w:rPr>
        <w:t>rld Economic Forum</w:t>
      </w:r>
      <w:r w:rsidRPr="004B451D">
        <w:rPr>
          <w:rFonts w:asciiTheme="majorHAnsi" w:hAnsiTheme="majorHAnsi"/>
          <w:sz w:val="20"/>
          <w:szCs w:val="20"/>
        </w:rPr>
        <w:t xml:space="preserve">, licensed under CC BY 3.0 br via Wikimedia Commons, </w:t>
      </w:r>
      <w:r w:rsidRPr="004B451D">
        <w:rPr>
          <w:rFonts w:asciiTheme="majorHAnsi" w:hAnsiTheme="majorHAnsi"/>
          <w:i/>
          <w:sz w:val="20"/>
          <w:szCs w:val="20"/>
        </w:rPr>
        <w:t>commons.wikimedia.org</w:t>
      </w:r>
      <w:r w:rsidRPr="004B451D">
        <w:rPr>
          <w:rFonts w:asciiTheme="majorHAnsi" w:hAnsiTheme="majorHAnsi"/>
          <w:sz w:val="20"/>
          <w:szCs w:val="20"/>
        </w:rPr>
        <w:t xml:space="preserve">. Web. </w:t>
      </w:r>
      <w:r>
        <w:rPr>
          <w:rFonts w:asciiTheme="majorHAnsi" w:hAnsiTheme="majorHAnsi"/>
          <w:sz w:val="20"/>
          <w:szCs w:val="20"/>
        </w:rPr>
        <w:t>8</w:t>
      </w:r>
      <w:r w:rsidRPr="004B451D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 xml:space="preserve">August </w:t>
      </w:r>
      <w:r w:rsidRPr="004B451D">
        <w:rPr>
          <w:rFonts w:asciiTheme="majorHAnsi" w:hAnsiTheme="majorHAnsi"/>
          <w:sz w:val="20"/>
          <w:szCs w:val="20"/>
        </w:rPr>
        <w:t>201</w:t>
      </w:r>
      <w:r>
        <w:rPr>
          <w:rFonts w:asciiTheme="majorHAnsi" w:hAnsiTheme="majorHAnsi"/>
          <w:sz w:val="20"/>
          <w:szCs w:val="20"/>
        </w:rPr>
        <w:t>6</w:t>
      </w:r>
      <w:r w:rsidRPr="004B451D">
        <w:rPr>
          <w:rFonts w:asciiTheme="majorHAnsi" w:hAnsiTheme="majorHAnsi"/>
          <w:sz w:val="20"/>
          <w:szCs w:val="20"/>
        </w:rPr>
        <w:t>.</w:t>
      </w:r>
    </w:p>
    <w:p w:rsidR="005663F3" w:rsidRPr="007B4C76" w:rsidRDefault="005663F3" w:rsidP="008A2424">
      <w:pPr>
        <w:pStyle w:val="NoSpacing"/>
        <w:spacing w:before="120"/>
        <w:rPr>
          <w:rFonts w:asciiTheme="majorHAnsi" w:hAnsiTheme="majorHAnsi"/>
          <w:sz w:val="20"/>
          <w:szCs w:val="20"/>
          <w:lang w:val="pt-BR"/>
        </w:rPr>
      </w:pPr>
      <w:r w:rsidRPr="008A2424">
        <w:rPr>
          <w:rFonts w:asciiTheme="majorHAnsi" w:hAnsiTheme="majorHAnsi"/>
          <w:b/>
          <w:sz w:val="20"/>
          <w:szCs w:val="20"/>
        </w:rPr>
        <w:t>Park Geun-hye</w:t>
      </w:r>
      <w:r w:rsidR="008A2424">
        <w:rPr>
          <w:rFonts w:asciiTheme="majorHAnsi" w:hAnsiTheme="majorHAnsi"/>
          <w:sz w:val="20"/>
          <w:szCs w:val="20"/>
        </w:rPr>
        <w:t xml:space="preserve">: </w:t>
      </w:r>
      <w:r w:rsidRPr="005663F3">
        <w:rPr>
          <w:rFonts w:asciiTheme="majorHAnsi" w:hAnsiTheme="majorHAnsi"/>
          <w:i/>
          <w:sz w:val="20"/>
          <w:szCs w:val="20"/>
        </w:rPr>
        <w:t>KOCIS Korea President Park MMCA 02 (10863073124)</w:t>
      </w:r>
      <w:r w:rsidR="007B4C76">
        <w:rPr>
          <w:rFonts w:asciiTheme="majorHAnsi" w:hAnsiTheme="majorHAnsi"/>
          <w:sz w:val="20"/>
          <w:szCs w:val="20"/>
        </w:rPr>
        <w:t xml:space="preserve">. </w:t>
      </w:r>
      <w:r w:rsidR="007B4C76" w:rsidRPr="007B4C76">
        <w:rPr>
          <w:rFonts w:asciiTheme="majorHAnsi" w:hAnsiTheme="majorHAnsi"/>
          <w:sz w:val="20"/>
          <w:szCs w:val="20"/>
          <w:lang w:val="pt-BR"/>
        </w:rPr>
        <w:t>2013. Cultura Coreana e Serviço de Informaç</w:t>
      </w:r>
      <w:r w:rsidR="007B4C76">
        <w:rPr>
          <w:rFonts w:asciiTheme="majorHAnsi" w:hAnsiTheme="majorHAnsi"/>
          <w:sz w:val="20"/>
          <w:szCs w:val="20"/>
          <w:lang w:val="pt-BR"/>
        </w:rPr>
        <w:t>ões</w:t>
      </w:r>
      <w:r w:rsidRPr="007B4C76">
        <w:rPr>
          <w:rFonts w:asciiTheme="majorHAnsi" w:hAnsiTheme="majorHAnsi"/>
          <w:sz w:val="20"/>
          <w:szCs w:val="20"/>
          <w:lang w:val="pt-BR"/>
        </w:rPr>
        <w:t xml:space="preserve">, </w:t>
      </w:r>
      <w:r w:rsidRPr="007B4C76">
        <w:rPr>
          <w:rFonts w:asciiTheme="majorHAnsi" w:hAnsiTheme="majorHAnsi"/>
          <w:i/>
          <w:sz w:val="20"/>
          <w:szCs w:val="20"/>
          <w:lang w:val="pt-BR"/>
        </w:rPr>
        <w:t>Korea.net</w:t>
      </w:r>
      <w:r w:rsidRPr="007B4C76">
        <w:rPr>
          <w:rFonts w:asciiTheme="majorHAnsi" w:hAnsiTheme="majorHAnsi"/>
          <w:sz w:val="20"/>
          <w:szCs w:val="20"/>
          <w:lang w:val="pt-BR"/>
        </w:rPr>
        <w:t xml:space="preserve">, </w:t>
      </w:r>
      <w:r w:rsidR="0066406E" w:rsidRPr="007B4C76">
        <w:rPr>
          <w:rFonts w:asciiTheme="majorHAnsi" w:hAnsiTheme="majorHAnsi"/>
          <w:sz w:val="20"/>
          <w:szCs w:val="20"/>
          <w:lang w:val="pt-BR"/>
        </w:rPr>
        <w:t>licenciado sob</w:t>
      </w:r>
      <w:r w:rsidRPr="007B4C76">
        <w:rPr>
          <w:rFonts w:asciiTheme="majorHAnsi" w:hAnsiTheme="majorHAnsi"/>
          <w:sz w:val="20"/>
          <w:szCs w:val="20"/>
          <w:lang w:val="pt-BR"/>
        </w:rPr>
        <w:t xml:space="preserve"> CC BY-SA 2.0 via Wikimedia Commons, </w:t>
      </w:r>
      <w:r w:rsidRPr="007B4C76">
        <w:rPr>
          <w:rFonts w:asciiTheme="majorHAnsi" w:hAnsiTheme="majorHAnsi"/>
          <w:i/>
          <w:sz w:val="20"/>
          <w:szCs w:val="20"/>
          <w:lang w:val="pt-BR"/>
        </w:rPr>
        <w:t>commons.wikimedia.org</w:t>
      </w:r>
      <w:r w:rsidRPr="007B4C76">
        <w:rPr>
          <w:rFonts w:asciiTheme="majorHAnsi" w:hAnsiTheme="majorHAnsi"/>
          <w:sz w:val="20"/>
          <w:szCs w:val="20"/>
          <w:lang w:val="pt-BR"/>
        </w:rPr>
        <w:t xml:space="preserve">. Web. </w:t>
      </w:r>
      <w:r w:rsidR="0066406E" w:rsidRPr="007B4C76">
        <w:rPr>
          <w:rFonts w:asciiTheme="majorHAnsi" w:hAnsiTheme="majorHAnsi"/>
          <w:sz w:val="20"/>
          <w:szCs w:val="20"/>
          <w:lang w:val="pt-BR"/>
        </w:rPr>
        <w:t>4 de março de 2015</w:t>
      </w:r>
      <w:r w:rsidRPr="007B4C76">
        <w:rPr>
          <w:rFonts w:asciiTheme="majorHAnsi" w:hAnsiTheme="majorHAnsi"/>
          <w:sz w:val="20"/>
          <w:szCs w:val="20"/>
          <w:lang w:val="pt-BR"/>
        </w:rPr>
        <w:t>.</w:t>
      </w:r>
    </w:p>
    <w:p w:rsidR="007D366D" w:rsidRPr="0066406E" w:rsidRDefault="005663F3" w:rsidP="008A2424">
      <w:pPr>
        <w:pStyle w:val="NoSpacing"/>
        <w:spacing w:before="120"/>
        <w:rPr>
          <w:rFonts w:asciiTheme="majorHAnsi" w:hAnsiTheme="majorHAnsi"/>
          <w:sz w:val="20"/>
          <w:szCs w:val="20"/>
          <w:lang w:val="pt-BR"/>
        </w:rPr>
      </w:pPr>
      <w:r w:rsidRPr="008A2424">
        <w:rPr>
          <w:rFonts w:asciiTheme="majorHAnsi" w:hAnsiTheme="majorHAnsi"/>
          <w:b/>
          <w:sz w:val="20"/>
          <w:szCs w:val="20"/>
        </w:rPr>
        <w:t>Oprah Winfrey</w:t>
      </w:r>
      <w:r w:rsidR="008A2424">
        <w:rPr>
          <w:rFonts w:asciiTheme="majorHAnsi" w:hAnsiTheme="majorHAnsi"/>
          <w:sz w:val="20"/>
          <w:szCs w:val="20"/>
        </w:rPr>
        <w:t xml:space="preserve">: </w:t>
      </w:r>
      <w:r w:rsidR="007D366D" w:rsidRPr="007D366D">
        <w:rPr>
          <w:rFonts w:asciiTheme="majorHAnsi" w:hAnsiTheme="majorHAnsi"/>
          <w:sz w:val="20"/>
          <w:szCs w:val="20"/>
        </w:rPr>
        <w:t xml:space="preserve">Hernandez, Greg. </w:t>
      </w:r>
      <w:r w:rsidR="007D366D" w:rsidRPr="007D366D">
        <w:rPr>
          <w:rFonts w:asciiTheme="majorHAnsi" w:hAnsiTheme="majorHAnsi"/>
          <w:i/>
          <w:sz w:val="20"/>
          <w:szCs w:val="20"/>
        </w:rPr>
        <w:t xml:space="preserve">Oprah Winfrey at 2011 TCA. </w:t>
      </w:r>
      <w:r w:rsidR="007D366D" w:rsidRPr="007D366D">
        <w:rPr>
          <w:rFonts w:asciiTheme="majorHAnsi" w:hAnsiTheme="majorHAnsi"/>
          <w:sz w:val="20"/>
          <w:szCs w:val="20"/>
        </w:rPr>
        <w:t xml:space="preserve">2011. </w:t>
      </w:r>
      <w:r w:rsidR="0066406E">
        <w:rPr>
          <w:rFonts w:asciiTheme="majorHAnsi" w:hAnsiTheme="majorHAnsi"/>
          <w:sz w:val="20"/>
          <w:szCs w:val="20"/>
          <w:lang w:val="pt-BR"/>
        </w:rPr>
        <w:t>Licenc</w:t>
      </w:r>
      <w:r w:rsidR="0066406E" w:rsidRPr="0066406E">
        <w:rPr>
          <w:rFonts w:asciiTheme="majorHAnsi" w:hAnsiTheme="majorHAnsi"/>
          <w:sz w:val="20"/>
          <w:szCs w:val="20"/>
          <w:lang w:val="pt-BR"/>
        </w:rPr>
        <w:t>iado sob</w:t>
      </w:r>
      <w:r w:rsidR="007D366D" w:rsidRPr="0066406E">
        <w:rPr>
          <w:rFonts w:asciiTheme="majorHAnsi" w:hAnsiTheme="majorHAnsi"/>
          <w:sz w:val="20"/>
          <w:szCs w:val="20"/>
          <w:lang w:val="pt-BR"/>
        </w:rPr>
        <w:t xml:space="preserve"> CC BY 2.0 via Wikimedia Commons, </w:t>
      </w:r>
      <w:r w:rsidR="007D366D" w:rsidRPr="0066406E">
        <w:rPr>
          <w:rFonts w:asciiTheme="majorHAnsi" w:hAnsiTheme="majorHAnsi"/>
          <w:i/>
          <w:sz w:val="20"/>
          <w:szCs w:val="20"/>
          <w:lang w:val="pt-BR"/>
        </w:rPr>
        <w:t xml:space="preserve">commons.wikimedia.org. </w:t>
      </w:r>
      <w:r w:rsidR="007D366D" w:rsidRPr="0066406E">
        <w:rPr>
          <w:rFonts w:asciiTheme="majorHAnsi" w:hAnsiTheme="majorHAnsi"/>
          <w:sz w:val="20"/>
          <w:szCs w:val="20"/>
          <w:lang w:val="pt-BR"/>
        </w:rPr>
        <w:t xml:space="preserve">Web. </w:t>
      </w:r>
      <w:r w:rsidR="0066406E" w:rsidRPr="0066406E">
        <w:rPr>
          <w:rFonts w:asciiTheme="majorHAnsi" w:hAnsiTheme="majorHAnsi"/>
          <w:sz w:val="20"/>
          <w:szCs w:val="20"/>
          <w:lang w:val="pt-BR"/>
        </w:rPr>
        <w:t>4 de março de 2015</w:t>
      </w:r>
      <w:r w:rsidR="007D366D" w:rsidRPr="0066406E">
        <w:rPr>
          <w:rFonts w:asciiTheme="majorHAnsi" w:hAnsiTheme="majorHAnsi"/>
          <w:sz w:val="20"/>
          <w:szCs w:val="20"/>
          <w:lang w:val="pt-BR"/>
        </w:rPr>
        <w:t>.</w:t>
      </w:r>
    </w:p>
    <w:sectPr w:rsidR="007D366D" w:rsidRPr="0066406E" w:rsidSect="008A2424">
      <w:headerReference w:type="even" r:id="rId32"/>
      <w:headerReference w:type="default" r:id="rId33"/>
      <w:footerReference w:type="even" r:id="rId34"/>
      <w:footerReference w:type="default" r:id="rId35"/>
      <w:footerReference w:type="first" r:id="rId36"/>
      <w:pgSz w:w="12240" w:h="15840"/>
      <w:pgMar w:top="1152" w:right="1152" w:bottom="1152" w:left="1152" w:header="720" w:footer="576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3D62" w:rsidRDefault="00DF3D62">
      <w:pPr>
        <w:spacing w:after="0" w:line="240" w:lineRule="auto"/>
      </w:pPr>
      <w:r>
        <w:separator/>
      </w:r>
    </w:p>
  </w:endnote>
  <w:endnote w:type="continuationSeparator" w:id="0">
    <w:p w:rsidR="00DF3D62" w:rsidRDefault="00DF3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D62" w:rsidRDefault="00DF3D62">
    <w:pPr>
      <w:pStyle w:val="Footer"/>
    </w:pPr>
  </w:p>
  <w:p w:rsidR="00DF3D62" w:rsidRDefault="00DF3D62">
    <w:pPr>
      <w:pStyle w:val="FooterEven"/>
    </w:pPr>
    <w:r>
      <w:t xml:space="preserve">Page </w:t>
    </w:r>
    <w:r w:rsidR="00ED344B">
      <w:fldChar w:fldCharType="begin"/>
    </w:r>
    <w:r>
      <w:instrText xml:space="preserve"> PAGE   \* MERGEFORMAT </w:instrText>
    </w:r>
    <w:r w:rsidR="00ED344B">
      <w:fldChar w:fldCharType="separate"/>
    </w:r>
    <w:r>
      <w:rPr>
        <w:noProof/>
      </w:rPr>
      <w:t>2</w:t>
    </w:r>
    <w:r w:rsidR="00ED344B">
      <w:rPr>
        <w:noProof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D62" w:rsidRPr="006063EE" w:rsidRDefault="00DF3D62" w:rsidP="008A2424">
    <w:pPr>
      <w:pStyle w:val="FooterPinkLine"/>
      <w:tabs>
        <w:tab w:val="right" w:pos="9900"/>
      </w:tabs>
      <w:jc w:val="left"/>
      <w:rPr>
        <w:szCs w:val="18"/>
        <w:lang w:val="pt-BR"/>
      </w:rPr>
    </w:pPr>
    <w:r w:rsidRPr="007B4C76">
      <w:rPr>
        <w:szCs w:val="18"/>
        <w:lang w:val="pt-BR"/>
      </w:rPr>
      <w:t>© Soroptimista Internacional das Amé</w:t>
    </w:r>
    <w:r>
      <w:rPr>
        <w:szCs w:val="18"/>
        <w:lang w:val="pt-BR"/>
      </w:rPr>
      <w:t xml:space="preserve">ricas. </w:t>
    </w:r>
    <w:r w:rsidR="00537414">
      <w:rPr>
        <w:szCs w:val="18"/>
        <w:lang w:val="pt-BR"/>
      </w:rPr>
      <w:t>Updated August 2016.</w:t>
    </w:r>
    <w:r w:rsidRPr="007B4C76">
      <w:rPr>
        <w:szCs w:val="18"/>
        <w:lang w:val="pt-BR"/>
      </w:rPr>
      <w:tab/>
    </w:r>
    <w:sdt>
      <w:sdtPr>
        <w:rPr>
          <w:rFonts w:asciiTheme="majorHAnsi" w:hAnsiTheme="majorHAnsi"/>
          <w:szCs w:val="18"/>
        </w:rPr>
        <w:id w:val="149512207"/>
        <w:docPartObj>
          <w:docPartGallery w:val="Page Numbers (Top of Page)"/>
          <w:docPartUnique/>
        </w:docPartObj>
      </w:sdtPr>
      <w:sdtContent>
        <w:r w:rsidRPr="007B4C76">
          <w:rPr>
            <w:rFonts w:asciiTheme="majorHAnsi" w:hAnsiTheme="majorHAnsi"/>
            <w:szCs w:val="18"/>
            <w:lang w:val="pt-BR"/>
          </w:rPr>
          <w:t xml:space="preserve">Página </w:t>
        </w:r>
        <w:r w:rsidR="00ED344B" w:rsidRPr="00170BF0">
          <w:rPr>
            <w:rFonts w:asciiTheme="majorHAnsi" w:hAnsiTheme="majorHAnsi"/>
            <w:szCs w:val="18"/>
          </w:rPr>
          <w:fldChar w:fldCharType="begin"/>
        </w:r>
        <w:r w:rsidRPr="006063EE">
          <w:rPr>
            <w:rFonts w:asciiTheme="majorHAnsi" w:hAnsiTheme="majorHAnsi"/>
            <w:szCs w:val="18"/>
            <w:lang w:val="pt-BR"/>
          </w:rPr>
          <w:instrText xml:space="preserve"> PAGE </w:instrText>
        </w:r>
        <w:r w:rsidR="00ED344B" w:rsidRPr="00170BF0">
          <w:rPr>
            <w:rFonts w:asciiTheme="majorHAnsi" w:hAnsiTheme="majorHAnsi"/>
            <w:szCs w:val="18"/>
          </w:rPr>
          <w:fldChar w:fldCharType="separate"/>
        </w:r>
        <w:r w:rsidR="001C197A">
          <w:rPr>
            <w:rFonts w:asciiTheme="majorHAnsi" w:hAnsiTheme="majorHAnsi"/>
            <w:noProof/>
            <w:szCs w:val="18"/>
            <w:lang w:val="pt-BR"/>
          </w:rPr>
          <w:t>4</w:t>
        </w:r>
        <w:r w:rsidR="00ED344B" w:rsidRPr="00170BF0">
          <w:rPr>
            <w:rFonts w:asciiTheme="majorHAnsi" w:hAnsiTheme="majorHAnsi"/>
            <w:szCs w:val="18"/>
          </w:rPr>
          <w:fldChar w:fldCharType="end"/>
        </w:r>
        <w:r w:rsidRPr="006063EE">
          <w:rPr>
            <w:rFonts w:asciiTheme="majorHAnsi" w:hAnsiTheme="majorHAnsi"/>
            <w:szCs w:val="18"/>
            <w:lang w:val="pt-BR"/>
          </w:rPr>
          <w:t xml:space="preserve"> de </w:t>
        </w:r>
        <w:r w:rsidR="00ED344B" w:rsidRPr="00170BF0">
          <w:rPr>
            <w:rFonts w:asciiTheme="majorHAnsi" w:hAnsiTheme="majorHAnsi"/>
            <w:szCs w:val="18"/>
          </w:rPr>
          <w:fldChar w:fldCharType="begin"/>
        </w:r>
        <w:r w:rsidRPr="006063EE">
          <w:rPr>
            <w:rFonts w:asciiTheme="majorHAnsi" w:hAnsiTheme="majorHAnsi"/>
            <w:szCs w:val="18"/>
            <w:lang w:val="pt-BR"/>
          </w:rPr>
          <w:instrText xml:space="preserve"> NUMPAGES  </w:instrText>
        </w:r>
        <w:r w:rsidR="00ED344B" w:rsidRPr="00170BF0">
          <w:rPr>
            <w:rFonts w:asciiTheme="majorHAnsi" w:hAnsiTheme="majorHAnsi"/>
            <w:szCs w:val="18"/>
          </w:rPr>
          <w:fldChar w:fldCharType="separate"/>
        </w:r>
        <w:r w:rsidR="001C197A">
          <w:rPr>
            <w:rFonts w:asciiTheme="majorHAnsi" w:hAnsiTheme="majorHAnsi"/>
            <w:noProof/>
            <w:szCs w:val="18"/>
            <w:lang w:val="pt-BR"/>
          </w:rPr>
          <w:t>4</w:t>
        </w:r>
        <w:r w:rsidR="00ED344B" w:rsidRPr="00170BF0">
          <w:rPr>
            <w:rFonts w:asciiTheme="majorHAnsi" w:hAnsiTheme="majorHAnsi"/>
            <w:szCs w:val="18"/>
          </w:rPr>
          <w:fldChar w:fldCharType="end"/>
        </w:r>
      </w:sdtContent>
    </w:sdt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D62" w:rsidRPr="00C86ED5" w:rsidRDefault="00DF3D62" w:rsidP="008A2424">
    <w:pPr>
      <w:pStyle w:val="FooterPinkLine"/>
      <w:tabs>
        <w:tab w:val="right" w:pos="9900"/>
      </w:tabs>
      <w:jc w:val="left"/>
      <w:rPr>
        <w:szCs w:val="18"/>
        <w:lang w:val="pt-BR"/>
      </w:rPr>
    </w:pPr>
    <w:r w:rsidRPr="00C86ED5">
      <w:rPr>
        <w:szCs w:val="18"/>
        <w:lang w:val="pt-BR"/>
      </w:rPr>
      <w:t>© Soroptimist</w:t>
    </w:r>
    <w:r>
      <w:rPr>
        <w:szCs w:val="18"/>
        <w:lang w:val="pt-BR"/>
      </w:rPr>
      <w:t>a</w:t>
    </w:r>
    <w:r w:rsidRPr="00C86ED5">
      <w:rPr>
        <w:szCs w:val="18"/>
        <w:lang w:val="pt-BR"/>
      </w:rPr>
      <w:t xml:space="preserve"> </w:t>
    </w:r>
    <w:r w:rsidRPr="007B4C76">
      <w:rPr>
        <w:szCs w:val="18"/>
        <w:lang w:val="pt-BR"/>
      </w:rPr>
      <w:t>Internacional das Amé</w:t>
    </w:r>
    <w:r>
      <w:rPr>
        <w:szCs w:val="18"/>
        <w:lang w:val="pt-BR"/>
      </w:rPr>
      <w:t xml:space="preserve">ricas. </w:t>
    </w:r>
    <w:r w:rsidR="00537414">
      <w:rPr>
        <w:szCs w:val="18"/>
        <w:lang w:val="pt-BR"/>
      </w:rPr>
      <w:t>Updated August 2016.</w:t>
    </w:r>
    <w:r w:rsidRPr="00C86ED5">
      <w:rPr>
        <w:szCs w:val="18"/>
        <w:lang w:val="pt-BR"/>
      </w:rPr>
      <w:tab/>
    </w:r>
    <w:sdt>
      <w:sdtPr>
        <w:rPr>
          <w:rFonts w:asciiTheme="majorHAnsi" w:hAnsiTheme="majorHAnsi"/>
          <w:szCs w:val="18"/>
        </w:rPr>
        <w:id w:val="149512281"/>
        <w:docPartObj>
          <w:docPartGallery w:val="Page Numbers (Top of Page)"/>
          <w:docPartUnique/>
        </w:docPartObj>
      </w:sdtPr>
      <w:sdtContent>
        <w:r>
          <w:rPr>
            <w:rFonts w:asciiTheme="majorHAnsi" w:hAnsiTheme="majorHAnsi"/>
            <w:szCs w:val="18"/>
            <w:lang w:val="pt-BR"/>
          </w:rPr>
          <w:t>Página</w:t>
        </w:r>
        <w:r w:rsidRPr="00C86ED5">
          <w:rPr>
            <w:rFonts w:asciiTheme="majorHAnsi" w:hAnsiTheme="majorHAnsi"/>
            <w:szCs w:val="18"/>
            <w:lang w:val="pt-BR"/>
          </w:rPr>
          <w:t xml:space="preserve"> </w:t>
        </w:r>
        <w:r w:rsidR="00ED344B" w:rsidRPr="00170BF0">
          <w:rPr>
            <w:rFonts w:asciiTheme="majorHAnsi" w:hAnsiTheme="majorHAnsi"/>
            <w:szCs w:val="18"/>
          </w:rPr>
          <w:fldChar w:fldCharType="begin"/>
        </w:r>
        <w:r w:rsidRPr="00C86ED5">
          <w:rPr>
            <w:rFonts w:asciiTheme="majorHAnsi" w:hAnsiTheme="majorHAnsi"/>
            <w:szCs w:val="18"/>
            <w:lang w:val="pt-BR"/>
          </w:rPr>
          <w:instrText xml:space="preserve"> PAGE </w:instrText>
        </w:r>
        <w:r w:rsidR="00ED344B" w:rsidRPr="00170BF0">
          <w:rPr>
            <w:rFonts w:asciiTheme="majorHAnsi" w:hAnsiTheme="majorHAnsi"/>
            <w:szCs w:val="18"/>
          </w:rPr>
          <w:fldChar w:fldCharType="separate"/>
        </w:r>
        <w:r w:rsidR="001C197A">
          <w:rPr>
            <w:rFonts w:asciiTheme="majorHAnsi" w:hAnsiTheme="majorHAnsi"/>
            <w:noProof/>
            <w:szCs w:val="18"/>
            <w:lang w:val="pt-BR"/>
          </w:rPr>
          <w:t>1</w:t>
        </w:r>
        <w:r w:rsidR="00ED344B" w:rsidRPr="00170BF0">
          <w:rPr>
            <w:rFonts w:asciiTheme="majorHAnsi" w:hAnsiTheme="majorHAnsi"/>
            <w:szCs w:val="18"/>
          </w:rPr>
          <w:fldChar w:fldCharType="end"/>
        </w:r>
        <w:r>
          <w:rPr>
            <w:rFonts w:asciiTheme="majorHAnsi" w:hAnsiTheme="majorHAnsi"/>
            <w:szCs w:val="18"/>
            <w:lang w:val="pt-BR"/>
          </w:rPr>
          <w:t xml:space="preserve"> de</w:t>
        </w:r>
        <w:r w:rsidRPr="00C86ED5">
          <w:rPr>
            <w:rFonts w:asciiTheme="majorHAnsi" w:hAnsiTheme="majorHAnsi"/>
            <w:szCs w:val="18"/>
            <w:lang w:val="pt-BR"/>
          </w:rPr>
          <w:t xml:space="preserve"> </w:t>
        </w:r>
        <w:r w:rsidR="00ED344B" w:rsidRPr="00170BF0">
          <w:rPr>
            <w:rFonts w:asciiTheme="majorHAnsi" w:hAnsiTheme="majorHAnsi"/>
            <w:szCs w:val="18"/>
          </w:rPr>
          <w:fldChar w:fldCharType="begin"/>
        </w:r>
        <w:r w:rsidRPr="00C86ED5">
          <w:rPr>
            <w:rFonts w:asciiTheme="majorHAnsi" w:hAnsiTheme="majorHAnsi"/>
            <w:szCs w:val="18"/>
            <w:lang w:val="pt-BR"/>
          </w:rPr>
          <w:instrText xml:space="preserve"> NUMPAGES  </w:instrText>
        </w:r>
        <w:r w:rsidR="00ED344B" w:rsidRPr="00170BF0">
          <w:rPr>
            <w:rFonts w:asciiTheme="majorHAnsi" w:hAnsiTheme="majorHAnsi"/>
            <w:szCs w:val="18"/>
          </w:rPr>
          <w:fldChar w:fldCharType="separate"/>
        </w:r>
        <w:r w:rsidR="001C197A">
          <w:rPr>
            <w:rFonts w:asciiTheme="majorHAnsi" w:hAnsiTheme="majorHAnsi"/>
            <w:noProof/>
            <w:szCs w:val="18"/>
            <w:lang w:val="pt-BR"/>
          </w:rPr>
          <w:t>1</w:t>
        </w:r>
        <w:r w:rsidR="00ED344B" w:rsidRPr="00170BF0">
          <w:rPr>
            <w:rFonts w:asciiTheme="majorHAnsi" w:hAnsiTheme="majorHAnsi"/>
            <w:szCs w:val="18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3D62" w:rsidRDefault="00DF3D62">
      <w:pPr>
        <w:spacing w:after="0" w:line="240" w:lineRule="auto"/>
      </w:pPr>
      <w:r>
        <w:separator/>
      </w:r>
    </w:p>
  </w:footnote>
  <w:footnote w:type="continuationSeparator" w:id="0">
    <w:p w:rsidR="00DF3D62" w:rsidRDefault="00DF3D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D62" w:rsidRDefault="00DF3D62">
    <w:pPr>
      <w:pStyle w:val="HeaderEven"/>
    </w:pPr>
    <w:r>
      <w:t>Teen Dating Violence</w:t>
    </w:r>
  </w:p>
  <w:p w:rsidR="00DF3D62" w:rsidRDefault="00DF3D62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D62" w:rsidRPr="007B4C76" w:rsidRDefault="00DF3D62" w:rsidP="006F0C9A">
    <w:pPr>
      <w:pStyle w:val="SecondPageHeader"/>
      <w:spacing w:after="240"/>
      <w:rPr>
        <w:rFonts w:asciiTheme="majorHAnsi" w:hAnsiTheme="majorHAnsi"/>
        <w:b/>
        <w:lang w:val="pt-BR"/>
      </w:rPr>
    </w:pPr>
    <w:r>
      <w:rPr>
        <w:rFonts w:asciiTheme="majorHAnsi" w:hAnsiTheme="majorHAnsi"/>
        <w:b/>
        <w:i/>
        <w:lang w:val="pt-BR"/>
      </w:rPr>
      <w:t>“</w:t>
    </w:r>
    <w:r w:rsidRPr="002077FB">
      <w:rPr>
        <w:rFonts w:asciiTheme="majorHAnsi" w:hAnsiTheme="majorHAnsi"/>
        <w:b/>
        <w:i/>
        <w:lang w:val="pt-BR"/>
      </w:rPr>
      <w:t>Baby Boomers</w:t>
    </w:r>
    <w:r>
      <w:rPr>
        <w:rFonts w:asciiTheme="majorHAnsi" w:hAnsiTheme="majorHAnsi"/>
        <w:b/>
        <w:i/>
        <w:lang w:val="pt-BR"/>
      </w:rPr>
      <w:t>”</w:t>
    </w:r>
    <w:r w:rsidRPr="007B4C76">
      <w:rPr>
        <w:rFonts w:asciiTheme="majorHAnsi" w:hAnsiTheme="majorHAnsi"/>
        <w:b/>
        <w:lang w:val="pt-BR"/>
      </w:rPr>
      <w:t xml:space="preserve">: Eventos Notáveis e </w:t>
    </w:r>
    <w:r w:rsidRPr="002077FB">
      <w:rPr>
        <w:rFonts w:asciiTheme="majorHAnsi" w:hAnsiTheme="majorHAnsi"/>
        <w:b/>
        <w:i/>
        <w:lang w:val="pt-BR"/>
      </w:rPr>
      <w:t>Boomers</w:t>
    </w:r>
    <w:r w:rsidRPr="007B4C76">
      <w:rPr>
        <w:rFonts w:asciiTheme="majorHAnsi" w:hAnsiTheme="majorHAnsi"/>
        <w:b/>
        <w:lang w:val="pt-BR"/>
      </w:rPr>
      <w:t xml:space="preserve"> em Destaque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665A0"/>
    <w:multiLevelType w:val="hybridMultilevel"/>
    <w:tmpl w:val="F5A43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A3075"/>
    <w:multiLevelType w:val="hybridMultilevel"/>
    <w:tmpl w:val="3DFE8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36983"/>
    <w:multiLevelType w:val="hybridMultilevel"/>
    <w:tmpl w:val="0E3A1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335656"/>
    <w:multiLevelType w:val="hybridMultilevel"/>
    <w:tmpl w:val="E062B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BD7E12"/>
    <w:multiLevelType w:val="hybridMultilevel"/>
    <w:tmpl w:val="7FBE157E"/>
    <w:lvl w:ilvl="0" w:tplc="D72A07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882AD5"/>
    <w:multiLevelType w:val="hybridMultilevel"/>
    <w:tmpl w:val="C2EC7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550B20"/>
    <w:multiLevelType w:val="hybridMultilevel"/>
    <w:tmpl w:val="ECA87FA8"/>
    <w:lvl w:ilvl="0" w:tplc="D72A07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9184FF9"/>
    <w:multiLevelType w:val="hybridMultilevel"/>
    <w:tmpl w:val="8D3CD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6F7C72"/>
    <w:multiLevelType w:val="hybridMultilevel"/>
    <w:tmpl w:val="F1144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60051D"/>
    <w:multiLevelType w:val="hybridMultilevel"/>
    <w:tmpl w:val="A2564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D95BF7"/>
    <w:multiLevelType w:val="hybridMultilevel"/>
    <w:tmpl w:val="88EEA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2B0316"/>
    <w:multiLevelType w:val="hybridMultilevel"/>
    <w:tmpl w:val="422E41D2"/>
    <w:lvl w:ilvl="0" w:tplc="D72A07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BF04A5B"/>
    <w:multiLevelType w:val="hybridMultilevel"/>
    <w:tmpl w:val="94A887EA"/>
    <w:lvl w:ilvl="0" w:tplc="D72A07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5472974"/>
    <w:multiLevelType w:val="hybridMultilevel"/>
    <w:tmpl w:val="11507584"/>
    <w:lvl w:ilvl="0" w:tplc="D72A07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0BA6437"/>
    <w:multiLevelType w:val="hybridMultilevel"/>
    <w:tmpl w:val="DFF8B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EC0143"/>
    <w:multiLevelType w:val="hybridMultilevel"/>
    <w:tmpl w:val="17324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5"/>
  </w:num>
  <w:num w:numId="5">
    <w:abstractNumId w:val="1"/>
  </w:num>
  <w:num w:numId="6">
    <w:abstractNumId w:val="6"/>
  </w:num>
  <w:num w:numId="7">
    <w:abstractNumId w:val="12"/>
  </w:num>
  <w:num w:numId="8">
    <w:abstractNumId w:val="13"/>
  </w:num>
  <w:num w:numId="9">
    <w:abstractNumId w:val="11"/>
  </w:num>
  <w:num w:numId="10">
    <w:abstractNumId w:val="4"/>
  </w:num>
  <w:num w:numId="11">
    <w:abstractNumId w:val="14"/>
  </w:num>
  <w:num w:numId="12">
    <w:abstractNumId w:val="0"/>
  </w:num>
  <w:num w:numId="13">
    <w:abstractNumId w:val="3"/>
  </w:num>
  <w:num w:numId="14">
    <w:abstractNumId w:val="15"/>
  </w:num>
  <w:num w:numId="15">
    <w:abstractNumId w:val="2"/>
  </w:num>
  <w:num w:numId="16">
    <w:abstractNumId w:val="1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E07795"/>
    <w:rsid w:val="00002271"/>
    <w:rsid w:val="000037C8"/>
    <w:rsid w:val="00011597"/>
    <w:rsid w:val="00011CA7"/>
    <w:rsid w:val="000200D3"/>
    <w:rsid w:val="00022D17"/>
    <w:rsid w:val="00024F48"/>
    <w:rsid w:val="00041835"/>
    <w:rsid w:val="00044BFB"/>
    <w:rsid w:val="0004717E"/>
    <w:rsid w:val="00055FAC"/>
    <w:rsid w:val="00060267"/>
    <w:rsid w:val="000602DC"/>
    <w:rsid w:val="000635FD"/>
    <w:rsid w:val="00066836"/>
    <w:rsid w:val="00074360"/>
    <w:rsid w:val="00076C51"/>
    <w:rsid w:val="00082EB4"/>
    <w:rsid w:val="00094D61"/>
    <w:rsid w:val="000952AC"/>
    <w:rsid w:val="000A1752"/>
    <w:rsid w:val="000A3B69"/>
    <w:rsid w:val="000C62E3"/>
    <w:rsid w:val="000D4190"/>
    <w:rsid w:val="000D6636"/>
    <w:rsid w:val="000D74F0"/>
    <w:rsid w:val="000E7A41"/>
    <w:rsid w:val="00102758"/>
    <w:rsid w:val="00102A1D"/>
    <w:rsid w:val="00113B0D"/>
    <w:rsid w:val="00114638"/>
    <w:rsid w:val="00125047"/>
    <w:rsid w:val="00140C99"/>
    <w:rsid w:val="001476BE"/>
    <w:rsid w:val="001502A7"/>
    <w:rsid w:val="001646C4"/>
    <w:rsid w:val="00181C7A"/>
    <w:rsid w:val="00187E0A"/>
    <w:rsid w:val="001A1D8F"/>
    <w:rsid w:val="001A6EFD"/>
    <w:rsid w:val="001B4BC2"/>
    <w:rsid w:val="001C197A"/>
    <w:rsid w:val="001D3834"/>
    <w:rsid w:val="001D58CD"/>
    <w:rsid w:val="001E2412"/>
    <w:rsid w:val="001E4F26"/>
    <w:rsid w:val="001F0A8E"/>
    <w:rsid w:val="002000BC"/>
    <w:rsid w:val="002077FB"/>
    <w:rsid w:val="00211C39"/>
    <w:rsid w:val="00217908"/>
    <w:rsid w:val="002449AE"/>
    <w:rsid w:val="002460D5"/>
    <w:rsid w:val="00246B1A"/>
    <w:rsid w:val="002525CB"/>
    <w:rsid w:val="002562D0"/>
    <w:rsid w:val="002664FD"/>
    <w:rsid w:val="0026760E"/>
    <w:rsid w:val="00276A70"/>
    <w:rsid w:val="002832C7"/>
    <w:rsid w:val="00283A69"/>
    <w:rsid w:val="0028401B"/>
    <w:rsid w:val="00284187"/>
    <w:rsid w:val="002A5781"/>
    <w:rsid w:val="002E09F9"/>
    <w:rsid w:val="002E0C7C"/>
    <w:rsid w:val="002E142C"/>
    <w:rsid w:val="002E2AB4"/>
    <w:rsid w:val="002F3D27"/>
    <w:rsid w:val="0031054D"/>
    <w:rsid w:val="00310DE3"/>
    <w:rsid w:val="00320993"/>
    <w:rsid w:val="003210F6"/>
    <w:rsid w:val="00324DC6"/>
    <w:rsid w:val="003254CB"/>
    <w:rsid w:val="00325873"/>
    <w:rsid w:val="00335075"/>
    <w:rsid w:val="00344D7A"/>
    <w:rsid w:val="00346314"/>
    <w:rsid w:val="003517A3"/>
    <w:rsid w:val="003528DF"/>
    <w:rsid w:val="00360480"/>
    <w:rsid w:val="00363865"/>
    <w:rsid w:val="00364E67"/>
    <w:rsid w:val="003825AC"/>
    <w:rsid w:val="00383E9F"/>
    <w:rsid w:val="00384CD0"/>
    <w:rsid w:val="003924D6"/>
    <w:rsid w:val="00393AA7"/>
    <w:rsid w:val="00397827"/>
    <w:rsid w:val="003A2482"/>
    <w:rsid w:val="003A7D91"/>
    <w:rsid w:val="003B2528"/>
    <w:rsid w:val="003D6B43"/>
    <w:rsid w:val="003E15A5"/>
    <w:rsid w:val="003E789C"/>
    <w:rsid w:val="003F08A6"/>
    <w:rsid w:val="003F4D17"/>
    <w:rsid w:val="003F4D32"/>
    <w:rsid w:val="003F69BC"/>
    <w:rsid w:val="0040162A"/>
    <w:rsid w:val="00411D07"/>
    <w:rsid w:val="00415EBE"/>
    <w:rsid w:val="00417423"/>
    <w:rsid w:val="004201EC"/>
    <w:rsid w:val="00434261"/>
    <w:rsid w:val="004376F7"/>
    <w:rsid w:val="00442A1D"/>
    <w:rsid w:val="00446BA3"/>
    <w:rsid w:val="00454A66"/>
    <w:rsid w:val="004670E8"/>
    <w:rsid w:val="004813CC"/>
    <w:rsid w:val="00494004"/>
    <w:rsid w:val="004947D0"/>
    <w:rsid w:val="00496953"/>
    <w:rsid w:val="004A14A6"/>
    <w:rsid w:val="004A394F"/>
    <w:rsid w:val="004B5A52"/>
    <w:rsid w:val="004D20A3"/>
    <w:rsid w:val="004E062E"/>
    <w:rsid w:val="004E4EA4"/>
    <w:rsid w:val="00503251"/>
    <w:rsid w:val="005032E3"/>
    <w:rsid w:val="00530446"/>
    <w:rsid w:val="00537414"/>
    <w:rsid w:val="00540BCC"/>
    <w:rsid w:val="00542C20"/>
    <w:rsid w:val="005469BA"/>
    <w:rsid w:val="00551D42"/>
    <w:rsid w:val="0055623E"/>
    <w:rsid w:val="005630FD"/>
    <w:rsid w:val="005663F3"/>
    <w:rsid w:val="00567697"/>
    <w:rsid w:val="00571A6A"/>
    <w:rsid w:val="0057327D"/>
    <w:rsid w:val="00573515"/>
    <w:rsid w:val="00585188"/>
    <w:rsid w:val="00590F00"/>
    <w:rsid w:val="00596F46"/>
    <w:rsid w:val="005A6154"/>
    <w:rsid w:val="005B39BE"/>
    <w:rsid w:val="005B40BD"/>
    <w:rsid w:val="005B4B69"/>
    <w:rsid w:val="005C4563"/>
    <w:rsid w:val="005C6A89"/>
    <w:rsid w:val="005D2CF2"/>
    <w:rsid w:val="005D2F82"/>
    <w:rsid w:val="005E1BA1"/>
    <w:rsid w:val="005E2410"/>
    <w:rsid w:val="005E24A3"/>
    <w:rsid w:val="005F290E"/>
    <w:rsid w:val="00602AAD"/>
    <w:rsid w:val="006063EE"/>
    <w:rsid w:val="00626D13"/>
    <w:rsid w:val="00626D9C"/>
    <w:rsid w:val="00631641"/>
    <w:rsid w:val="006360D4"/>
    <w:rsid w:val="0064298F"/>
    <w:rsid w:val="00647CE5"/>
    <w:rsid w:val="0066406E"/>
    <w:rsid w:val="00666876"/>
    <w:rsid w:val="006715CD"/>
    <w:rsid w:val="00671E30"/>
    <w:rsid w:val="00677ABE"/>
    <w:rsid w:val="0068114F"/>
    <w:rsid w:val="0068248E"/>
    <w:rsid w:val="006837C6"/>
    <w:rsid w:val="00693E24"/>
    <w:rsid w:val="006A35B0"/>
    <w:rsid w:val="006A42D1"/>
    <w:rsid w:val="006B46C6"/>
    <w:rsid w:val="006D15AF"/>
    <w:rsid w:val="006E003A"/>
    <w:rsid w:val="006E6910"/>
    <w:rsid w:val="006F0C9A"/>
    <w:rsid w:val="0070002A"/>
    <w:rsid w:val="007008E0"/>
    <w:rsid w:val="00702FDB"/>
    <w:rsid w:val="00704FE5"/>
    <w:rsid w:val="00710868"/>
    <w:rsid w:val="00710F52"/>
    <w:rsid w:val="007121BF"/>
    <w:rsid w:val="007138A7"/>
    <w:rsid w:val="007163B9"/>
    <w:rsid w:val="007167C4"/>
    <w:rsid w:val="00723477"/>
    <w:rsid w:val="00727DFD"/>
    <w:rsid w:val="007467FF"/>
    <w:rsid w:val="007518AC"/>
    <w:rsid w:val="00757BEE"/>
    <w:rsid w:val="00757C39"/>
    <w:rsid w:val="007612A0"/>
    <w:rsid w:val="00766045"/>
    <w:rsid w:val="00767920"/>
    <w:rsid w:val="00770000"/>
    <w:rsid w:val="00775560"/>
    <w:rsid w:val="00780BB1"/>
    <w:rsid w:val="0078241E"/>
    <w:rsid w:val="00783972"/>
    <w:rsid w:val="00786030"/>
    <w:rsid w:val="007860E9"/>
    <w:rsid w:val="00794B73"/>
    <w:rsid w:val="007A08E4"/>
    <w:rsid w:val="007B4C76"/>
    <w:rsid w:val="007B558F"/>
    <w:rsid w:val="007B5E86"/>
    <w:rsid w:val="007B76CC"/>
    <w:rsid w:val="007C0FEB"/>
    <w:rsid w:val="007D366D"/>
    <w:rsid w:val="007F4234"/>
    <w:rsid w:val="00805627"/>
    <w:rsid w:val="00813F5C"/>
    <w:rsid w:val="0081595E"/>
    <w:rsid w:val="00816B92"/>
    <w:rsid w:val="0083666E"/>
    <w:rsid w:val="00842100"/>
    <w:rsid w:val="00855098"/>
    <w:rsid w:val="00860702"/>
    <w:rsid w:val="00860B06"/>
    <w:rsid w:val="00861E9E"/>
    <w:rsid w:val="0087143C"/>
    <w:rsid w:val="00871A0E"/>
    <w:rsid w:val="00882A47"/>
    <w:rsid w:val="008834D7"/>
    <w:rsid w:val="00890A4E"/>
    <w:rsid w:val="00895054"/>
    <w:rsid w:val="00896FA9"/>
    <w:rsid w:val="008A2424"/>
    <w:rsid w:val="008A4BAD"/>
    <w:rsid w:val="008A77C3"/>
    <w:rsid w:val="008B2FB2"/>
    <w:rsid w:val="008C6715"/>
    <w:rsid w:val="008D242A"/>
    <w:rsid w:val="008D3665"/>
    <w:rsid w:val="008D3DAB"/>
    <w:rsid w:val="008D7C50"/>
    <w:rsid w:val="008E0DF3"/>
    <w:rsid w:val="008E1057"/>
    <w:rsid w:val="008E10B7"/>
    <w:rsid w:val="008E6860"/>
    <w:rsid w:val="008F1195"/>
    <w:rsid w:val="008F7A08"/>
    <w:rsid w:val="00902D76"/>
    <w:rsid w:val="009060E8"/>
    <w:rsid w:val="00943311"/>
    <w:rsid w:val="009457C2"/>
    <w:rsid w:val="0095311A"/>
    <w:rsid w:val="0095347E"/>
    <w:rsid w:val="0096324C"/>
    <w:rsid w:val="009846AF"/>
    <w:rsid w:val="00984C07"/>
    <w:rsid w:val="0099077E"/>
    <w:rsid w:val="00990C54"/>
    <w:rsid w:val="009913DA"/>
    <w:rsid w:val="009935DC"/>
    <w:rsid w:val="00993CF9"/>
    <w:rsid w:val="009969DB"/>
    <w:rsid w:val="009A145B"/>
    <w:rsid w:val="009A3579"/>
    <w:rsid w:val="009A5666"/>
    <w:rsid w:val="009A571C"/>
    <w:rsid w:val="009C5713"/>
    <w:rsid w:val="009C6F45"/>
    <w:rsid w:val="009C7ED2"/>
    <w:rsid w:val="009F35BD"/>
    <w:rsid w:val="009F7DB4"/>
    <w:rsid w:val="00A02290"/>
    <w:rsid w:val="00A03AC6"/>
    <w:rsid w:val="00A33A2E"/>
    <w:rsid w:val="00A35097"/>
    <w:rsid w:val="00A40868"/>
    <w:rsid w:val="00A41C60"/>
    <w:rsid w:val="00A470AA"/>
    <w:rsid w:val="00A50DE1"/>
    <w:rsid w:val="00A65475"/>
    <w:rsid w:val="00A81888"/>
    <w:rsid w:val="00A86293"/>
    <w:rsid w:val="00A95320"/>
    <w:rsid w:val="00AA0542"/>
    <w:rsid w:val="00AB27BC"/>
    <w:rsid w:val="00AB588B"/>
    <w:rsid w:val="00AD0E9F"/>
    <w:rsid w:val="00AD1005"/>
    <w:rsid w:val="00AD42BD"/>
    <w:rsid w:val="00AD5523"/>
    <w:rsid w:val="00AE30F5"/>
    <w:rsid w:val="00AE59C1"/>
    <w:rsid w:val="00AE695D"/>
    <w:rsid w:val="00AF1A67"/>
    <w:rsid w:val="00B0260A"/>
    <w:rsid w:val="00B0324E"/>
    <w:rsid w:val="00B07699"/>
    <w:rsid w:val="00B14CBE"/>
    <w:rsid w:val="00B22283"/>
    <w:rsid w:val="00B244D0"/>
    <w:rsid w:val="00B26880"/>
    <w:rsid w:val="00B375AB"/>
    <w:rsid w:val="00B4147A"/>
    <w:rsid w:val="00B44B9B"/>
    <w:rsid w:val="00B60053"/>
    <w:rsid w:val="00B64A21"/>
    <w:rsid w:val="00B70A1E"/>
    <w:rsid w:val="00B7322A"/>
    <w:rsid w:val="00B75EC0"/>
    <w:rsid w:val="00B91BEA"/>
    <w:rsid w:val="00B95416"/>
    <w:rsid w:val="00B97C3B"/>
    <w:rsid w:val="00BA6803"/>
    <w:rsid w:val="00BB2C93"/>
    <w:rsid w:val="00BB315C"/>
    <w:rsid w:val="00BB4F65"/>
    <w:rsid w:val="00BB645A"/>
    <w:rsid w:val="00BE3B44"/>
    <w:rsid w:val="00BF6CC9"/>
    <w:rsid w:val="00C028DB"/>
    <w:rsid w:val="00C035F0"/>
    <w:rsid w:val="00C079AD"/>
    <w:rsid w:val="00C15E91"/>
    <w:rsid w:val="00C1748F"/>
    <w:rsid w:val="00C21BBD"/>
    <w:rsid w:val="00C31A59"/>
    <w:rsid w:val="00C32E0E"/>
    <w:rsid w:val="00C36966"/>
    <w:rsid w:val="00C45C03"/>
    <w:rsid w:val="00C53F91"/>
    <w:rsid w:val="00C55B6E"/>
    <w:rsid w:val="00C61740"/>
    <w:rsid w:val="00C61D6A"/>
    <w:rsid w:val="00C75DE7"/>
    <w:rsid w:val="00C86ED5"/>
    <w:rsid w:val="00C9001F"/>
    <w:rsid w:val="00C9148D"/>
    <w:rsid w:val="00CA2BE7"/>
    <w:rsid w:val="00CA4513"/>
    <w:rsid w:val="00CB2FEC"/>
    <w:rsid w:val="00CD0259"/>
    <w:rsid w:val="00CD3DCF"/>
    <w:rsid w:val="00CE1C7F"/>
    <w:rsid w:val="00CE3123"/>
    <w:rsid w:val="00CE4BD8"/>
    <w:rsid w:val="00CF64C4"/>
    <w:rsid w:val="00D037BB"/>
    <w:rsid w:val="00D04F8C"/>
    <w:rsid w:val="00D13B5B"/>
    <w:rsid w:val="00D22068"/>
    <w:rsid w:val="00D245AC"/>
    <w:rsid w:val="00D27844"/>
    <w:rsid w:val="00D30E71"/>
    <w:rsid w:val="00D34FF8"/>
    <w:rsid w:val="00D37A3E"/>
    <w:rsid w:val="00D413BA"/>
    <w:rsid w:val="00D42D78"/>
    <w:rsid w:val="00D45C44"/>
    <w:rsid w:val="00D46644"/>
    <w:rsid w:val="00D54839"/>
    <w:rsid w:val="00D65B91"/>
    <w:rsid w:val="00D72319"/>
    <w:rsid w:val="00D73448"/>
    <w:rsid w:val="00D75298"/>
    <w:rsid w:val="00D848AE"/>
    <w:rsid w:val="00D919A7"/>
    <w:rsid w:val="00D91C10"/>
    <w:rsid w:val="00DB0622"/>
    <w:rsid w:val="00DB6833"/>
    <w:rsid w:val="00DC3E3C"/>
    <w:rsid w:val="00DD3C42"/>
    <w:rsid w:val="00DF029E"/>
    <w:rsid w:val="00DF1934"/>
    <w:rsid w:val="00DF2D3A"/>
    <w:rsid w:val="00DF375D"/>
    <w:rsid w:val="00DF3D62"/>
    <w:rsid w:val="00DF48C8"/>
    <w:rsid w:val="00DF74BD"/>
    <w:rsid w:val="00E07795"/>
    <w:rsid w:val="00E14751"/>
    <w:rsid w:val="00E15976"/>
    <w:rsid w:val="00E2575D"/>
    <w:rsid w:val="00E33875"/>
    <w:rsid w:val="00E33E65"/>
    <w:rsid w:val="00E34FF2"/>
    <w:rsid w:val="00E36B92"/>
    <w:rsid w:val="00E422A2"/>
    <w:rsid w:val="00E42511"/>
    <w:rsid w:val="00E57C9A"/>
    <w:rsid w:val="00E625D3"/>
    <w:rsid w:val="00E65172"/>
    <w:rsid w:val="00E77E19"/>
    <w:rsid w:val="00E82808"/>
    <w:rsid w:val="00E91C55"/>
    <w:rsid w:val="00E941D3"/>
    <w:rsid w:val="00EC4696"/>
    <w:rsid w:val="00EC676D"/>
    <w:rsid w:val="00ED344B"/>
    <w:rsid w:val="00ED56F5"/>
    <w:rsid w:val="00ED79BF"/>
    <w:rsid w:val="00ED7D35"/>
    <w:rsid w:val="00EE1228"/>
    <w:rsid w:val="00EE15A1"/>
    <w:rsid w:val="00EE5BC9"/>
    <w:rsid w:val="00EE7761"/>
    <w:rsid w:val="00EF178A"/>
    <w:rsid w:val="00EF250E"/>
    <w:rsid w:val="00F12D58"/>
    <w:rsid w:val="00F20799"/>
    <w:rsid w:val="00F221D5"/>
    <w:rsid w:val="00F26EAA"/>
    <w:rsid w:val="00F36F66"/>
    <w:rsid w:val="00F44186"/>
    <w:rsid w:val="00F441FD"/>
    <w:rsid w:val="00F45E54"/>
    <w:rsid w:val="00F51714"/>
    <w:rsid w:val="00F6118B"/>
    <w:rsid w:val="00F616D4"/>
    <w:rsid w:val="00F6760B"/>
    <w:rsid w:val="00F67998"/>
    <w:rsid w:val="00F67CAC"/>
    <w:rsid w:val="00F7431F"/>
    <w:rsid w:val="00F770D1"/>
    <w:rsid w:val="00F90248"/>
    <w:rsid w:val="00FA386C"/>
    <w:rsid w:val="00FB2586"/>
    <w:rsid w:val="00FC23C7"/>
    <w:rsid w:val="00FD19DB"/>
    <w:rsid w:val="00FD51B7"/>
    <w:rsid w:val="00FD6E2F"/>
    <w:rsid w:val="00FE140F"/>
    <w:rsid w:val="00FE44B0"/>
    <w:rsid w:val="00FF1489"/>
    <w:rsid w:val="00FF16B1"/>
    <w:rsid w:val="00FF25FD"/>
    <w:rsid w:val="00FF2856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w Cen MT" w:eastAsia="Times New Roman" w:hAnsi="Tw Cen MT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/>
    <w:lsdException w:name="heading 1" w:semiHidden="0"/>
    <w:lsdException w:name="heading 2" w:semiHidden="0" w:uiPriority="99" w:qFormat="1"/>
    <w:lsdException w:name="heading 3" w:semiHidden="0"/>
    <w:lsdException w:name="heading 4" w:semiHidden="0"/>
    <w:lsdException w:name="heading 5" w:semiHidden="0"/>
    <w:lsdException w:name="heading 6" w:semiHidden="0"/>
    <w:lsdException w:name="heading 7" w:semiHidden="0"/>
    <w:lsdException w:name="heading 8" w:semiHidden="0"/>
    <w:lsdException w:name="heading 9" w:semiHidden="0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uiPriority="1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uiPriority="22" w:qFormat="1"/>
    <w:lsdException w:name="Emphasis" w:semiHidden="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 Spacing" w:semiHidden="0" w:uiPriority="1" w:qFormat="1"/>
    <w:lsdException w:name="Light Shading" w:semiHidden="0"/>
    <w:lsdException w:name="Light List" w:semiHidden="0"/>
    <w:lsdException w:name="Light Grid" w:semiHidden="0"/>
    <w:lsdException w:name="Medium Shading 1" w:semiHidden="0"/>
    <w:lsdException w:name="Medium Shading 2" w:semiHidden="0"/>
    <w:lsdException w:name="Medium List 1" w:semiHidden="0"/>
    <w:lsdException w:name="Medium List 2" w:semiHidden="0"/>
    <w:lsdException w:name="Medium Grid 1" w:semiHidden="0"/>
    <w:lsdException w:name="Medium Grid 2" w:semiHidden="0"/>
    <w:lsdException w:name="Medium Grid 3" w:semiHidden="0"/>
    <w:lsdException w:name="Dark List" w:semiHidden="0"/>
    <w:lsdException w:name="Colorful Shading" w:semiHidden="0"/>
    <w:lsdException w:name="Colorful List" w:semiHidden="0"/>
    <w:lsdException w:name="Colorful Grid" w:semiHidden="0"/>
    <w:lsdException w:name="Light Shading Accent 1" w:semiHidden="0"/>
    <w:lsdException w:name="Light List Accent 1" w:semiHidden="0"/>
    <w:lsdException w:name="Light Grid Accent 1" w:semiHidden="0"/>
    <w:lsdException w:name="Medium Shading 1 Accent 1" w:semiHidden="0"/>
    <w:lsdException w:name="Medium Shading 2 Accent 1" w:semiHidden="0"/>
    <w:lsdException w:name="Medium List 1 Accent 1" w:semiHidden="0"/>
    <w:lsdException w:name="List Paragraph" w:semiHidden="0" w:uiPriority="34" w:qFormat="1"/>
    <w:lsdException w:name="Quote" w:semiHidden="0"/>
    <w:lsdException w:name="Intense Quote" w:semiHidden="0"/>
    <w:lsdException w:name="Medium List 2 Accent 1" w:semiHidden="0"/>
    <w:lsdException w:name="Medium Grid 1 Accent 1" w:semiHidden="0"/>
    <w:lsdException w:name="Medium Grid 2 Accent 1" w:semiHidden="0"/>
    <w:lsdException w:name="Medium Grid 3 Accent 1" w:semiHidden="0"/>
    <w:lsdException w:name="Dark List Accent 1" w:semiHidden="0"/>
    <w:lsdException w:name="Colorful Shading Accent 1" w:semiHidden="0"/>
    <w:lsdException w:name="Colorful List Accent 1" w:semiHidden="0"/>
    <w:lsdException w:name="Colorful Grid Accent 1" w:semiHidden="0"/>
    <w:lsdException w:name="Light Shading Accent 2" w:semiHidden="0"/>
    <w:lsdException w:name="Light List Accent 2" w:semiHidden="0"/>
    <w:lsdException w:name="Light Grid Accent 2" w:semiHidden="0"/>
    <w:lsdException w:name="Medium Shading 1 Accent 2" w:semiHidden="0"/>
    <w:lsdException w:name="Medium Shading 2 Accent 2" w:semiHidden="0"/>
    <w:lsdException w:name="Medium List 1 Accent 2" w:semiHidden="0"/>
    <w:lsdException w:name="Medium List 2 Accent 2" w:semiHidden="0"/>
    <w:lsdException w:name="Medium Grid 1 Accent 2" w:semiHidden="0"/>
    <w:lsdException w:name="Medium Grid 2 Accent 2" w:semiHidden="0"/>
    <w:lsdException w:name="Medium Grid 3 Accent 2" w:semiHidden="0"/>
    <w:lsdException w:name="Dark List Accent 2" w:semiHidden="0"/>
    <w:lsdException w:name="Colorful Shading Accent 2" w:semiHidden="0"/>
    <w:lsdException w:name="Colorful List Accent 2" w:semiHidden="0"/>
    <w:lsdException w:name="Colorful Grid Accent 2" w:semiHidden="0"/>
    <w:lsdException w:name="Light Shading Accent 3" w:semiHidden="0"/>
    <w:lsdException w:name="Light List Accent 3" w:semiHidden="0"/>
    <w:lsdException w:name="Light Grid Accent 3" w:semiHidden="0"/>
    <w:lsdException w:name="Medium Shading 1 Accent 3" w:semiHidden="0"/>
    <w:lsdException w:name="Medium Shading 2 Accent 3" w:semiHidden="0"/>
    <w:lsdException w:name="Medium List 1 Accent 3" w:semiHidden="0"/>
    <w:lsdException w:name="Medium List 2 Accent 3" w:semiHidden="0"/>
    <w:lsdException w:name="Medium Grid 1 Accent 3" w:semiHidden="0"/>
    <w:lsdException w:name="Medium Grid 2 Accent 3" w:semiHidden="0"/>
    <w:lsdException w:name="Medium Grid 3 Accent 3" w:semiHidden="0"/>
    <w:lsdException w:name="Dark List Accent 3" w:semiHidden="0"/>
    <w:lsdException w:name="Colorful Shading Accent 3" w:semiHidden="0"/>
    <w:lsdException w:name="Colorful List Accent 3" w:semiHidden="0"/>
    <w:lsdException w:name="Colorful Grid Accent 3" w:semiHidden="0"/>
    <w:lsdException w:name="Light Shading Accent 4" w:semiHidden="0"/>
    <w:lsdException w:name="Light List Accent 4" w:semiHidden="0"/>
    <w:lsdException w:name="Light Grid Accent 4" w:semiHidden="0"/>
    <w:lsdException w:name="Medium Shading 1 Accent 4" w:semiHidden="0"/>
    <w:lsdException w:name="Medium Shading 2 Accent 4" w:semiHidden="0"/>
    <w:lsdException w:name="Medium List 1 Accent 4" w:semiHidden="0"/>
    <w:lsdException w:name="Medium List 2 Accent 4" w:semiHidden="0"/>
    <w:lsdException w:name="Medium Grid 1 Accent 4" w:semiHidden="0"/>
    <w:lsdException w:name="Medium Grid 2 Accent 4" w:semiHidden="0"/>
    <w:lsdException w:name="Medium Grid 3 Accent 4" w:semiHidden="0"/>
    <w:lsdException w:name="Dark List Accent 4" w:semiHidden="0"/>
    <w:lsdException w:name="Colorful Shading Accent 4" w:semiHidden="0"/>
    <w:lsdException w:name="Colorful List Accent 4" w:semiHidden="0"/>
    <w:lsdException w:name="Colorful Grid Accent 4" w:semiHidden="0"/>
    <w:lsdException w:name="Light Shading Accent 5" w:semiHidden="0"/>
    <w:lsdException w:name="Light List Accent 5" w:semiHidden="0"/>
    <w:lsdException w:name="Light Grid Accent 5" w:semiHidden="0"/>
    <w:lsdException w:name="Medium Shading 1 Accent 5" w:semiHidden="0"/>
    <w:lsdException w:name="Medium Shading 2 Accent 5" w:semiHidden="0"/>
    <w:lsdException w:name="Medium List 1 Accent 5" w:semiHidden="0"/>
    <w:lsdException w:name="Medium List 2 Accent 5" w:semiHidden="0"/>
    <w:lsdException w:name="Medium Grid 1 Accent 5" w:semiHidden="0"/>
    <w:lsdException w:name="Medium Grid 2 Accent 5" w:semiHidden="0"/>
    <w:lsdException w:name="Medium Grid 3 Accent 5" w:semiHidden="0"/>
    <w:lsdException w:name="Dark List Accent 5" w:semiHidden="0"/>
    <w:lsdException w:name="Colorful Shading Accent 5" w:semiHidden="0"/>
    <w:lsdException w:name="Colorful List Accent 5" w:semiHidden="0"/>
    <w:lsdException w:name="Colorful Grid Accent 5" w:semiHidden="0"/>
    <w:lsdException w:name="Light Shading Accent 6" w:semiHidden="0"/>
    <w:lsdException w:name="Light List Accent 6" w:semiHidden="0"/>
    <w:lsdException w:name="Light Grid Accent 6" w:semiHidden="0"/>
    <w:lsdException w:name="Medium Shading 1 Accent 6" w:semiHidden="0"/>
    <w:lsdException w:name="Medium Shading 2 Accent 6" w:semiHidden="0"/>
    <w:lsdException w:name="Medium List 1 Accent 6" w:semiHidden="0"/>
    <w:lsdException w:name="Medium List 2 Accent 6" w:semiHidden="0"/>
    <w:lsdException w:name="Medium Grid 1 Accent 6" w:semiHidden="0"/>
    <w:lsdException w:name="Medium Grid 2 Accent 6" w:semiHidden="0"/>
    <w:lsdException w:name="Medium Grid 3 Accent 6" w:semiHidden="0"/>
    <w:lsdException w:name="Dark List Accent 6" w:semiHidden="0"/>
    <w:lsdException w:name="Colorful Shading Accent 6" w:semiHidden="0"/>
    <w:lsdException w:name="Colorful List Accent 6" w:semiHidden="0"/>
    <w:lsdException w:name="Colorful Grid Accent 6" w:semiHidden="0"/>
    <w:lsdException w:name="Subtle Emphasis" w:semiHidden="0"/>
    <w:lsdException w:name="Intense Emphasis" w:semiHidden="0"/>
    <w:lsdException w:name="Subtle Reference" w:semiHidden="0"/>
    <w:lsdException w:name="Intense Reference" w:semiHidden="0"/>
    <w:lsdException w:name="Book Title" w:semiHidden="0"/>
    <w:lsdException w:name="Bibliography" w:unhideWhenUsed="1"/>
    <w:lsdException w:name="TOC Heading" w:unhideWhenUsed="1"/>
  </w:latentStyles>
  <w:style w:type="paragraph" w:default="1" w:styleId="Normal">
    <w:name w:val="Normal"/>
    <w:qFormat/>
    <w:rsid w:val="00D13B5B"/>
    <w:pPr>
      <w:spacing w:before="200"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D13B5B"/>
    <w:pPr>
      <w:pBdr>
        <w:top w:val="single" w:sz="24" w:space="0" w:color="8EC63F"/>
        <w:left w:val="single" w:sz="24" w:space="0" w:color="8EC63F"/>
        <w:bottom w:val="single" w:sz="24" w:space="0" w:color="8EC63F"/>
        <w:right w:val="single" w:sz="24" w:space="0" w:color="8EC63F"/>
      </w:pBdr>
      <w:shd w:val="clear" w:color="auto" w:fill="8EC63F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Heading2">
    <w:name w:val="heading 2"/>
    <w:aliases w:val="DocumentHeading"/>
    <w:basedOn w:val="Normal"/>
    <w:next w:val="Normal"/>
    <w:link w:val="Heading2Char"/>
    <w:uiPriority w:val="99"/>
    <w:qFormat/>
    <w:rsid w:val="009A145B"/>
    <w:pPr>
      <w:pBdr>
        <w:top w:val="single" w:sz="24" w:space="1" w:color="A13C60"/>
        <w:left w:val="single" w:sz="24" w:space="4" w:color="A13C60"/>
        <w:bottom w:val="single" w:sz="24" w:space="1" w:color="A13C60"/>
        <w:right w:val="single" w:sz="24" w:space="4" w:color="A13C60"/>
      </w:pBdr>
      <w:shd w:val="clear" w:color="auto" w:fill="A13C60"/>
      <w:spacing w:after="0"/>
      <w:jc w:val="center"/>
      <w:outlineLvl w:val="1"/>
    </w:pPr>
    <w:rPr>
      <w:rFonts w:ascii="Calibri Bold" w:hAnsi="Calibri Bold"/>
      <w:b/>
      <w:caps/>
      <w:color w:val="FFFFFF"/>
      <w:spacing w:val="60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13B5B"/>
    <w:pPr>
      <w:pBdr>
        <w:top w:val="single" w:sz="6" w:space="2" w:color="8EC63F"/>
        <w:left w:val="single" w:sz="6" w:space="2" w:color="8EC63F"/>
      </w:pBdr>
      <w:spacing w:before="300" w:after="0"/>
      <w:outlineLvl w:val="2"/>
    </w:pPr>
    <w:rPr>
      <w:caps/>
      <w:color w:val="46631D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13B5B"/>
    <w:pPr>
      <w:pBdr>
        <w:top w:val="dotted" w:sz="6" w:space="2" w:color="8EC63F"/>
        <w:left w:val="dotted" w:sz="6" w:space="2" w:color="8EC63F"/>
      </w:pBdr>
      <w:spacing w:before="300" w:after="0"/>
      <w:outlineLvl w:val="3"/>
    </w:pPr>
    <w:rPr>
      <w:caps/>
      <w:color w:val="6A962C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13B5B"/>
    <w:pPr>
      <w:pBdr>
        <w:bottom w:val="single" w:sz="6" w:space="1" w:color="8EC63F"/>
      </w:pBdr>
      <w:spacing w:before="300" w:after="0"/>
      <w:outlineLvl w:val="4"/>
    </w:pPr>
    <w:rPr>
      <w:caps/>
      <w:color w:val="6A962C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44B9B"/>
    <w:pPr>
      <w:spacing w:before="300" w:after="0"/>
      <w:outlineLvl w:val="5"/>
    </w:pPr>
    <w:rPr>
      <w:caps/>
      <w:color w:val="6A962C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13B5B"/>
    <w:pPr>
      <w:spacing w:before="300" w:after="0"/>
      <w:outlineLvl w:val="6"/>
    </w:pPr>
    <w:rPr>
      <w:caps/>
      <w:color w:val="6A962C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13B5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13B5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D13B5B"/>
    <w:rPr>
      <w:rFonts w:cs="Times New Roman"/>
      <w:b/>
      <w:bCs/>
      <w:caps/>
      <w:color w:val="FFFFFF"/>
      <w:spacing w:val="15"/>
      <w:shd w:val="clear" w:color="auto" w:fill="8EC63F"/>
    </w:rPr>
  </w:style>
  <w:style w:type="character" w:customStyle="1" w:styleId="Heading2Char">
    <w:name w:val="Heading 2 Char"/>
    <w:aliases w:val="DocumentHeading Char"/>
    <w:basedOn w:val="DefaultParagraphFont"/>
    <w:link w:val="Heading2"/>
    <w:uiPriority w:val="99"/>
    <w:rsid w:val="009A145B"/>
    <w:rPr>
      <w:rFonts w:ascii="Calibri Bold" w:hAnsi="Calibri Bold"/>
      <w:b/>
      <w:caps/>
      <w:color w:val="FFFFFF"/>
      <w:spacing w:val="60"/>
      <w:sz w:val="22"/>
      <w:szCs w:val="22"/>
      <w:shd w:val="clear" w:color="auto" w:fill="A13C60"/>
    </w:rPr>
  </w:style>
  <w:style w:type="character" w:customStyle="1" w:styleId="Heading3Char">
    <w:name w:val="Heading 3 Char"/>
    <w:basedOn w:val="DefaultParagraphFont"/>
    <w:link w:val="Heading3"/>
    <w:uiPriority w:val="99"/>
    <w:rsid w:val="00D13B5B"/>
    <w:rPr>
      <w:rFonts w:cs="Times New Roman"/>
      <w:caps/>
      <w:color w:val="46631D"/>
      <w:spacing w:val="15"/>
    </w:rPr>
  </w:style>
  <w:style w:type="character" w:customStyle="1" w:styleId="Heading4Char">
    <w:name w:val="Heading 4 Char"/>
    <w:basedOn w:val="DefaultParagraphFont"/>
    <w:link w:val="Heading4"/>
    <w:uiPriority w:val="99"/>
    <w:rsid w:val="00D13B5B"/>
    <w:rPr>
      <w:rFonts w:cs="Times New Roman"/>
      <w:caps/>
      <w:color w:val="6A962C"/>
      <w:spacing w:val="10"/>
    </w:rPr>
  </w:style>
  <w:style w:type="character" w:customStyle="1" w:styleId="Heading5Char">
    <w:name w:val="Heading 5 Char"/>
    <w:basedOn w:val="DefaultParagraphFont"/>
    <w:link w:val="Heading5"/>
    <w:uiPriority w:val="99"/>
    <w:rsid w:val="00D13B5B"/>
    <w:rPr>
      <w:rFonts w:cs="Times New Roman"/>
      <w:caps/>
      <w:color w:val="6A962C"/>
      <w:spacing w:val="10"/>
    </w:rPr>
  </w:style>
  <w:style w:type="character" w:customStyle="1" w:styleId="Heading6Char">
    <w:name w:val="Heading 6 Char"/>
    <w:basedOn w:val="DefaultParagraphFont"/>
    <w:link w:val="Heading6"/>
    <w:uiPriority w:val="99"/>
    <w:rsid w:val="00B44B9B"/>
    <w:rPr>
      <w:rFonts w:cs="Times New Roman"/>
      <w:caps/>
      <w:color w:val="6A962C"/>
      <w:spacing w:val="10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D13B5B"/>
    <w:rPr>
      <w:rFonts w:cs="Times New Roman"/>
      <w:caps/>
      <w:color w:val="6A962C"/>
      <w:spacing w:val="10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D13B5B"/>
    <w:rPr>
      <w:rFonts w:cs="Times New Roman"/>
      <w:caps/>
      <w:spacing w:val="10"/>
      <w:sz w:val="18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D13B5B"/>
    <w:rPr>
      <w:rFonts w:cs="Times New Roman"/>
      <w:i/>
      <w:caps/>
      <w:spacing w:val="10"/>
      <w:sz w:val="18"/>
    </w:rPr>
  </w:style>
  <w:style w:type="paragraph" w:styleId="Footer">
    <w:name w:val="footer"/>
    <w:basedOn w:val="Normal"/>
    <w:link w:val="FooterChar"/>
    <w:uiPriority w:val="99"/>
    <w:semiHidden/>
    <w:rsid w:val="00816B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6B92"/>
    <w:rPr>
      <w:rFonts w:cs="Times New Roman"/>
      <w:sz w:val="20"/>
      <w:lang w:eastAsia="ja-JP"/>
    </w:rPr>
  </w:style>
  <w:style w:type="paragraph" w:styleId="Header">
    <w:name w:val="header"/>
    <w:basedOn w:val="Normal"/>
    <w:link w:val="HeaderChar"/>
    <w:rsid w:val="007121BF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7121BF"/>
  </w:style>
  <w:style w:type="paragraph" w:styleId="BalloonText">
    <w:name w:val="Balloon Text"/>
    <w:basedOn w:val="Normal"/>
    <w:link w:val="BalloonTextChar"/>
    <w:uiPriority w:val="99"/>
    <w:semiHidden/>
    <w:rsid w:val="00816B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B92"/>
    <w:rPr>
      <w:rFonts w:ascii="Tahoma" w:hAnsi="Tahoma" w:cs="Tahoma"/>
      <w:sz w:val="16"/>
      <w:lang w:eastAsia="ja-JP"/>
    </w:rPr>
  </w:style>
  <w:style w:type="paragraph" w:styleId="List">
    <w:name w:val="List"/>
    <w:basedOn w:val="Normal"/>
    <w:uiPriority w:val="99"/>
    <w:semiHidden/>
    <w:rsid w:val="00816B92"/>
    <w:pPr>
      <w:ind w:left="360" w:hanging="360"/>
    </w:pPr>
  </w:style>
  <w:style w:type="paragraph" w:styleId="List2">
    <w:name w:val="List 2"/>
    <w:basedOn w:val="Normal"/>
    <w:uiPriority w:val="99"/>
    <w:semiHidden/>
    <w:rsid w:val="00816B92"/>
    <w:pPr>
      <w:ind w:left="720" w:hanging="360"/>
    </w:pPr>
  </w:style>
  <w:style w:type="paragraph" w:styleId="NoSpacing">
    <w:name w:val="No Spacing"/>
    <w:basedOn w:val="Normal"/>
    <w:uiPriority w:val="1"/>
    <w:qFormat/>
    <w:rsid w:val="00D13B5B"/>
    <w:pPr>
      <w:spacing w:before="0" w:after="0" w:line="240" w:lineRule="auto"/>
    </w:pPr>
  </w:style>
  <w:style w:type="paragraph" w:styleId="TableofAuthorities">
    <w:name w:val="table of authorities"/>
    <w:basedOn w:val="Normal"/>
    <w:next w:val="Normal"/>
    <w:uiPriority w:val="99"/>
    <w:semiHidden/>
    <w:rsid w:val="00816B92"/>
    <w:pPr>
      <w:ind w:left="220" w:hanging="220"/>
    </w:pPr>
  </w:style>
  <w:style w:type="paragraph" w:styleId="TOC1">
    <w:name w:val="toc 1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before="180" w:after="40" w:line="240" w:lineRule="auto"/>
    </w:pPr>
    <w:rPr>
      <w:b/>
      <w:caps/>
      <w:noProof/>
      <w:color w:val="007EB1"/>
    </w:rPr>
  </w:style>
  <w:style w:type="paragraph" w:styleId="TOC2">
    <w:name w:val="toc 2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TOC4">
    <w:name w:val="toc 4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HeaderEven">
    <w:name w:val="Header Even"/>
    <w:basedOn w:val="Normal"/>
    <w:uiPriority w:val="99"/>
    <w:semiHidden/>
    <w:rsid w:val="00816B92"/>
    <w:pPr>
      <w:pBdr>
        <w:bottom w:val="single" w:sz="4" w:space="1" w:color="8EC63F"/>
      </w:pBdr>
      <w:spacing w:after="0" w:line="240" w:lineRule="auto"/>
    </w:pPr>
    <w:rPr>
      <w:b/>
      <w:color w:val="007EB1"/>
      <w:lang w:eastAsia="ko-KR"/>
    </w:rPr>
  </w:style>
  <w:style w:type="paragraph" w:customStyle="1" w:styleId="FooterEven">
    <w:name w:val="Footer Even"/>
    <w:basedOn w:val="Normal"/>
    <w:uiPriority w:val="99"/>
    <w:semiHidden/>
    <w:rsid w:val="00816B92"/>
    <w:pPr>
      <w:pBdr>
        <w:top w:val="single" w:sz="4" w:space="1" w:color="8EC63F"/>
      </w:pBdr>
    </w:pPr>
    <w:rPr>
      <w:color w:val="007EB1"/>
    </w:rPr>
  </w:style>
  <w:style w:type="paragraph" w:customStyle="1" w:styleId="SecondPageHeader">
    <w:name w:val="SecondPageHeader"/>
    <w:basedOn w:val="Normal"/>
    <w:uiPriority w:val="99"/>
    <w:semiHidden/>
    <w:rsid w:val="00CB2FEC"/>
    <w:pPr>
      <w:pBdr>
        <w:bottom w:val="single" w:sz="4" w:space="1" w:color="A03860"/>
      </w:pBdr>
      <w:spacing w:after="0" w:line="240" w:lineRule="auto"/>
      <w:jc w:val="right"/>
    </w:pPr>
    <w:rPr>
      <w:rFonts w:ascii="Calibri Bold" w:hAnsi="Calibri Bold"/>
      <w:color w:val="3F76BD"/>
      <w:lang w:eastAsia="ko-KR"/>
    </w:rPr>
  </w:style>
  <w:style w:type="paragraph" w:customStyle="1" w:styleId="FooterPinkLine">
    <w:name w:val="FooterPinkLine"/>
    <w:basedOn w:val="Normal"/>
    <w:uiPriority w:val="99"/>
    <w:semiHidden/>
    <w:rsid w:val="00CB2FEC"/>
    <w:pPr>
      <w:pBdr>
        <w:top w:val="single" w:sz="4" w:space="1" w:color="A03860"/>
      </w:pBdr>
      <w:jc w:val="right"/>
    </w:pPr>
    <w:rPr>
      <w:rFonts w:ascii="Calibri" w:hAnsi="Calibri"/>
      <w:color w:val="003E58"/>
      <w:sz w:val="18"/>
    </w:rPr>
  </w:style>
  <w:style w:type="paragraph" w:styleId="BodyText">
    <w:name w:val="Body Text"/>
    <w:basedOn w:val="Normal"/>
    <w:link w:val="BodyTextChar"/>
    <w:uiPriority w:val="99"/>
    <w:semiHidden/>
    <w:rsid w:val="00DF2D3A"/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F2D3A"/>
    <w:rPr>
      <w:rFonts w:ascii="Tw Cen MT" w:hAnsi="Tw Cen MT" w:cs="Times New Roman"/>
    </w:rPr>
  </w:style>
  <w:style w:type="character" w:styleId="FootnoteReference">
    <w:name w:val="footnote reference"/>
    <w:basedOn w:val="DefaultParagraphFont"/>
    <w:uiPriority w:val="99"/>
    <w:semiHidden/>
    <w:rsid w:val="00DF2D3A"/>
    <w:rPr>
      <w:rFonts w:cs="Times New Roman"/>
      <w:vertAlign w:val="superscript"/>
    </w:rPr>
  </w:style>
  <w:style w:type="paragraph" w:styleId="BlockText">
    <w:name w:val="Block Text"/>
    <w:basedOn w:val="Normal"/>
    <w:uiPriority w:val="99"/>
    <w:semiHidden/>
    <w:rsid w:val="00DF2D3A"/>
    <w:pPr>
      <w:autoSpaceDE w:val="0"/>
      <w:autoSpaceDN w:val="0"/>
      <w:adjustRightInd w:val="0"/>
      <w:ind w:left="1440" w:right="1440"/>
    </w:pPr>
    <w:rPr>
      <w:b/>
      <w:bCs/>
      <w:i/>
      <w:color w:val="000000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rsid w:val="00DF2D3A"/>
    <w:pPr>
      <w:ind w:left="1080"/>
    </w:pPr>
    <w:rPr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F2D3A"/>
    <w:rPr>
      <w:rFonts w:ascii="Tw Cen MT" w:hAnsi="Tw Cen MT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rsid w:val="00DF2D3A"/>
    <w:pPr>
      <w:ind w:left="720"/>
    </w:pPr>
    <w:rPr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F2D3A"/>
    <w:rPr>
      <w:rFonts w:ascii="Tw Cen MT" w:hAnsi="Tw Cen MT"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DF2D3A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2D3A"/>
    <w:rPr>
      <w:rFonts w:ascii="Tw Cen MT" w:hAnsi="Tw Cen MT" w:cs="Times New Roman"/>
      <w:sz w:val="20"/>
    </w:rPr>
  </w:style>
  <w:style w:type="character" w:styleId="HTMLCite">
    <w:name w:val="HTML Cite"/>
    <w:basedOn w:val="DefaultParagraphFont"/>
    <w:uiPriority w:val="99"/>
    <w:semiHidden/>
    <w:rsid w:val="00DF2D3A"/>
    <w:rPr>
      <w:rFonts w:cs="Times New Roman"/>
      <w:i/>
      <w:iCs/>
    </w:rPr>
  </w:style>
  <w:style w:type="character" w:customStyle="1" w:styleId="EmailStyle58">
    <w:name w:val="EmailStyle58"/>
    <w:basedOn w:val="DefaultParagraphFont"/>
    <w:uiPriority w:val="99"/>
    <w:semiHidden/>
    <w:rsid w:val="00DF2D3A"/>
    <w:rPr>
      <w:rFonts w:ascii="Arial" w:hAnsi="Arial" w:cs="Arial"/>
      <w:color w:val="000080"/>
      <w:sz w:val="20"/>
    </w:rPr>
  </w:style>
  <w:style w:type="character" w:customStyle="1" w:styleId="BlockTextChar">
    <w:name w:val="Block Text Char"/>
    <w:basedOn w:val="DefaultParagraphFont"/>
    <w:uiPriority w:val="99"/>
    <w:semiHidden/>
    <w:rsid w:val="00DF2D3A"/>
    <w:rPr>
      <w:rFonts w:ascii="Tw Cen MT" w:hAnsi="Tw Cen MT" w:cs="Times New Roman"/>
      <w:b/>
      <w:bCs/>
      <w:i/>
      <w:color w:val="000000"/>
    </w:rPr>
  </w:style>
  <w:style w:type="paragraph" w:styleId="TOCHeading">
    <w:name w:val="TOC Heading"/>
    <w:basedOn w:val="Heading1"/>
    <w:next w:val="Normal"/>
    <w:uiPriority w:val="99"/>
    <w:semiHidden/>
    <w:rsid w:val="00D13B5B"/>
    <w:pPr>
      <w:outlineLvl w:val="9"/>
    </w:pPr>
  </w:style>
  <w:style w:type="paragraph" w:customStyle="1" w:styleId="Subhead">
    <w:name w:val="Subhead"/>
    <w:basedOn w:val="Normal"/>
    <w:uiPriority w:val="99"/>
    <w:rsid w:val="0055623E"/>
    <w:pPr>
      <w:spacing w:before="0" w:after="0" w:line="240" w:lineRule="auto"/>
    </w:pPr>
    <w:rPr>
      <w:rFonts w:ascii="Calibri" w:hAnsi="Calibri"/>
      <w:color w:val="003E58"/>
      <w:sz w:val="28"/>
    </w:rPr>
  </w:style>
  <w:style w:type="paragraph" w:customStyle="1" w:styleId="BodyCopy">
    <w:name w:val="BodyCopy"/>
    <w:basedOn w:val="Normal"/>
    <w:uiPriority w:val="99"/>
    <w:rsid w:val="009A145B"/>
    <w:rPr>
      <w:rFonts w:ascii="Calibri" w:hAnsi="Calibri"/>
      <w:sz w:val="22"/>
      <w:szCs w:val="22"/>
    </w:rPr>
  </w:style>
  <w:style w:type="paragraph" w:customStyle="1" w:styleId="PinkHeading">
    <w:name w:val="Pink Heading"/>
    <w:basedOn w:val="Subhead"/>
    <w:uiPriority w:val="99"/>
    <w:rsid w:val="00CB2FEC"/>
    <w:rPr>
      <w:color w:val="A03860"/>
      <w:sz w:val="36"/>
    </w:rPr>
  </w:style>
  <w:style w:type="paragraph" w:customStyle="1" w:styleId="Highlight">
    <w:name w:val="Highlight"/>
    <w:basedOn w:val="BodyCopy"/>
    <w:uiPriority w:val="99"/>
    <w:rsid w:val="00CB2FEC"/>
    <w:rPr>
      <w:rFonts w:ascii="Calibri Bold" w:hAnsi="Calibri Bold"/>
      <w:color w:val="3F76BD"/>
    </w:rPr>
  </w:style>
  <w:style w:type="character" w:styleId="FollowedHyperlink">
    <w:name w:val="FollowedHyperlink"/>
    <w:basedOn w:val="DefaultParagraphFont"/>
    <w:uiPriority w:val="99"/>
    <w:semiHidden/>
    <w:unhideWhenUsed/>
    <w:rsid w:val="0057351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E09F9"/>
    <w:pPr>
      <w:spacing w:before="0" w:after="0" w:line="240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rsid w:val="0043426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AD42BD"/>
    <w:rPr>
      <w:sz w:val="18"/>
      <w:szCs w:val="18"/>
    </w:rPr>
  </w:style>
  <w:style w:type="paragraph" w:styleId="CommentText">
    <w:name w:val="annotation text"/>
    <w:basedOn w:val="Normal"/>
    <w:link w:val="CommentTextChar"/>
    <w:rsid w:val="00AD42B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AD42BD"/>
  </w:style>
  <w:style w:type="paragraph" w:styleId="CommentSubject">
    <w:name w:val="annotation subject"/>
    <w:basedOn w:val="CommentText"/>
    <w:next w:val="CommentText"/>
    <w:link w:val="CommentSubjectChar"/>
    <w:rsid w:val="00AD42B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AD42BD"/>
    <w:rPr>
      <w:b/>
      <w:bCs/>
      <w:sz w:val="20"/>
      <w:szCs w:val="20"/>
    </w:rPr>
  </w:style>
  <w:style w:type="paragraph" w:customStyle="1" w:styleId="BodyText0">
    <w:name w:val="BodyText"/>
    <w:basedOn w:val="Normal"/>
    <w:link w:val="BodyTextChar0"/>
    <w:qFormat/>
    <w:rsid w:val="00055FAC"/>
    <w:pPr>
      <w:spacing w:before="0" w:after="0" w:line="240" w:lineRule="auto"/>
    </w:pPr>
    <w:rPr>
      <w:rFonts w:ascii="Calibri" w:hAnsi="Calibri"/>
      <w:sz w:val="22"/>
      <w:szCs w:val="22"/>
    </w:rPr>
  </w:style>
  <w:style w:type="character" w:customStyle="1" w:styleId="BodyTextChar0">
    <w:name w:val="BodyText Char"/>
    <w:link w:val="BodyText0"/>
    <w:rsid w:val="00055FAC"/>
    <w:rPr>
      <w:rFonts w:ascii="Calibri" w:hAnsi="Calibri"/>
      <w:sz w:val="22"/>
      <w:szCs w:val="22"/>
    </w:rPr>
  </w:style>
  <w:style w:type="character" w:customStyle="1" w:styleId="bodytextgreybold1">
    <w:name w:val="bodytext_greybold1"/>
    <w:basedOn w:val="DefaultParagraphFont"/>
    <w:rsid w:val="00DF48C8"/>
    <w:rPr>
      <w:rFonts w:ascii="Calibri" w:hAnsi="Calibri" w:hint="default"/>
      <w:b w:val="0"/>
      <w:bCs w:val="0"/>
      <w:i w:val="0"/>
      <w:iCs w:val="0"/>
      <w:caps w:val="0"/>
      <w:smallCaps w:val="0"/>
      <w:strike w:val="0"/>
      <w:dstrike w:val="0"/>
      <w:color w:val="09406B"/>
      <w:sz w:val="27"/>
      <w:szCs w:val="27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DF48C8"/>
    <w:rPr>
      <w:b/>
      <w:bCs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AB27BC"/>
    <w:pPr>
      <w:pBdr>
        <w:top w:val="double" w:sz="6" w:space="8" w:color="404040" w:themeColor="text1" w:themeTint="BF"/>
        <w:bottom w:val="double" w:sz="6" w:space="8" w:color="404040" w:themeColor="text1" w:themeTint="BF"/>
      </w:pBdr>
      <w:spacing w:before="0" w:line="240" w:lineRule="auto"/>
      <w:jc w:val="center"/>
    </w:pPr>
    <w:rPr>
      <w:rFonts w:asciiTheme="majorHAnsi" w:hAnsiTheme="majorHAnsi"/>
      <w:b/>
      <w:caps/>
      <w:spacing w:val="20"/>
      <w:sz w:val="18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AB27BC"/>
    <w:rPr>
      <w:rFonts w:asciiTheme="majorHAnsi" w:hAnsiTheme="majorHAnsi"/>
      <w:b/>
      <w:caps/>
      <w:spacing w:val="20"/>
      <w:sz w:val="18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w Cen MT" w:eastAsia="Times New Roman" w:hAnsi="Tw Cen MT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Revision" w:semiHidden="1"/>
    <w:lsdException w:name="List Paragraph" w:uiPriority="34" w:qFormat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D13B5B"/>
    <w:pPr>
      <w:spacing w:before="200"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D13B5B"/>
    <w:pPr>
      <w:pBdr>
        <w:top w:val="single" w:sz="24" w:space="0" w:color="8EC63F"/>
        <w:left w:val="single" w:sz="24" w:space="0" w:color="8EC63F"/>
        <w:bottom w:val="single" w:sz="24" w:space="0" w:color="8EC63F"/>
        <w:right w:val="single" w:sz="24" w:space="0" w:color="8EC63F"/>
      </w:pBdr>
      <w:shd w:val="clear" w:color="auto" w:fill="8EC63F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Heading2">
    <w:name w:val="heading 2"/>
    <w:aliases w:val="DocumentHeading"/>
    <w:basedOn w:val="Normal"/>
    <w:next w:val="Normal"/>
    <w:link w:val="Heading2Char"/>
    <w:uiPriority w:val="99"/>
    <w:qFormat/>
    <w:rsid w:val="009A145B"/>
    <w:pPr>
      <w:pBdr>
        <w:top w:val="single" w:sz="24" w:space="1" w:color="A13C60"/>
        <w:left w:val="single" w:sz="24" w:space="4" w:color="A13C60"/>
        <w:bottom w:val="single" w:sz="24" w:space="1" w:color="A13C60"/>
        <w:right w:val="single" w:sz="24" w:space="4" w:color="A13C60"/>
      </w:pBdr>
      <w:shd w:val="clear" w:color="auto" w:fill="A13C60"/>
      <w:spacing w:after="0"/>
      <w:jc w:val="center"/>
      <w:outlineLvl w:val="1"/>
    </w:pPr>
    <w:rPr>
      <w:rFonts w:ascii="Calibri Bold" w:hAnsi="Calibri Bold"/>
      <w:b/>
      <w:caps/>
      <w:color w:val="FFFFFF"/>
      <w:spacing w:val="60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13B5B"/>
    <w:pPr>
      <w:pBdr>
        <w:top w:val="single" w:sz="6" w:space="2" w:color="8EC63F"/>
        <w:left w:val="single" w:sz="6" w:space="2" w:color="8EC63F"/>
      </w:pBdr>
      <w:spacing w:before="300" w:after="0"/>
      <w:outlineLvl w:val="2"/>
    </w:pPr>
    <w:rPr>
      <w:caps/>
      <w:color w:val="46631D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13B5B"/>
    <w:pPr>
      <w:pBdr>
        <w:top w:val="dotted" w:sz="6" w:space="2" w:color="8EC63F"/>
        <w:left w:val="dotted" w:sz="6" w:space="2" w:color="8EC63F"/>
      </w:pBdr>
      <w:spacing w:before="300" w:after="0"/>
      <w:outlineLvl w:val="3"/>
    </w:pPr>
    <w:rPr>
      <w:caps/>
      <w:color w:val="6A962C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13B5B"/>
    <w:pPr>
      <w:pBdr>
        <w:bottom w:val="single" w:sz="6" w:space="1" w:color="8EC63F"/>
      </w:pBdr>
      <w:spacing w:before="300" w:after="0"/>
      <w:outlineLvl w:val="4"/>
    </w:pPr>
    <w:rPr>
      <w:caps/>
      <w:color w:val="6A962C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44B9B"/>
    <w:pPr>
      <w:spacing w:before="300" w:after="0"/>
      <w:outlineLvl w:val="5"/>
    </w:pPr>
    <w:rPr>
      <w:caps/>
      <w:color w:val="6A962C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13B5B"/>
    <w:pPr>
      <w:spacing w:before="300" w:after="0"/>
      <w:outlineLvl w:val="6"/>
    </w:pPr>
    <w:rPr>
      <w:caps/>
      <w:color w:val="6A962C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13B5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13B5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D13B5B"/>
    <w:rPr>
      <w:rFonts w:cs="Times New Roman"/>
      <w:b/>
      <w:bCs/>
      <w:caps/>
      <w:color w:val="FFFFFF"/>
      <w:spacing w:val="15"/>
      <w:shd w:val="clear" w:color="auto" w:fill="8EC63F"/>
    </w:rPr>
  </w:style>
  <w:style w:type="character" w:customStyle="1" w:styleId="Heading2Char">
    <w:name w:val="Heading 2 Char"/>
    <w:aliases w:val="DocumentHeading Char"/>
    <w:basedOn w:val="DefaultParagraphFont"/>
    <w:link w:val="Heading2"/>
    <w:uiPriority w:val="99"/>
    <w:rsid w:val="009A145B"/>
    <w:rPr>
      <w:rFonts w:ascii="Calibri Bold" w:hAnsi="Calibri Bold"/>
      <w:b/>
      <w:caps/>
      <w:color w:val="FFFFFF"/>
      <w:spacing w:val="60"/>
      <w:sz w:val="22"/>
      <w:szCs w:val="22"/>
      <w:shd w:val="clear" w:color="auto" w:fill="A13C60"/>
    </w:rPr>
  </w:style>
  <w:style w:type="character" w:customStyle="1" w:styleId="Heading3Char">
    <w:name w:val="Heading 3 Char"/>
    <w:basedOn w:val="DefaultParagraphFont"/>
    <w:link w:val="Heading3"/>
    <w:uiPriority w:val="99"/>
    <w:rsid w:val="00D13B5B"/>
    <w:rPr>
      <w:rFonts w:cs="Times New Roman"/>
      <w:caps/>
      <w:color w:val="46631D"/>
      <w:spacing w:val="15"/>
    </w:rPr>
  </w:style>
  <w:style w:type="character" w:customStyle="1" w:styleId="Heading4Char">
    <w:name w:val="Heading 4 Char"/>
    <w:basedOn w:val="DefaultParagraphFont"/>
    <w:link w:val="Heading4"/>
    <w:uiPriority w:val="99"/>
    <w:rsid w:val="00D13B5B"/>
    <w:rPr>
      <w:rFonts w:cs="Times New Roman"/>
      <w:caps/>
      <w:color w:val="6A962C"/>
      <w:spacing w:val="10"/>
    </w:rPr>
  </w:style>
  <w:style w:type="character" w:customStyle="1" w:styleId="Heading5Char">
    <w:name w:val="Heading 5 Char"/>
    <w:basedOn w:val="DefaultParagraphFont"/>
    <w:link w:val="Heading5"/>
    <w:uiPriority w:val="99"/>
    <w:rsid w:val="00D13B5B"/>
    <w:rPr>
      <w:rFonts w:cs="Times New Roman"/>
      <w:caps/>
      <w:color w:val="6A962C"/>
      <w:spacing w:val="10"/>
    </w:rPr>
  </w:style>
  <w:style w:type="character" w:customStyle="1" w:styleId="Heading6Char">
    <w:name w:val="Heading 6 Char"/>
    <w:basedOn w:val="DefaultParagraphFont"/>
    <w:link w:val="Heading6"/>
    <w:uiPriority w:val="99"/>
    <w:rsid w:val="00B44B9B"/>
    <w:rPr>
      <w:rFonts w:cs="Times New Roman"/>
      <w:caps/>
      <w:color w:val="6A962C"/>
      <w:spacing w:val="10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D13B5B"/>
    <w:rPr>
      <w:rFonts w:cs="Times New Roman"/>
      <w:caps/>
      <w:color w:val="6A962C"/>
      <w:spacing w:val="10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D13B5B"/>
    <w:rPr>
      <w:rFonts w:cs="Times New Roman"/>
      <w:caps/>
      <w:spacing w:val="10"/>
      <w:sz w:val="18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D13B5B"/>
    <w:rPr>
      <w:rFonts w:cs="Times New Roman"/>
      <w:i/>
      <w:caps/>
      <w:spacing w:val="10"/>
      <w:sz w:val="18"/>
    </w:rPr>
  </w:style>
  <w:style w:type="paragraph" w:styleId="Footer">
    <w:name w:val="footer"/>
    <w:basedOn w:val="Normal"/>
    <w:link w:val="FooterChar"/>
    <w:uiPriority w:val="99"/>
    <w:semiHidden/>
    <w:rsid w:val="00816B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6B92"/>
    <w:rPr>
      <w:rFonts w:cs="Times New Roman"/>
      <w:sz w:val="20"/>
      <w:lang w:eastAsia="ja-JP"/>
    </w:rPr>
  </w:style>
  <w:style w:type="paragraph" w:styleId="Header">
    <w:name w:val="header"/>
    <w:basedOn w:val="Normal"/>
    <w:link w:val="HeaderChar"/>
    <w:rsid w:val="007121BF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7121BF"/>
  </w:style>
  <w:style w:type="paragraph" w:styleId="BalloonText">
    <w:name w:val="Balloon Text"/>
    <w:basedOn w:val="Normal"/>
    <w:link w:val="BalloonTextChar"/>
    <w:uiPriority w:val="99"/>
    <w:semiHidden/>
    <w:rsid w:val="00816B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B92"/>
    <w:rPr>
      <w:rFonts w:ascii="Tahoma" w:hAnsi="Tahoma" w:cs="Tahoma"/>
      <w:sz w:val="16"/>
      <w:lang w:eastAsia="ja-JP"/>
    </w:rPr>
  </w:style>
  <w:style w:type="paragraph" w:styleId="List">
    <w:name w:val="List"/>
    <w:basedOn w:val="Normal"/>
    <w:uiPriority w:val="99"/>
    <w:semiHidden/>
    <w:rsid w:val="00816B92"/>
    <w:pPr>
      <w:ind w:left="360" w:hanging="360"/>
    </w:pPr>
  </w:style>
  <w:style w:type="paragraph" w:styleId="List2">
    <w:name w:val="List 2"/>
    <w:basedOn w:val="Normal"/>
    <w:uiPriority w:val="99"/>
    <w:semiHidden/>
    <w:rsid w:val="00816B92"/>
    <w:pPr>
      <w:ind w:left="720" w:hanging="360"/>
    </w:pPr>
  </w:style>
  <w:style w:type="paragraph" w:styleId="NoSpacing">
    <w:name w:val="No Spacing"/>
    <w:basedOn w:val="Normal"/>
    <w:uiPriority w:val="1"/>
    <w:qFormat/>
    <w:rsid w:val="00D13B5B"/>
    <w:pPr>
      <w:spacing w:before="0" w:after="0" w:line="240" w:lineRule="auto"/>
    </w:pPr>
  </w:style>
  <w:style w:type="paragraph" w:styleId="TableofAuthorities">
    <w:name w:val="table of authorities"/>
    <w:basedOn w:val="Normal"/>
    <w:next w:val="Normal"/>
    <w:uiPriority w:val="99"/>
    <w:semiHidden/>
    <w:rsid w:val="00816B92"/>
    <w:pPr>
      <w:ind w:left="220" w:hanging="220"/>
    </w:pPr>
  </w:style>
  <w:style w:type="paragraph" w:styleId="TOC1">
    <w:name w:val="toc 1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before="180" w:after="40" w:line="240" w:lineRule="auto"/>
    </w:pPr>
    <w:rPr>
      <w:b/>
      <w:caps/>
      <w:noProof/>
      <w:color w:val="007EB1"/>
    </w:rPr>
  </w:style>
  <w:style w:type="paragraph" w:styleId="TOC2">
    <w:name w:val="toc 2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TOC4">
    <w:name w:val="toc 4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HeaderEven">
    <w:name w:val="Header Even"/>
    <w:basedOn w:val="Normal"/>
    <w:uiPriority w:val="99"/>
    <w:semiHidden/>
    <w:rsid w:val="00816B92"/>
    <w:pPr>
      <w:pBdr>
        <w:bottom w:val="single" w:sz="4" w:space="1" w:color="8EC63F"/>
      </w:pBdr>
      <w:spacing w:after="0" w:line="240" w:lineRule="auto"/>
    </w:pPr>
    <w:rPr>
      <w:b/>
      <w:color w:val="007EB1"/>
      <w:lang w:eastAsia="ko-KR"/>
    </w:rPr>
  </w:style>
  <w:style w:type="paragraph" w:customStyle="1" w:styleId="FooterEven">
    <w:name w:val="Footer Even"/>
    <w:basedOn w:val="Normal"/>
    <w:uiPriority w:val="99"/>
    <w:semiHidden/>
    <w:rsid w:val="00816B92"/>
    <w:pPr>
      <w:pBdr>
        <w:top w:val="single" w:sz="4" w:space="1" w:color="8EC63F"/>
      </w:pBdr>
    </w:pPr>
    <w:rPr>
      <w:color w:val="007EB1"/>
    </w:rPr>
  </w:style>
  <w:style w:type="paragraph" w:customStyle="1" w:styleId="SecondPageHeader">
    <w:name w:val="SecondPageHeader"/>
    <w:basedOn w:val="Normal"/>
    <w:uiPriority w:val="99"/>
    <w:semiHidden/>
    <w:rsid w:val="00CB2FEC"/>
    <w:pPr>
      <w:pBdr>
        <w:bottom w:val="single" w:sz="4" w:space="1" w:color="A03860"/>
      </w:pBdr>
      <w:spacing w:after="0" w:line="240" w:lineRule="auto"/>
      <w:jc w:val="right"/>
    </w:pPr>
    <w:rPr>
      <w:rFonts w:ascii="Calibri Bold" w:hAnsi="Calibri Bold"/>
      <w:color w:val="3F76BD"/>
      <w:lang w:eastAsia="ko-KR"/>
    </w:rPr>
  </w:style>
  <w:style w:type="paragraph" w:customStyle="1" w:styleId="FooterPinkLine">
    <w:name w:val="FooterPinkLine"/>
    <w:basedOn w:val="Normal"/>
    <w:uiPriority w:val="99"/>
    <w:semiHidden/>
    <w:rsid w:val="00CB2FEC"/>
    <w:pPr>
      <w:pBdr>
        <w:top w:val="single" w:sz="4" w:space="1" w:color="A03860"/>
      </w:pBdr>
      <w:jc w:val="right"/>
    </w:pPr>
    <w:rPr>
      <w:rFonts w:ascii="Calibri" w:hAnsi="Calibri"/>
      <w:color w:val="003E58"/>
      <w:sz w:val="18"/>
    </w:rPr>
  </w:style>
  <w:style w:type="paragraph" w:styleId="BodyText">
    <w:name w:val="Body Text"/>
    <w:basedOn w:val="Normal"/>
    <w:link w:val="BodyTextChar"/>
    <w:uiPriority w:val="99"/>
    <w:semiHidden/>
    <w:rsid w:val="00DF2D3A"/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F2D3A"/>
    <w:rPr>
      <w:rFonts w:ascii="Tw Cen MT" w:hAnsi="Tw Cen MT" w:cs="Times New Roman"/>
    </w:rPr>
  </w:style>
  <w:style w:type="character" w:styleId="FootnoteReference">
    <w:name w:val="footnote reference"/>
    <w:basedOn w:val="DefaultParagraphFont"/>
    <w:uiPriority w:val="99"/>
    <w:semiHidden/>
    <w:rsid w:val="00DF2D3A"/>
    <w:rPr>
      <w:rFonts w:cs="Times New Roman"/>
      <w:vertAlign w:val="superscript"/>
    </w:rPr>
  </w:style>
  <w:style w:type="paragraph" w:styleId="BlockText">
    <w:name w:val="Block Text"/>
    <w:basedOn w:val="Normal"/>
    <w:uiPriority w:val="99"/>
    <w:semiHidden/>
    <w:rsid w:val="00DF2D3A"/>
    <w:pPr>
      <w:autoSpaceDE w:val="0"/>
      <w:autoSpaceDN w:val="0"/>
      <w:adjustRightInd w:val="0"/>
      <w:ind w:left="1440" w:right="1440"/>
    </w:pPr>
    <w:rPr>
      <w:b/>
      <w:bCs/>
      <w:i/>
      <w:color w:val="000000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rsid w:val="00DF2D3A"/>
    <w:pPr>
      <w:ind w:left="1080"/>
    </w:pPr>
    <w:rPr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F2D3A"/>
    <w:rPr>
      <w:rFonts w:ascii="Tw Cen MT" w:hAnsi="Tw Cen MT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rsid w:val="00DF2D3A"/>
    <w:pPr>
      <w:ind w:left="720"/>
    </w:pPr>
    <w:rPr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F2D3A"/>
    <w:rPr>
      <w:rFonts w:ascii="Tw Cen MT" w:hAnsi="Tw Cen MT"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DF2D3A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2D3A"/>
    <w:rPr>
      <w:rFonts w:ascii="Tw Cen MT" w:hAnsi="Tw Cen MT" w:cs="Times New Roman"/>
      <w:sz w:val="20"/>
    </w:rPr>
  </w:style>
  <w:style w:type="character" w:styleId="HTMLCite">
    <w:name w:val="HTML Cite"/>
    <w:basedOn w:val="DefaultParagraphFont"/>
    <w:uiPriority w:val="99"/>
    <w:semiHidden/>
    <w:rsid w:val="00DF2D3A"/>
    <w:rPr>
      <w:rFonts w:cs="Times New Roman"/>
      <w:i/>
      <w:iCs/>
    </w:rPr>
  </w:style>
  <w:style w:type="character" w:customStyle="1" w:styleId="EmailStyle58">
    <w:name w:val="EmailStyle58"/>
    <w:basedOn w:val="DefaultParagraphFont"/>
    <w:uiPriority w:val="99"/>
    <w:semiHidden/>
    <w:rsid w:val="00DF2D3A"/>
    <w:rPr>
      <w:rFonts w:ascii="Arial" w:hAnsi="Arial" w:cs="Arial"/>
      <w:color w:val="000080"/>
      <w:sz w:val="20"/>
    </w:rPr>
  </w:style>
  <w:style w:type="character" w:customStyle="1" w:styleId="BlockTextChar">
    <w:name w:val="Block Text Char"/>
    <w:basedOn w:val="DefaultParagraphFont"/>
    <w:uiPriority w:val="99"/>
    <w:semiHidden/>
    <w:rsid w:val="00DF2D3A"/>
    <w:rPr>
      <w:rFonts w:ascii="Tw Cen MT" w:hAnsi="Tw Cen MT" w:cs="Times New Roman"/>
      <w:b/>
      <w:bCs/>
      <w:i/>
      <w:color w:val="000000"/>
    </w:rPr>
  </w:style>
  <w:style w:type="paragraph" w:styleId="TOCHeading">
    <w:name w:val="TOC Heading"/>
    <w:basedOn w:val="Heading1"/>
    <w:next w:val="Normal"/>
    <w:uiPriority w:val="99"/>
    <w:semiHidden/>
    <w:rsid w:val="00D13B5B"/>
    <w:pPr>
      <w:outlineLvl w:val="9"/>
    </w:pPr>
  </w:style>
  <w:style w:type="paragraph" w:customStyle="1" w:styleId="Subhead">
    <w:name w:val="Subhead"/>
    <w:basedOn w:val="Normal"/>
    <w:uiPriority w:val="99"/>
    <w:rsid w:val="0055623E"/>
    <w:pPr>
      <w:spacing w:before="0" w:after="0" w:line="240" w:lineRule="auto"/>
    </w:pPr>
    <w:rPr>
      <w:rFonts w:ascii="Calibri" w:hAnsi="Calibri"/>
      <w:color w:val="003E58"/>
      <w:sz w:val="28"/>
    </w:rPr>
  </w:style>
  <w:style w:type="paragraph" w:customStyle="1" w:styleId="BodyCopy">
    <w:name w:val="BodyCopy"/>
    <w:basedOn w:val="Normal"/>
    <w:uiPriority w:val="99"/>
    <w:rsid w:val="009A145B"/>
    <w:rPr>
      <w:rFonts w:ascii="Calibri" w:hAnsi="Calibri"/>
      <w:sz w:val="22"/>
      <w:szCs w:val="22"/>
    </w:rPr>
  </w:style>
  <w:style w:type="paragraph" w:customStyle="1" w:styleId="PinkHeading">
    <w:name w:val="Pink Heading"/>
    <w:basedOn w:val="Subhead"/>
    <w:uiPriority w:val="99"/>
    <w:rsid w:val="00CB2FEC"/>
    <w:rPr>
      <w:color w:val="A03860"/>
      <w:sz w:val="36"/>
    </w:rPr>
  </w:style>
  <w:style w:type="paragraph" w:customStyle="1" w:styleId="Highlight">
    <w:name w:val="Highlight"/>
    <w:basedOn w:val="BodyCopy"/>
    <w:uiPriority w:val="99"/>
    <w:rsid w:val="00CB2FEC"/>
    <w:rPr>
      <w:rFonts w:ascii="Calibri Bold" w:hAnsi="Calibri Bold"/>
      <w:color w:val="3F76BD"/>
    </w:rPr>
  </w:style>
  <w:style w:type="character" w:styleId="FollowedHyperlink">
    <w:name w:val="FollowedHyperlink"/>
    <w:basedOn w:val="DefaultParagraphFont"/>
    <w:uiPriority w:val="99"/>
    <w:semiHidden/>
    <w:unhideWhenUsed/>
    <w:rsid w:val="0057351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E09F9"/>
    <w:pPr>
      <w:spacing w:before="0" w:after="0" w:line="240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rsid w:val="0043426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AD42BD"/>
    <w:rPr>
      <w:sz w:val="18"/>
      <w:szCs w:val="18"/>
    </w:rPr>
  </w:style>
  <w:style w:type="paragraph" w:styleId="CommentText">
    <w:name w:val="annotation text"/>
    <w:basedOn w:val="Normal"/>
    <w:link w:val="CommentTextChar"/>
    <w:rsid w:val="00AD42B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AD42BD"/>
  </w:style>
  <w:style w:type="paragraph" w:styleId="CommentSubject">
    <w:name w:val="annotation subject"/>
    <w:basedOn w:val="CommentText"/>
    <w:next w:val="CommentText"/>
    <w:link w:val="CommentSubjectChar"/>
    <w:rsid w:val="00AD42B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AD42BD"/>
    <w:rPr>
      <w:b/>
      <w:bCs/>
      <w:sz w:val="20"/>
      <w:szCs w:val="20"/>
    </w:rPr>
  </w:style>
  <w:style w:type="paragraph" w:customStyle="1" w:styleId="BodyText0">
    <w:name w:val="BodyText"/>
    <w:basedOn w:val="Normal"/>
    <w:link w:val="BodyTextChar0"/>
    <w:qFormat/>
    <w:rsid w:val="00055FAC"/>
    <w:pPr>
      <w:spacing w:before="0" w:after="0" w:line="240" w:lineRule="auto"/>
    </w:pPr>
    <w:rPr>
      <w:rFonts w:ascii="Calibri" w:hAnsi="Calibri"/>
      <w:sz w:val="22"/>
      <w:szCs w:val="22"/>
    </w:rPr>
  </w:style>
  <w:style w:type="character" w:customStyle="1" w:styleId="BodyTextChar0">
    <w:name w:val="BodyText Char"/>
    <w:link w:val="BodyText0"/>
    <w:rsid w:val="00055FAC"/>
    <w:rPr>
      <w:rFonts w:ascii="Calibri" w:hAnsi="Calibri"/>
      <w:sz w:val="22"/>
      <w:szCs w:val="22"/>
    </w:rPr>
  </w:style>
  <w:style w:type="character" w:customStyle="1" w:styleId="bodytextgreybold1">
    <w:name w:val="bodytext_greybold1"/>
    <w:basedOn w:val="DefaultParagraphFont"/>
    <w:rsid w:val="00DF48C8"/>
    <w:rPr>
      <w:rFonts w:ascii="Calibri" w:hAnsi="Calibri" w:hint="default"/>
      <w:b w:val="0"/>
      <w:bCs w:val="0"/>
      <w:i w:val="0"/>
      <w:iCs w:val="0"/>
      <w:caps w:val="0"/>
      <w:smallCaps w:val="0"/>
      <w:strike w:val="0"/>
      <w:dstrike w:val="0"/>
      <w:color w:val="09406B"/>
      <w:sz w:val="27"/>
      <w:szCs w:val="27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DF48C8"/>
    <w:rPr>
      <w:b/>
      <w:bCs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AB27BC"/>
    <w:pPr>
      <w:pBdr>
        <w:top w:val="double" w:sz="6" w:space="8" w:color="404040" w:themeColor="text1" w:themeTint="BF"/>
        <w:bottom w:val="double" w:sz="6" w:space="8" w:color="404040" w:themeColor="text1" w:themeTint="BF"/>
      </w:pBdr>
      <w:spacing w:before="0" w:line="240" w:lineRule="auto"/>
      <w:jc w:val="center"/>
    </w:pPr>
    <w:rPr>
      <w:rFonts w:asciiTheme="majorHAnsi" w:hAnsiTheme="majorHAnsi"/>
      <w:b/>
      <w:caps/>
      <w:spacing w:val="20"/>
      <w:sz w:val="18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AB27BC"/>
    <w:rPr>
      <w:rFonts w:asciiTheme="majorHAnsi" w:hAnsiTheme="majorHAnsi"/>
      <w:b/>
      <w:caps/>
      <w:spacing w:val="20"/>
      <w:sz w:val="1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istory1900s.about.com/od/1950s/qt/Color-TV.htm" TargetMode="External"/><Relationship Id="rId13" Type="http://schemas.openxmlformats.org/officeDocument/2006/relationships/hyperlink" Target="http://history1900s.about.com/od/1950s/qt/peacesymbol.htm" TargetMode="External"/><Relationship Id="rId18" Type="http://schemas.openxmlformats.org/officeDocument/2006/relationships/hyperlink" Target="http://history1900s.about.com/od/1960s/qt/vietnamtroops.htm" TargetMode="External"/><Relationship Id="rId26" Type="http://schemas.openxmlformats.org/officeDocument/2006/relationships/hyperlink" Target="http://history1900s.about.com/od/1960s/p/woodstock.htm" TargetMode="External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yperlink" Target="http://history1900s.about.com/od/people/a/Thurgood-Marshall.htm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://history1900s.about.com/od/1950s/qt/elvissullivan.htm" TargetMode="External"/><Relationship Id="rId17" Type="http://schemas.openxmlformats.org/officeDocument/2006/relationships/hyperlink" Target="http://history1900s.about.com/od/entertainers/p/beatles.htm" TargetMode="External"/><Relationship Id="rId25" Type="http://schemas.openxmlformats.org/officeDocument/2006/relationships/hyperlink" Target="http://history1900s.about.com/od/1960s/qt/firstmanmoon.htm" TargetMode="External"/><Relationship Id="rId33" Type="http://schemas.openxmlformats.org/officeDocument/2006/relationships/header" Target="header2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history1900s.about.com/od/1960s/a/kennedyassassination.htm" TargetMode="External"/><Relationship Id="rId20" Type="http://schemas.openxmlformats.org/officeDocument/2006/relationships/hyperlink" Target="http://history1900s.about.com/od/1960s/qt/hearttransplant.htm" TargetMode="External"/><Relationship Id="rId29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history1900s.about.com/od/1950s/qt/RosaParks.htm" TargetMode="External"/><Relationship Id="rId24" Type="http://schemas.openxmlformats.org/officeDocument/2006/relationships/hyperlink" Target="http://history1900s.about.com/od/1960s/a/Robert-Kennedy-Assassination.htm" TargetMode="External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history1900s.about.com/od/1960s/qt/femininemystiq.htm" TargetMode="External"/><Relationship Id="rId23" Type="http://schemas.openxmlformats.org/officeDocument/2006/relationships/hyperlink" Target="http://history1900s.about.com/od/1960s/qt/mylaimassacre.htm" TargetMode="External"/><Relationship Id="rId28" Type="http://schemas.openxmlformats.org/officeDocument/2006/relationships/image" Target="media/image3.jpeg"/><Relationship Id="rId36" Type="http://schemas.openxmlformats.org/officeDocument/2006/relationships/footer" Target="footer3.xml"/><Relationship Id="rId10" Type="http://schemas.openxmlformats.org/officeDocument/2006/relationships/hyperlink" Target="http://history1900s.about.com/od/1950s/qt/disneyland.htm" TargetMode="External"/><Relationship Id="rId19" Type="http://schemas.openxmlformats.org/officeDocument/2006/relationships/hyperlink" Target="http://history1900s.about.com/od/people/a/Che-Guevara.htm" TargetMode="External"/><Relationship Id="rId31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history1900s.about.com/od/1950s/qt/segregationends.htm" TargetMode="External"/><Relationship Id="rId14" Type="http://schemas.openxmlformats.org/officeDocument/2006/relationships/hyperlink" Target="http://history1900s.about.com/od/1960s/qt/berlinwall.htm" TargetMode="External"/><Relationship Id="rId22" Type="http://schemas.openxmlformats.org/officeDocument/2006/relationships/hyperlink" Target="http://history1900s.about.com/cs/martinlutherking/a/mlkassass.htm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1319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Teen Dating Violence</vt:lpstr>
    </vt:vector>
  </TitlesOfParts>
  <Company>Hewlett-Packard Company</Company>
  <LinksUpToDate>false</LinksUpToDate>
  <CharactersWithSpaces>8826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Teen Dating Violence</dc:title>
  <dc:subject>Soroptimist White Paper</dc:subject>
  <dc:creator>Soroptimist White Paper</dc:creator>
  <cp:lastModifiedBy>Allison Sylvester</cp:lastModifiedBy>
  <cp:revision>2</cp:revision>
  <cp:lastPrinted>2015-01-14T19:59:00Z</cp:lastPrinted>
  <dcterms:created xsi:type="dcterms:W3CDTF">2016-08-11T15:49:00Z</dcterms:created>
  <dcterms:modified xsi:type="dcterms:W3CDTF">2016-08-11T15:49:00Z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TC101927459990</vt:lpwstr>
  </property>
</Properties>
</file>