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1276D03" w14:textId="77777777" w:rsidR="001B4BC2" w:rsidRDefault="002F71EC" w:rsidP="0055623E">
      <w:r>
        <w:rPr>
          <w:noProof/>
          <w:lang w:val="en-US" w:eastAsia="en-US" w:bidi="ar-SA"/>
        </w:rPr>
        <w:drawing>
          <wp:anchor distT="0" distB="0" distL="114300" distR="114300" simplePos="0" relativeHeight="251660288" behindDoc="0" locked="0" layoutInCell="1" allowOverlap="1" wp14:anchorId="60AD56D5" wp14:editId="74E9224F">
            <wp:simplePos x="0" y="0"/>
            <wp:positionH relativeFrom="column">
              <wp:posOffset>-76835</wp:posOffset>
            </wp:positionH>
            <wp:positionV relativeFrom="paragraph">
              <wp:posOffset>-228600</wp:posOffset>
            </wp:positionV>
            <wp:extent cx="1719688" cy="138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688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BE4">
        <w:rPr>
          <w:noProof/>
        </w:rPr>
        <w:pict w14:anchorId="2ED6375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15pt;margin-top:-.8pt;width:297.85pt;height:99pt;z-index:251658240;mso-wrap-edited:f;mso-position-horizontal-relative:text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14:paraId="4F504C07" w14:textId="77777777" w:rsidR="0088769F" w:rsidRPr="00562153" w:rsidRDefault="0088769F" w:rsidP="0081595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8"/>
                    </w:rPr>
                  </w:pPr>
                  <w:r>
                    <w:rPr>
                      <w:rFonts w:ascii="Georgia" w:hAnsi="Georgia"/>
                      <w:i/>
                      <w:color w:val="003E58"/>
                      <w:sz w:val="28"/>
                    </w:rPr>
                    <w:t>Melhorando as vidas das mulheres e meninas através de programas que levam à maior força social e econômica.</w:t>
                  </w:r>
                </w:p>
              </w:txbxContent>
            </v:textbox>
            <w10:wrap type="tight"/>
          </v:shape>
        </w:pict>
      </w:r>
    </w:p>
    <w:p w14:paraId="308DBDD8" w14:textId="77777777" w:rsidR="001B4BC2" w:rsidRDefault="001B4BC2" w:rsidP="0055623E"/>
    <w:p w14:paraId="48B8D252" w14:textId="77777777" w:rsidR="001B4BC2" w:rsidRDefault="001B4BC2" w:rsidP="0055623E"/>
    <w:p w14:paraId="75697F3C" w14:textId="77777777" w:rsidR="001B4BC2" w:rsidRDefault="001B4BC2" w:rsidP="0055623E"/>
    <w:p w14:paraId="6B430CC4" w14:textId="77777777" w:rsidR="001B4BC2" w:rsidRPr="00A35097" w:rsidRDefault="00A35097" w:rsidP="00573515">
      <w:pPr>
        <w:pStyle w:val="Heading2"/>
      </w:pPr>
      <w:r>
        <w:t>Soroptimist International of the Americas</w:t>
      </w:r>
    </w:p>
    <w:p w14:paraId="064DB1AB" w14:textId="77777777" w:rsidR="0043768F" w:rsidRPr="00BB2AF1" w:rsidRDefault="0043768F" w:rsidP="0043768F">
      <w:pPr>
        <w:pStyle w:val="PinkHeading"/>
        <w:rPr>
          <w:sz w:val="20"/>
          <w:szCs w:val="20"/>
        </w:rPr>
      </w:pPr>
    </w:p>
    <w:p w14:paraId="6DA5A757" w14:textId="77777777" w:rsidR="00BB2AF1" w:rsidRPr="00BB2AF1" w:rsidRDefault="00BB2AF1" w:rsidP="00BB2AF1">
      <w:pPr>
        <w:pStyle w:val="PinkHeading"/>
      </w:pPr>
      <w:r>
        <w:t xml:space="preserve">Manual de Mentoras de Clube </w:t>
      </w:r>
      <w:proofErr w:type="spellStart"/>
      <w:r>
        <w:t>Soroptimista</w:t>
      </w:r>
      <w:proofErr w:type="spellEnd"/>
    </w:p>
    <w:p w14:paraId="0711939E" w14:textId="77777777" w:rsidR="00BB2AF1" w:rsidRPr="00BB2AF1" w:rsidRDefault="00BB2AF1" w:rsidP="00BB2AF1">
      <w:pPr>
        <w:pStyle w:val="BodyCopy"/>
      </w:pPr>
      <w:r>
        <w:t xml:space="preserve">Agradecemos por tudo o que vocês fizeram para contribuir com a criação de um novo Clube </w:t>
      </w:r>
      <w:proofErr w:type="spellStart"/>
      <w:r>
        <w:t>Soroptimista</w:t>
      </w:r>
      <w:proofErr w:type="spellEnd"/>
      <w:r>
        <w:t>! Quando a comemoração da inauguração do clube tiver terminado, o novo clube continuará necessitando de orientação ao receber as boas vin</w:t>
      </w:r>
      <w:r w:rsidR="00580C89">
        <w:t>das na R</w:t>
      </w:r>
      <w:r>
        <w:t xml:space="preserve">egião e na nossa organização. </w:t>
      </w:r>
    </w:p>
    <w:p w14:paraId="4858D42A" w14:textId="77777777" w:rsidR="00BB2AF1" w:rsidRDefault="00BB2AF1" w:rsidP="00BB2AF1">
      <w:pPr>
        <w:pStyle w:val="BodyCopy"/>
      </w:pPr>
      <w:r>
        <w:t>A equipe patrocinadora está em uma posição privilegiada para assumir o papel de mentora.  Reconhecemos toda a sabedoria que você e sua equipe continuarão a oferecer ao darmos as boas vindas a todos os novos clubes ao nosso meio, para que se tornem clubes com vida longa e que futuramente comemorem muitos aniversários!</w:t>
      </w:r>
    </w:p>
    <w:p w14:paraId="12D018D7" w14:textId="77777777" w:rsidR="0088769F" w:rsidRPr="00BB2AF1" w:rsidRDefault="0088769F" w:rsidP="00BB2AF1">
      <w:pPr>
        <w:pStyle w:val="BodyCopy"/>
      </w:pPr>
      <w:r>
        <w:t xml:space="preserve">Sua principal </w:t>
      </w:r>
      <w:r w:rsidR="00580C89">
        <w:t>responsabilidade como mentora do</w:t>
      </w:r>
      <w:r>
        <w:t xml:space="preserve"> novo clube é garantir que o novo clube esteja fornecendo as vantagens e a experiência valorizadas pelas sócias </w:t>
      </w:r>
      <w:proofErr w:type="spellStart"/>
      <w:r>
        <w:t>Soroptimistas</w:t>
      </w:r>
      <w:proofErr w:type="spellEnd"/>
      <w:r>
        <w:t xml:space="preserve">, em alinhamento com o planejamento estratégico de nossa organização.  Isso significa orientar as novas sócias para obras embasadas na missão, com os nossos Programas de Sonhos, incentivando a conexão com as </w:t>
      </w:r>
      <w:proofErr w:type="spellStart"/>
      <w:r>
        <w:t>Soroptimistas</w:t>
      </w:r>
      <w:proofErr w:type="spellEnd"/>
      <w:r>
        <w:t xml:space="preserve"> em toda a nossa organização, e garantindo que saibam como acessar todo o apoio disponível pela sede da SIA.</w:t>
      </w:r>
    </w:p>
    <w:p w14:paraId="5455B1D1" w14:textId="77777777" w:rsidR="0043768F" w:rsidRPr="00BB2AF1" w:rsidRDefault="00BB2AF1" w:rsidP="00BB2AF1">
      <w:pPr>
        <w:pStyle w:val="BodyCopy"/>
      </w:pPr>
      <w:r>
        <w:t>Veja o manual abaixo e desfrute dessas dicas como um panorama geral de possíveis maneiras pelas quais você e sua equipe possam proporcionar este serviço essencial a um clube recém-</w:t>
      </w:r>
      <w:r w:rsidR="00580C89">
        <w:t>fundado</w:t>
      </w:r>
      <w:r>
        <w:t xml:space="preserve"> em diversas épocas do seu primeiro ano no </w:t>
      </w:r>
      <w:proofErr w:type="spellStart"/>
      <w:r>
        <w:t>Soroptimismo</w:t>
      </w:r>
      <w:proofErr w:type="spellEnd"/>
      <w:r>
        <w:t xml:space="preserve">. </w:t>
      </w:r>
    </w:p>
    <w:p w14:paraId="7693843A" w14:textId="77777777" w:rsidR="00BB2AF1" w:rsidRPr="00BB2AF1" w:rsidRDefault="00BB2AF1" w:rsidP="00BB2AF1">
      <w:pPr>
        <w:pStyle w:val="Subhead"/>
        <w:rPr>
          <w:b/>
        </w:rPr>
      </w:pPr>
      <w:r>
        <w:rPr>
          <w:b/>
        </w:rPr>
        <w:t>Itens prioritários - nos 2-3 primeiros meses após a inauguração:</w:t>
      </w:r>
    </w:p>
    <w:p w14:paraId="14449517" w14:textId="77777777" w:rsidR="00BB2AF1" w:rsidRPr="00590AA2" w:rsidRDefault="00BB2AF1" w:rsidP="00BB2AF1">
      <w:pPr>
        <w:numPr>
          <w:ilvl w:val="0"/>
          <w:numId w:val="1"/>
        </w:numPr>
        <w:contextualSpacing/>
        <w:rPr>
          <w:rFonts w:ascii="Calibri" w:eastAsia="PMingLiU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 xml:space="preserve">Confirme que as pessoas responsáveis no clube tenham acessado a </w:t>
      </w:r>
      <w:hyperlink r:id="rId10">
        <w:r>
          <w:rPr>
            <w:rFonts w:ascii="Calibri" w:hAnsi="Calibri"/>
            <w:b/>
            <w:color w:val="0000FF"/>
            <w:sz w:val="22"/>
            <w:u w:val="single"/>
          </w:rPr>
          <w:t>página de administração de clubes na web</w:t>
        </w:r>
      </w:hyperlink>
      <w:r>
        <w:rPr>
          <w:rFonts w:ascii="Calibri" w:hAnsi="Calibri"/>
          <w:b/>
          <w:sz w:val="22"/>
        </w:rPr>
        <w:t xml:space="preserve"> e encontrado todos os recursos operacionais que necessitam.</w:t>
      </w:r>
    </w:p>
    <w:p w14:paraId="26185C1D" w14:textId="77777777" w:rsidR="00BB2AF1" w:rsidRPr="00590AA2" w:rsidRDefault="00BB2AF1" w:rsidP="00BB2AF1">
      <w:pPr>
        <w:numPr>
          <w:ilvl w:val="0"/>
          <w:numId w:val="1"/>
        </w:numPr>
        <w:spacing w:before="0"/>
        <w:contextualSpacing/>
        <w:rPr>
          <w:rFonts w:ascii="Calibri" w:eastAsia="PMingLiU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 xml:space="preserve">Leia as informações sobre o </w:t>
      </w:r>
      <w:hyperlink r:id="rId11" w:anchor="insurance">
        <w:r>
          <w:rPr>
            <w:rFonts w:ascii="Calibri" w:hAnsi="Calibri"/>
            <w:b/>
            <w:color w:val="0000FF"/>
            <w:sz w:val="22"/>
            <w:u w:val="single"/>
          </w:rPr>
          <w:t>seguro de responsabilidade civil da SIA</w:t>
        </w:r>
      </w:hyperlink>
      <w:r w:rsidR="00580C89">
        <w:rPr>
          <w:rFonts w:ascii="Calibri" w:hAnsi="Calibri"/>
          <w:b/>
          <w:sz w:val="22"/>
        </w:rPr>
        <w:t xml:space="preserve"> junto com</w:t>
      </w:r>
      <w:r>
        <w:rPr>
          <w:rFonts w:ascii="Calibri" w:hAnsi="Calibri"/>
          <w:b/>
          <w:sz w:val="22"/>
        </w:rPr>
        <w:t xml:space="preserve"> as responsáveis.</w:t>
      </w:r>
    </w:p>
    <w:p w14:paraId="0F928653" w14:textId="77777777" w:rsidR="00BB2AF1" w:rsidRPr="00590AA2" w:rsidRDefault="00BB2AF1" w:rsidP="00BB2AF1">
      <w:pPr>
        <w:numPr>
          <w:ilvl w:val="0"/>
          <w:numId w:val="1"/>
        </w:numPr>
        <w:spacing w:before="0"/>
        <w:contextualSpacing/>
        <w:rPr>
          <w:rFonts w:ascii="Calibri" w:eastAsia="PMingLiU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 xml:space="preserve">Forneça conselhos e melhores práticas sobre angariação de verbas localmente, quando o clube cria o seu orçamento.  </w:t>
      </w:r>
    </w:p>
    <w:p w14:paraId="0337E411" w14:textId="77777777" w:rsidR="00BB2AF1" w:rsidRPr="00590AA2" w:rsidRDefault="00BB2AF1" w:rsidP="00BB2AF1">
      <w:pPr>
        <w:numPr>
          <w:ilvl w:val="0"/>
          <w:numId w:val="1"/>
        </w:numPr>
        <w:spacing w:before="0"/>
        <w:contextualSpacing/>
        <w:rPr>
          <w:rFonts w:ascii="Calibri" w:eastAsia="PMingLiU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>Confirme que o clube tenha aberto conta corrente em banco, com dois signatários.</w:t>
      </w:r>
    </w:p>
    <w:p w14:paraId="1234FF59" w14:textId="77777777" w:rsidR="00BB2AF1" w:rsidRPr="00590AA2" w:rsidRDefault="00BB2AF1" w:rsidP="00BB2AF1">
      <w:pPr>
        <w:numPr>
          <w:ilvl w:val="0"/>
          <w:numId w:val="1"/>
        </w:numPr>
        <w:spacing w:before="0"/>
        <w:contextualSpacing/>
        <w:rPr>
          <w:rFonts w:ascii="Calibri" w:eastAsia="PMingLiU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 xml:space="preserve">Aconselhe o clube quanto à sua participação nos </w:t>
      </w:r>
      <w:hyperlink r:id="rId12">
        <w:r>
          <w:rPr>
            <w:rFonts w:ascii="Calibri" w:hAnsi="Calibri"/>
            <w:b/>
            <w:color w:val="0000FF"/>
            <w:sz w:val="22"/>
            <w:u w:val="single"/>
          </w:rPr>
          <w:t>Programas de Sonho da SIA</w:t>
        </w:r>
      </w:hyperlink>
      <w:r>
        <w:rPr>
          <w:rFonts w:ascii="Calibri" w:hAnsi="Calibri"/>
          <w:b/>
          <w:sz w:val="22"/>
        </w:rPr>
        <w:t>, especialmente lembrando da verba no valor de US$1.000 fornecida pela SIA para a primeira ganhadora do prêmio Viva Seu Sonho do novo clube, e ao criar um comitê de Basta Sonhar para Ser para explorar a possibilidade de projetos de serviço com atividades práticas.</w:t>
      </w:r>
    </w:p>
    <w:p w14:paraId="1634C264" w14:textId="77777777" w:rsidR="00BB2AF1" w:rsidRPr="00BB2AF1" w:rsidRDefault="00BB2AF1" w:rsidP="00BB2AF1">
      <w:pPr>
        <w:pStyle w:val="Subhead"/>
      </w:pPr>
      <w:r>
        <w:t>Julho/Agosto</w:t>
      </w:r>
    </w:p>
    <w:p w14:paraId="011244A2" w14:textId="77777777" w:rsidR="00BB2AF1" w:rsidRPr="00BB2AF1" w:rsidRDefault="00BB2AF1" w:rsidP="00BB2AF1">
      <w:pPr>
        <w:numPr>
          <w:ilvl w:val="0"/>
          <w:numId w:val="2"/>
        </w:numPr>
        <w:contextualSpacing/>
        <w:rPr>
          <w:rFonts w:ascii="Calibri" w:eastAsia="PMingLiU" w:hAnsi="Calibri"/>
          <w:sz w:val="22"/>
          <w:szCs w:val="22"/>
        </w:rPr>
      </w:pPr>
      <w:r>
        <w:rPr>
          <w:rFonts w:ascii="Calibri" w:hAnsi="Calibri"/>
          <w:sz w:val="22"/>
        </w:rPr>
        <w:lastRenderedPageBreak/>
        <w:t xml:space="preserve">Confirme que o clube tenha designado a diretoria e integrantes de comitê para o novo ano de clube. </w:t>
      </w:r>
    </w:p>
    <w:p w14:paraId="34DFA736" w14:textId="77777777" w:rsidR="00BB2AF1" w:rsidRPr="00BB2AF1" w:rsidRDefault="00BB2AF1" w:rsidP="00BB2AF1">
      <w:pPr>
        <w:numPr>
          <w:ilvl w:val="0"/>
          <w:numId w:val="2"/>
        </w:numPr>
        <w:spacing w:before="0"/>
        <w:contextualSpacing/>
        <w:rPr>
          <w:rFonts w:ascii="Calibri" w:eastAsia="PMingLiU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Forneça às responsáveis uma amostra dos calendários de planejamento de  </w:t>
      </w:r>
      <w:hyperlink r:id="rId13">
        <w:r>
          <w:rPr>
            <w:rFonts w:ascii="Calibri" w:hAnsi="Calibri"/>
            <w:color w:val="0000FF"/>
            <w:sz w:val="22"/>
            <w:u w:val="single"/>
          </w:rPr>
          <w:t>presidente</w:t>
        </w:r>
      </w:hyperlink>
      <w:r>
        <w:rPr>
          <w:rFonts w:ascii="Calibri" w:hAnsi="Calibri"/>
          <w:sz w:val="22"/>
        </w:rPr>
        <w:t xml:space="preserve"> e </w:t>
      </w:r>
      <w:hyperlink r:id="rId14">
        <w:r>
          <w:rPr>
            <w:rFonts w:ascii="Calibri" w:hAnsi="Calibri"/>
            <w:color w:val="0000FF"/>
            <w:sz w:val="22"/>
            <w:u w:val="single"/>
          </w:rPr>
          <w:t>tesoureira</w:t>
        </w:r>
      </w:hyperlink>
      <w:r>
        <w:t xml:space="preserve">, </w:t>
      </w:r>
      <w:r w:rsidRPr="00580C89">
        <w:rPr>
          <w:rFonts w:ascii="Calibri" w:hAnsi="Calibri"/>
          <w:sz w:val="22"/>
        </w:rPr>
        <w:t>fornecida pela SIA, da</w:t>
      </w:r>
      <w:r>
        <w:t xml:space="preserve"> </w:t>
      </w:r>
      <w:hyperlink r:id="rId15">
        <w:r>
          <w:rPr>
            <w:rFonts w:ascii="Calibri" w:hAnsi="Calibri"/>
            <w:color w:val="0000FF"/>
            <w:sz w:val="22"/>
            <w:u w:val="single"/>
          </w:rPr>
          <w:t>página de administração de clubes na web</w:t>
        </w:r>
      </w:hyperlink>
      <w:r>
        <w:rPr>
          <w:rFonts w:ascii="Calibri" w:hAnsi="Calibri"/>
          <w:sz w:val="22"/>
        </w:rPr>
        <w:t>, e lembre-as de visitar essa página na web frequentemente para obter informações importantes que possam necessitar durante o ano.</w:t>
      </w:r>
    </w:p>
    <w:p w14:paraId="031E8A7B" w14:textId="77777777" w:rsidR="00BB2AF1" w:rsidRPr="00BB2AF1" w:rsidRDefault="00BB2AF1" w:rsidP="00BB2AF1">
      <w:pPr>
        <w:numPr>
          <w:ilvl w:val="0"/>
          <w:numId w:val="2"/>
        </w:numPr>
        <w:spacing w:before="0"/>
        <w:contextualSpacing/>
        <w:rPr>
          <w:rFonts w:ascii="Calibri" w:eastAsia="PMingLiU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</w:rPr>
        <w:t xml:space="preserve">Destaque o </w:t>
      </w:r>
      <w:hyperlink r:id="rId16">
        <w:r w:rsidR="00580C89">
          <w:rPr>
            <w:rFonts w:ascii="Calibri" w:hAnsi="Calibri"/>
            <w:color w:val="0000FF"/>
            <w:sz w:val="22"/>
            <w:u w:val="single"/>
          </w:rPr>
          <w:t xml:space="preserve">Roteiro </w:t>
        </w:r>
        <w:r>
          <w:rPr>
            <w:rFonts w:ascii="Calibri" w:hAnsi="Calibri"/>
            <w:color w:val="0000FF"/>
            <w:sz w:val="22"/>
            <w:u w:val="single"/>
          </w:rPr>
          <w:t>para o Sucesso</w:t>
        </w:r>
      </w:hyperlink>
      <w:r w:rsidR="00580C89">
        <w:rPr>
          <w:rFonts w:ascii="Calibri" w:hAnsi="Calibri"/>
          <w:color w:val="0000FF"/>
          <w:sz w:val="22"/>
          <w:u w:val="single"/>
        </w:rPr>
        <w:t xml:space="preserve"> do Clube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>para que o clube entenda o papel que desempenha para alcançar as metas do Plano Estratégico da SIA</w:t>
      </w:r>
      <w:r w:rsidR="00580C89">
        <w:rPr>
          <w:rFonts w:ascii="Calibri" w:hAnsi="Calibri"/>
          <w:color w:val="000000"/>
          <w:sz w:val="22"/>
        </w:rPr>
        <w:t>.</w:t>
      </w:r>
    </w:p>
    <w:p w14:paraId="45B330B7" w14:textId="77777777" w:rsidR="00BB2AF1" w:rsidRPr="00BB2AF1" w:rsidRDefault="00BB2AF1" w:rsidP="00BB2AF1">
      <w:pPr>
        <w:pStyle w:val="Subhead"/>
      </w:pPr>
      <w:r>
        <w:t>Setembro</w:t>
      </w:r>
    </w:p>
    <w:p w14:paraId="0660BC22" w14:textId="77777777" w:rsidR="00BB2AF1" w:rsidRPr="00BB2AF1" w:rsidRDefault="00BB2AF1" w:rsidP="00BB2AF1">
      <w:pPr>
        <w:numPr>
          <w:ilvl w:val="0"/>
          <w:numId w:val="3"/>
        </w:numPr>
        <w:contextualSpacing/>
        <w:rPr>
          <w:rFonts w:ascii="Calibri" w:eastAsia="PMingLiU" w:hAnsi="Calibri"/>
          <w:color w:val="000000"/>
          <w:sz w:val="22"/>
          <w:szCs w:val="22"/>
        </w:rPr>
      </w:pPr>
      <w:r>
        <w:rPr>
          <w:rFonts w:ascii="Calibri" w:hAnsi="Calibri"/>
          <w:sz w:val="22"/>
        </w:rPr>
        <w:t xml:space="preserve">Mostre o </w:t>
      </w:r>
      <w:hyperlink r:id="rId17">
        <w:r>
          <w:rPr>
            <w:rFonts w:ascii="Calibri" w:hAnsi="Calibri"/>
            <w:color w:val="0000FF"/>
            <w:sz w:val="22"/>
            <w:u w:val="single"/>
          </w:rPr>
          <w:t>Calendário de Eventos de Clube</w:t>
        </w:r>
      </w:hyperlink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>às responsáveis, que observa datas importantes e lembretes no decorrer do ano.</w:t>
      </w:r>
    </w:p>
    <w:p w14:paraId="481E1667" w14:textId="77777777" w:rsidR="00BB2AF1" w:rsidRPr="00BB2AF1" w:rsidRDefault="00BB2AF1" w:rsidP="00BB2AF1">
      <w:pPr>
        <w:numPr>
          <w:ilvl w:val="0"/>
          <w:numId w:val="3"/>
        </w:numPr>
        <w:spacing w:before="0"/>
        <w:contextualSpacing/>
        <w:rPr>
          <w:rFonts w:ascii="Calibri" w:eastAsia="PMingLiU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Convide as sócias do clube para participar de um evento ou atividade de angariação de verbas durante esta época do ano. </w:t>
      </w:r>
    </w:p>
    <w:p w14:paraId="454E5425" w14:textId="77777777" w:rsidR="00BB2AF1" w:rsidRPr="00BB2AF1" w:rsidRDefault="00BB2AF1" w:rsidP="00BB2AF1">
      <w:pPr>
        <w:numPr>
          <w:ilvl w:val="0"/>
          <w:numId w:val="3"/>
        </w:numPr>
        <w:spacing w:before="0"/>
        <w:contextualSpacing/>
        <w:rPr>
          <w:rFonts w:ascii="Calibri" w:eastAsia="PMingLiU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Compartilhe as melhores práticas do clube para recrutar candidatas locais para o </w:t>
      </w:r>
      <w:hyperlink r:id="rId18">
        <w:r>
          <w:rPr>
            <w:rFonts w:ascii="Calibri" w:hAnsi="Calibri"/>
            <w:color w:val="0000FF"/>
            <w:sz w:val="22"/>
            <w:u w:val="single"/>
          </w:rPr>
          <w:t>Prêmio Viva o Seu Sonho</w:t>
        </w:r>
      </w:hyperlink>
      <w:r>
        <w:rPr>
          <w:rFonts w:ascii="Calibri" w:hAnsi="Calibri"/>
          <w:sz w:val="22"/>
        </w:rPr>
        <w:t xml:space="preserve">  – e lembre as sócias do clube para que logo comecem a distribuir as inscrições na comunidade para que tenham um grande número de candidatas para escolher em novembro!</w:t>
      </w:r>
    </w:p>
    <w:p w14:paraId="68FEEA67" w14:textId="77777777" w:rsidR="00BB2AF1" w:rsidRPr="00BB2AF1" w:rsidRDefault="00BB2AF1" w:rsidP="00BB2AF1">
      <w:pPr>
        <w:numPr>
          <w:ilvl w:val="0"/>
          <w:numId w:val="3"/>
        </w:numPr>
        <w:spacing w:before="0"/>
        <w:contextualSpacing/>
        <w:rPr>
          <w:rFonts w:ascii="Calibri" w:eastAsia="PMingLiU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Ajude o clube no planejamento das reuniões durante esta época do ano - lembre das datas, quem deve participar, e garantir que elas saibam que a região quer vê-las lá! A participação ao nível da Região proporciona um nível mais profundo de comunidade e de participação com a missão </w:t>
      </w:r>
      <w:proofErr w:type="spellStart"/>
      <w:r>
        <w:rPr>
          <w:rFonts w:ascii="Calibri" w:hAnsi="Calibri"/>
          <w:sz w:val="22"/>
        </w:rPr>
        <w:t>Soroptimista</w:t>
      </w:r>
      <w:proofErr w:type="spellEnd"/>
      <w:r>
        <w:rPr>
          <w:rFonts w:ascii="Calibri" w:hAnsi="Calibri"/>
          <w:sz w:val="22"/>
        </w:rPr>
        <w:t xml:space="preserve">. </w:t>
      </w:r>
    </w:p>
    <w:p w14:paraId="16735EE4" w14:textId="77777777" w:rsidR="00BB2AF1" w:rsidRPr="00BB2AF1" w:rsidRDefault="00BB2AF1" w:rsidP="00BB2AF1">
      <w:pPr>
        <w:pStyle w:val="Subhead"/>
        <w:rPr>
          <w:rFonts w:eastAsia="PMingLiU"/>
          <w:sz w:val="22"/>
          <w:szCs w:val="22"/>
        </w:rPr>
      </w:pPr>
      <w:r>
        <w:t>Outubro</w:t>
      </w:r>
    </w:p>
    <w:p w14:paraId="630C12C3" w14:textId="77777777" w:rsidR="00BB2AF1" w:rsidRPr="00BB2AF1" w:rsidRDefault="00BB2AF1" w:rsidP="00BB2AF1">
      <w:pPr>
        <w:numPr>
          <w:ilvl w:val="0"/>
          <w:numId w:val="4"/>
        </w:numPr>
        <w:contextualSpacing/>
        <w:rPr>
          <w:rFonts w:ascii="Calibri" w:eastAsia="PMingLiU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Converse com o clube a respeito do </w:t>
      </w:r>
      <w:hyperlink r:id="rId19">
        <w:r>
          <w:rPr>
            <w:rFonts w:ascii="Calibri" w:hAnsi="Calibri"/>
            <w:color w:val="0000FF"/>
            <w:sz w:val="22"/>
            <w:u w:val="single"/>
          </w:rPr>
          <w:t>Dia das Fundadoras</w:t>
        </w:r>
      </w:hyperlink>
      <w:r>
        <w:rPr>
          <w:rFonts w:ascii="Calibri" w:hAnsi="Calibri"/>
          <w:sz w:val="22"/>
        </w:rPr>
        <w:t xml:space="preserve"> em 3 de outubro, e compartilhe um pouco da história do </w:t>
      </w:r>
      <w:proofErr w:type="spellStart"/>
      <w:r>
        <w:rPr>
          <w:rFonts w:ascii="Calibri" w:hAnsi="Calibri"/>
          <w:sz w:val="22"/>
        </w:rPr>
        <w:t>Soroptimismo</w:t>
      </w:r>
      <w:proofErr w:type="spellEnd"/>
      <w:r>
        <w:rPr>
          <w:rFonts w:ascii="Calibri" w:hAnsi="Calibri"/>
          <w:sz w:val="22"/>
        </w:rPr>
        <w:t xml:space="preserve"> com nossas novas sócias! Esta é uma excelente oportunidade para conversar a respeito dos Centavos das Fundadoras ou de coletá-los se o clube ainda não o fez.</w:t>
      </w:r>
    </w:p>
    <w:p w14:paraId="6138BD0C" w14:textId="77777777" w:rsidR="00BB2AF1" w:rsidRPr="00BB2AF1" w:rsidRDefault="00BB2AF1" w:rsidP="00BB2AF1">
      <w:pPr>
        <w:numPr>
          <w:ilvl w:val="0"/>
          <w:numId w:val="4"/>
        </w:numPr>
        <w:spacing w:before="0"/>
        <w:contextualSpacing/>
        <w:rPr>
          <w:rFonts w:ascii="Calibri" w:eastAsia="PMingLiU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Talvez o clube esteja programando um grande evento para o segundo semestre ou para o começo do ano. Se o clube estiver localizado nos Estados Unidos ou em um de seus territórios, ou no Canadá, as sócias têm todas as informações necessárias a respeito do seguro de responsabilidade civil de clube? Peça que consultem as </w:t>
      </w:r>
      <w:hyperlink r:id="rId20" w:anchor="insurance">
        <w:r>
          <w:rPr>
            <w:rFonts w:ascii="Calibri" w:hAnsi="Calibri"/>
            <w:color w:val="0000FF"/>
            <w:sz w:val="22"/>
            <w:u w:val="single"/>
          </w:rPr>
          <w:t>informações sobre seguro</w:t>
        </w:r>
      </w:hyperlink>
      <w:r>
        <w:rPr>
          <w:rFonts w:ascii="Calibri" w:hAnsi="Calibri"/>
          <w:sz w:val="22"/>
        </w:rPr>
        <w:t xml:space="preserve"> no site da SIA na web e ofereça a sua ajuda para que estejam totalmente preparadas antes do grande evento.</w:t>
      </w:r>
    </w:p>
    <w:p w14:paraId="58B95903" w14:textId="77777777" w:rsidR="00BB2AF1" w:rsidRPr="00BB2AF1" w:rsidRDefault="00BB2AF1" w:rsidP="00BB2AF1">
      <w:pPr>
        <w:numPr>
          <w:ilvl w:val="0"/>
          <w:numId w:val="4"/>
        </w:numPr>
        <w:spacing w:before="0"/>
        <w:contextualSpacing/>
        <w:rPr>
          <w:rFonts w:ascii="Calibri" w:eastAsia="PMingLiU" w:hAnsi="Calibri"/>
          <w:sz w:val="22"/>
          <w:szCs w:val="22"/>
        </w:rPr>
      </w:pPr>
      <w:r>
        <w:rPr>
          <w:rFonts w:ascii="Calibri" w:hAnsi="Calibri"/>
          <w:sz w:val="22"/>
        </w:rPr>
        <w:t>Dê conselhos sobre as melhores práticas para angariar verbas em nível de clube, quando o clube planeja os seus projetos para o ano vindouro. Ofereça apoio da equipe de patrocinadoras ou de sócias de seu clube, tal como doação de itens para rifas, para o primeiro evento de angariação de verbas do clube.</w:t>
      </w:r>
    </w:p>
    <w:p w14:paraId="5998B842" w14:textId="77777777" w:rsidR="00BB2AF1" w:rsidRPr="00BB2AF1" w:rsidRDefault="00BB2AF1" w:rsidP="00BB2AF1">
      <w:pPr>
        <w:pStyle w:val="Subhead"/>
      </w:pPr>
      <w:r>
        <w:t>Novembro/Dezembro</w:t>
      </w:r>
    </w:p>
    <w:p w14:paraId="52E19298" w14:textId="77777777" w:rsidR="00BB2AF1" w:rsidRPr="00BB2AF1" w:rsidRDefault="00BB2AF1" w:rsidP="00BB2AF1">
      <w:pPr>
        <w:numPr>
          <w:ilvl w:val="0"/>
          <w:numId w:val="5"/>
        </w:numPr>
        <w:contextualSpacing/>
        <w:rPr>
          <w:rFonts w:ascii="Calibri" w:eastAsia="PMingLiU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Continue oferecendo apoio relacionado ao programa do Prêmio Viva o Seu Sonho - o clube deve receber todas as inscrições até 15 de novembro e ter um plano para julgar e distribuir o prêmio. Se o clube tiver dificuldades no recrutamento de candidatas localmente, peça que consultem a </w:t>
      </w:r>
      <w:hyperlink r:id="rId21">
        <w:r>
          <w:rPr>
            <w:rFonts w:ascii="Calibri" w:hAnsi="Calibri"/>
            <w:color w:val="0000FF"/>
            <w:sz w:val="22"/>
            <w:u w:val="single"/>
          </w:rPr>
          <w:t>sede</w:t>
        </w:r>
      </w:hyperlink>
      <w:r>
        <w:rPr>
          <w:rFonts w:ascii="Calibri" w:hAnsi="Calibri"/>
          <w:sz w:val="22"/>
        </w:rPr>
        <w:t xml:space="preserve"> para obter informações sobre candidatas do público em geral, e para detalhes sobre a verba de US$1.000 ofertada pela SIA para a primeira vencedora de seu clube.</w:t>
      </w:r>
    </w:p>
    <w:p w14:paraId="32C1AA29" w14:textId="77777777" w:rsidR="00BB2AF1" w:rsidRPr="00BB2AF1" w:rsidRDefault="00BB2AF1" w:rsidP="00BB2AF1">
      <w:pPr>
        <w:numPr>
          <w:ilvl w:val="0"/>
          <w:numId w:val="6"/>
        </w:numPr>
        <w:spacing w:before="0"/>
        <w:contextualSpacing/>
        <w:rPr>
          <w:rFonts w:ascii="Calibri" w:eastAsia="PMingLiU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Talvez seja um bom momento para o clube se </w:t>
      </w:r>
      <w:proofErr w:type="spellStart"/>
      <w:r>
        <w:rPr>
          <w:rFonts w:ascii="Calibri" w:hAnsi="Calibri"/>
          <w:sz w:val="22"/>
        </w:rPr>
        <w:t>autoavaliar</w:t>
      </w:r>
      <w:proofErr w:type="spellEnd"/>
      <w:r>
        <w:rPr>
          <w:rFonts w:ascii="Calibri" w:hAnsi="Calibri"/>
          <w:sz w:val="22"/>
        </w:rPr>
        <w:t>, para que as sócias fundadoras possam conversar a respeito do que está dando certo no novo clube e o que precisa ser alterado. Converse com a presiden</w:t>
      </w:r>
      <w:r w:rsidR="00580C89">
        <w:rPr>
          <w:rFonts w:ascii="Calibri" w:hAnsi="Calibri"/>
          <w:sz w:val="22"/>
        </w:rPr>
        <w:t>te</w:t>
      </w:r>
      <w:r>
        <w:rPr>
          <w:rFonts w:ascii="Calibri" w:hAnsi="Calibri"/>
          <w:sz w:val="22"/>
        </w:rPr>
        <w:t xml:space="preserve"> e indique as ferramentas de avaliação como consulta - que podem ser encontradas no site da SIA, na </w:t>
      </w:r>
      <w:hyperlink r:id="rId22">
        <w:r>
          <w:rPr>
            <w:rFonts w:ascii="Calibri" w:hAnsi="Calibri"/>
            <w:color w:val="0000FF"/>
            <w:sz w:val="22"/>
            <w:u w:val="single"/>
          </w:rPr>
          <w:t>página de retenção</w:t>
        </w:r>
      </w:hyperlink>
      <w:r>
        <w:rPr>
          <w:rFonts w:ascii="Calibri" w:hAnsi="Calibri"/>
          <w:sz w:val="22"/>
        </w:rPr>
        <w:t>.</w:t>
      </w:r>
    </w:p>
    <w:p w14:paraId="4AA9B1AC" w14:textId="77777777" w:rsidR="00BB2AF1" w:rsidRPr="00BB2AF1" w:rsidRDefault="00BB2AF1" w:rsidP="00BB2AF1">
      <w:pPr>
        <w:pStyle w:val="Subhead"/>
      </w:pPr>
      <w:r>
        <w:lastRenderedPageBreak/>
        <w:t>Janeiro/Fevereiro</w:t>
      </w:r>
    </w:p>
    <w:p w14:paraId="6B11F7F6" w14:textId="77777777" w:rsidR="00BB2AF1" w:rsidRDefault="00BB2AF1" w:rsidP="00BB2AF1">
      <w:pPr>
        <w:numPr>
          <w:ilvl w:val="0"/>
          <w:numId w:val="6"/>
        </w:numPr>
        <w:contextualSpacing/>
        <w:rPr>
          <w:rFonts w:ascii="Calibri" w:eastAsia="PMingLiU" w:hAnsi="Calibri"/>
          <w:sz w:val="22"/>
          <w:szCs w:val="22"/>
        </w:rPr>
      </w:pPr>
      <w:r>
        <w:rPr>
          <w:rFonts w:ascii="Calibri" w:hAnsi="Calibri"/>
          <w:sz w:val="22"/>
        </w:rPr>
        <w:t>Lembre ao clube que envie o nome da ganhadora do Prêmio Viva o Seu Sonho para a responsável pelo programa até 1</w:t>
      </w:r>
      <w:r w:rsidRPr="00580C89">
        <w:rPr>
          <w:rFonts w:ascii="Calibri" w:hAnsi="Calibri"/>
          <w:sz w:val="22"/>
          <w:vertAlign w:val="superscript"/>
        </w:rPr>
        <w:t>o</w:t>
      </w:r>
      <w:r>
        <w:rPr>
          <w:rFonts w:ascii="Calibri" w:hAnsi="Calibri"/>
          <w:sz w:val="22"/>
        </w:rPr>
        <w:t xml:space="preserve"> de fevereiro para o distrito, ou até 15 de fevereiro para a Região - garantindo que tenham as informações de contato necessárias.</w:t>
      </w:r>
    </w:p>
    <w:p w14:paraId="2B628876" w14:textId="77777777" w:rsidR="00590AA2" w:rsidRPr="00BB2AF1" w:rsidRDefault="00590AA2" w:rsidP="00BB2AF1">
      <w:pPr>
        <w:numPr>
          <w:ilvl w:val="0"/>
          <w:numId w:val="6"/>
        </w:numPr>
        <w:contextualSpacing/>
        <w:rPr>
          <w:rFonts w:ascii="Calibri" w:eastAsia="PMingLiU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Ao programarem o evento da apresentação do Prêmio Viva o Seu Sonho, lembre ao clube que essa é uma ótima oportunidade para recrutar novas sócias, para que o clube continue crescendo. Elas podem convidar sócias em potencial para participar da entrega do prêmio e ver por si só o impacto dos programas </w:t>
      </w:r>
      <w:proofErr w:type="spellStart"/>
      <w:r>
        <w:rPr>
          <w:rFonts w:ascii="Calibri" w:hAnsi="Calibri"/>
          <w:sz w:val="22"/>
        </w:rPr>
        <w:t>Soroptimistas</w:t>
      </w:r>
      <w:proofErr w:type="spellEnd"/>
      <w:r>
        <w:rPr>
          <w:rFonts w:ascii="Calibri" w:hAnsi="Calibri"/>
          <w:sz w:val="22"/>
        </w:rPr>
        <w:t>.</w:t>
      </w:r>
    </w:p>
    <w:p w14:paraId="7E19E683" w14:textId="77777777" w:rsidR="00BB2AF1" w:rsidRPr="00BB2AF1" w:rsidRDefault="00BB2AF1" w:rsidP="009E2D2D">
      <w:pPr>
        <w:pStyle w:val="Subhead"/>
        <w:keepNext/>
        <w:rPr>
          <w:rFonts w:eastAsia="PMingLiU"/>
          <w:sz w:val="22"/>
          <w:szCs w:val="22"/>
        </w:rPr>
      </w:pPr>
      <w:r>
        <w:t>Março/Abril</w:t>
      </w:r>
    </w:p>
    <w:p w14:paraId="42AD3304" w14:textId="77777777" w:rsidR="00BB2AF1" w:rsidRPr="00BB2AF1" w:rsidRDefault="00BB2AF1" w:rsidP="00BB2AF1">
      <w:pPr>
        <w:numPr>
          <w:ilvl w:val="0"/>
          <w:numId w:val="6"/>
        </w:numPr>
        <w:contextualSpacing/>
        <w:rPr>
          <w:rFonts w:ascii="Calibri" w:eastAsia="PMingLiU" w:hAnsi="Calibri"/>
          <w:sz w:val="22"/>
          <w:szCs w:val="22"/>
        </w:rPr>
      </w:pPr>
      <w:r>
        <w:rPr>
          <w:rFonts w:ascii="Calibri" w:hAnsi="Calibri"/>
          <w:sz w:val="22"/>
        </w:rPr>
        <w:t>Em anos de convenção, relembre à tesoureira do clube que envie o Pagamento da Convenção da SIA até 15 de março. Dedique um tempo explicando a importância da convenção bienal da SIA, compartilhe a chamada da convenção com o clube, e incentive o clube a enviar uma representante para que o clube possa ter a experiência de total vantagem da participação em nível de federação, da comunidade e das atividades educativas.</w:t>
      </w:r>
    </w:p>
    <w:p w14:paraId="098AEB03" w14:textId="77777777" w:rsidR="00BB2AF1" w:rsidRDefault="00BB2AF1" w:rsidP="00BB2AF1">
      <w:pPr>
        <w:numPr>
          <w:ilvl w:val="0"/>
          <w:numId w:val="6"/>
        </w:numPr>
        <w:spacing w:before="0"/>
        <w:contextualSpacing/>
        <w:rPr>
          <w:rFonts w:ascii="Calibri" w:eastAsia="PMingLiU" w:hAnsi="Calibri"/>
          <w:sz w:val="22"/>
          <w:szCs w:val="22"/>
        </w:rPr>
      </w:pPr>
      <w:r>
        <w:rPr>
          <w:rFonts w:ascii="Calibri" w:hAnsi="Calibri"/>
          <w:sz w:val="22"/>
        </w:rPr>
        <w:t>Da mesma forma, incentive o clube a enviar representantes e participantes para a conferência regional. Uma excelente maneira de apo</w:t>
      </w:r>
      <w:r w:rsidR="00580C89">
        <w:rPr>
          <w:rFonts w:ascii="Calibri" w:hAnsi="Calibri"/>
          <w:sz w:val="22"/>
        </w:rPr>
        <w:t>iar a participação é conectar as sócias</w:t>
      </w:r>
      <w:r>
        <w:rPr>
          <w:rFonts w:ascii="Calibri" w:hAnsi="Calibri"/>
          <w:sz w:val="22"/>
        </w:rPr>
        <w:t xml:space="preserve"> com outros clubes nas redondezas que talvez possam oferecer transporte.</w:t>
      </w:r>
    </w:p>
    <w:p w14:paraId="31667B4D" w14:textId="77777777" w:rsidR="00BB2AF1" w:rsidRPr="00BB2AF1" w:rsidRDefault="00BB2AF1" w:rsidP="00BB2AF1">
      <w:pPr>
        <w:pStyle w:val="Subhead"/>
      </w:pPr>
      <w:r>
        <w:t>Maio/Junho</w:t>
      </w:r>
    </w:p>
    <w:p w14:paraId="43950F11" w14:textId="77777777" w:rsidR="00BB2AF1" w:rsidRDefault="00BB2AF1" w:rsidP="00BB2AF1">
      <w:pPr>
        <w:numPr>
          <w:ilvl w:val="0"/>
          <w:numId w:val="7"/>
        </w:numPr>
        <w:contextualSpacing/>
        <w:rPr>
          <w:rFonts w:ascii="Calibri" w:eastAsia="PMingLiU" w:hAnsi="Calibri"/>
          <w:sz w:val="22"/>
          <w:szCs w:val="22"/>
        </w:rPr>
      </w:pPr>
      <w:r>
        <w:rPr>
          <w:rFonts w:ascii="Calibri" w:hAnsi="Calibri"/>
          <w:sz w:val="22"/>
        </w:rPr>
        <w:t>Forneça orientação conforme seja necessário quanto à sucessão da liderança - o clube possui um plano para eleger nova diretoria? Será preciso avaliar a estrutura da diretoria para garantir que todas as pessoas contam com o apoio p</w:t>
      </w:r>
      <w:r w:rsidR="00580C89">
        <w:rPr>
          <w:rFonts w:ascii="Calibri" w:hAnsi="Calibri"/>
          <w:sz w:val="22"/>
        </w:rPr>
        <w:t>leno que necessitam em seus papé</w:t>
      </w:r>
      <w:r>
        <w:rPr>
          <w:rFonts w:ascii="Calibri" w:hAnsi="Calibri"/>
          <w:sz w:val="22"/>
        </w:rPr>
        <w:t xml:space="preserve">is? Compartilhe as </w:t>
      </w:r>
      <w:hyperlink r:id="rId23" w:anchor="clubofficers">
        <w:r>
          <w:rPr>
            <w:rStyle w:val="Hyperlink"/>
            <w:rFonts w:ascii="Calibri" w:hAnsi="Calibri"/>
            <w:sz w:val="22"/>
          </w:rPr>
          <w:t>descrições dos cargos</w:t>
        </w:r>
      </w:hyperlink>
      <w:r>
        <w:rPr>
          <w:rFonts w:ascii="Calibri" w:hAnsi="Calibri"/>
          <w:sz w:val="22"/>
        </w:rPr>
        <w:t xml:space="preserve"> para ajudar a estipular as principais responsabilidades dentro do clube.</w:t>
      </w:r>
    </w:p>
    <w:p w14:paraId="486FCDB3" w14:textId="77777777" w:rsidR="00E56C76" w:rsidRPr="00590AA2" w:rsidRDefault="00E56C76" w:rsidP="00590AA2">
      <w:pPr>
        <w:numPr>
          <w:ilvl w:val="0"/>
          <w:numId w:val="7"/>
        </w:numPr>
        <w:contextualSpacing/>
        <w:rPr>
          <w:rFonts w:ascii="Calibri" w:eastAsia="PMingLiU" w:hAnsi="Calibri"/>
          <w:sz w:val="22"/>
          <w:szCs w:val="22"/>
        </w:rPr>
      </w:pPr>
      <w:r>
        <w:rPr>
          <w:rFonts w:ascii="Calibri" w:hAnsi="Calibri"/>
          <w:sz w:val="22"/>
        </w:rPr>
        <w:t>À medida em que o</w:t>
      </w:r>
      <w:r w:rsidR="00580C89">
        <w:rPr>
          <w:rFonts w:ascii="Calibri" w:hAnsi="Calibri"/>
          <w:sz w:val="22"/>
        </w:rPr>
        <w:t xml:space="preserve"> primeiro ano do clube se encerr</w:t>
      </w:r>
      <w:r>
        <w:rPr>
          <w:rFonts w:ascii="Calibri" w:hAnsi="Calibri"/>
          <w:sz w:val="22"/>
        </w:rPr>
        <w:t xml:space="preserve">ar, as líderes do clube podem achar útil pedir a opinião das sócias usando pesquisas como a </w:t>
      </w:r>
      <w:hyperlink r:id="rId24" w:history="1">
        <w:r w:rsidR="00580C89">
          <w:rPr>
            <w:rStyle w:val="Hyperlink"/>
            <w:rFonts w:ascii="Calibri" w:eastAsia="PMingLiU" w:hAnsi="Calibri"/>
            <w:sz w:val="22"/>
            <w:szCs w:val="22"/>
            <w:lang w:eastAsia="zh-TW"/>
          </w:rPr>
          <w:t xml:space="preserve">Amostra de pesquisa com nova sócia </w:t>
        </w:r>
      </w:hyperlink>
      <w:r>
        <w:rPr>
          <w:rFonts w:ascii="Calibri" w:hAnsi="Calibri"/>
          <w:sz w:val="22"/>
        </w:rPr>
        <w:t xml:space="preserve">e a </w:t>
      </w:r>
      <w:hyperlink r:id="rId25">
        <w:r>
          <w:rPr>
            <w:rStyle w:val="Hyperlink"/>
            <w:rFonts w:ascii="Calibri" w:hAnsi="Calibri"/>
            <w:sz w:val="22"/>
          </w:rPr>
          <w:t>Amostra de questionário de sócia em desligamento</w:t>
        </w:r>
      </w:hyperlink>
      <w:r>
        <w:rPr>
          <w:rFonts w:ascii="Calibri" w:hAnsi="Calibri"/>
          <w:sz w:val="22"/>
        </w:rPr>
        <w:t>.</w:t>
      </w:r>
    </w:p>
    <w:p w14:paraId="043333A8" w14:textId="77777777" w:rsidR="00BB2AF1" w:rsidRPr="00BB2AF1" w:rsidRDefault="00BB2AF1" w:rsidP="00BB2AF1">
      <w:pPr>
        <w:numPr>
          <w:ilvl w:val="0"/>
          <w:numId w:val="7"/>
        </w:numPr>
        <w:spacing w:before="0"/>
        <w:contextualSpacing/>
        <w:rPr>
          <w:rFonts w:ascii="Calibri" w:eastAsia="PMingLiU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Lembre ao clube sobre os prazos para enviar os pagamentos para a SIA e para a Região e, se necessário, auxilie o clube a acessar a lista de sócias e  </w:t>
      </w:r>
      <w:r w:rsidR="00344BE4">
        <w:fldChar w:fldCharType="begin"/>
      </w:r>
      <w:r w:rsidR="00344BE4">
        <w:instrText xml:space="preserve"> HYPERLINK "http://www.soroptimist.org/members/membership/paydues.html" \h </w:instrText>
      </w:r>
      <w:r w:rsidR="00344BE4">
        <w:fldChar w:fldCharType="separate"/>
      </w:r>
      <w:r>
        <w:rPr>
          <w:rFonts w:ascii="Calibri" w:hAnsi="Calibri"/>
          <w:color w:val="0000FF"/>
          <w:sz w:val="22"/>
          <w:u w:val="single"/>
        </w:rPr>
        <w:t>realizar o pagamento das taxas da federação on-line</w:t>
      </w:r>
      <w:r w:rsidR="00344BE4">
        <w:rPr>
          <w:rFonts w:ascii="Calibri" w:hAnsi="Calibri"/>
          <w:color w:val="0000FF"/>
          <w:sz w:val="22"/>
          <w:u w:val="single"/>
        </w:rPr>
        <w:fldChar w:fldCharType="end"/>
      </w:r>
      <w:r>
        <w:rPr>
          <w:rFonts w:ascii="Calibri" w:hAnsi="Calibri"/>
          <w:sz w:val="22"/>
        </w:rPr>
        <w:t>.</w:t>
      </w:r>
    </w:p>
    <w:p w14:paraId="3B516F86" w14:textId="13125811" w:rsidR="000F6E5A" w:rsidRPr="00590AA2" w:rsidRDefault="00BB2AF1" w:rsidP="00BB2AF1">
      <w:pPr>
        <w:numPr>
          <w:ilvl w:val="0"/>
          <w:numId w:val="7"/>
        </w:numPr>
        <w:spacing w:before="0"/>
        <w:contextualSpacing/>
        <w:rPr>
          <w:rFonts w:ascii="Calibri" w:eastAsia="PMingLiU" w:hAnsi="Calibri"/>
          <w:sz w:val="22"/>
          <w:szCs w:val="22"/>
        </w:rPr>
      </w:pPr>
      <w:r>
        <w:rPr>
          <w:rFonts w:ascii="Calibri" w:hAnsi="Calibri"/>
          <w:sz w:val="22"/>
        </w:rPr>
        <w:t>À medida em que o clube programa o novo ano, talvez queiram</w:t>
      </w:r>
      <w:r w:rsidR="00344BE4">
        <w:rPr>
          <w:rFonts w:ascii="Calibri" w:hAnsi="Calibri"/>
          <w:sz w:val="22"/>
        </w:rPr>
        <w:t xml:space="preserve"> começar planejar um projeto de</w:t>
      </w:r>
      <w:bookmarkStart w:id="0" w:name="_GoBack"/>
      <w:bookmarkEnd w:id="0"/>
      <w:r>
        <w:rPr>
          <w:rFonts w:ascii="Calibri" w:hAnsi="Calibri"/>
          <w:sz w:val="22"/>
        </w:rPr>
        <w:t xml:space="preserve"> </w:t>
      </w:r>
      <w:hyperlink r:id="rId26">
        <w:r>
          <w:rPr>
            <w:rFonts w:ascii="Calibri" w:hAnsi="Calibri"/>
            <w:color w:val="0000FF"/>
            <w:sz w:val="22"/>
            <w:u w:val="single"/>
          </w:rPr>
          <w:t>Basta sonhar para ser</w:t>
        </w:r>
      </w:hyperlink>
      <w:r>
        <w:t>.</w:t>
      </w:r>
      <w:r>
        <w:rPr>
          <w:rFonts w:ascii="Calibri" w:hAnsi="Calibri"/>
          <w:sz w:val="22"/>
        </w:rPr>
        <w:t xml:space="preserve"> Conecte as sócias com clubes nas proximidades que também participam desse programa!</w:t>
      </w:r>
    </w:p>
    <w:p w14:paraId="3E304A10" w14:textId="77777777" w:rsidR="000F6E5A" w:rsidRDefault="000F6E5A" w:rsidP="00BB2AF1">
      <w:pPr>
        <w:spacing w:before="0"/>
        <w:contextualSpacing/>
        <w:rPr>
          <w:rFonts w:ascii="Calibri" w:eastAsia="PMingLiU" w:hAnsi="Calibri"/>
          <w:sz w:val="22"/>
          <w:szCs w:val="22"/>
        </w:rPr>
      </w:pPr>
    </w:p>
    <w:p w14:paraId="5D960E3E" w14:textId="77777777" w:rsidR="000F6E5A" w:rsidRPr="00BB2AF1" w:rsidRDefault="000F6E5A" w:rsidP="00BB2AF1">
      <w:pPr>
        <w:spacing w:before="0"/>
        <w:contextualSpacing/>
        <w:rPr>
          <w:rFonts w:ascii="Calibri" w:eastAsia="PMingLiU" w:hAnsi="Calibri"/>
          <w:sz w:val="22"/>
          <w:szCs w:val="22"/>
        </w:rPr>
      </w:pPr>
    </w:p>
    <w:sectPr w:rsidR="000F6E5A" w:rsidRPr="00BB2AF1" w:rsidSect="007C0FEB">
      <w:headerReference w:type="even" r:id="rId27"/>
      <w:headerReference w:type="default" r:id="rId28"/>
      <w:footerReference w:type="even" r:id="rId29"/>
      <w:footerReference w:type="default" r:id="rId30"/>
      <w:footerReference w:type="first" r:id="rId31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28E302F" w14:textId="77777777" w:rsidR="000B0B8B" w:rsidRDefault="000B0B8B">
      <w:pPr>
        <w:spacing w:after="0" w:line="240" w:lineRule="auto"/>
      </w:pPr>
      <w:r>
        <w:separator/>
      </w:r>
    </w:p>
  </w:endnote>
  <w:endnote w:type="continuationSeparator" w:id="0">
    <w:p w14:paraId="6F725C5C" w14:textId="77777777" w:rsidR="000B0B8B" w:rsidRDefault="000B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CEE1B" w14:textId="77777777" w:rsidR="0088769F" w:rsidRDefault="0088769F">
    <w:pPr>
      <w:pStyle w:val="Footer"/>
    </w:pPr>
  </w:p>
  <w:p w14:paraId="21376757" w14:textId="77777777" w:rsidR="0088769F" w:rsidRDefault="0088769F">
    <w:pPr>
      <w:pStyle w:val="FooterEven"/>
    </w:pPr>
    <w:r>
      <w:t xml:space="preserve">Página </w:t>
    </w:r>
    <w:r w:rsidR="00344BE4">
      <w:fldChar w:fldCharType="begin"/>
    </w:r>
    <w:r w:rsidR="00344BE4">
      <w:instrText xml:space="preserve"> PAGE   \* MERGEFORMAT </w:instrText>
    </w:r>
    <w:r w:rsidR="00344BE4">
      <w:fldChar w:fldCharType="separate"/>
    </w:r>
    <w:r>
      <w:rPr>
        <w:noProof/>
      </w:rPr>
      <w:t>2</w:t>
    </w:r>
    <w:r w:rsidR="00344BE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79728" w14:textId="77777777" w:rsidR="0088769F" w:rsidRPr="008C6715" w:rsidRDefault="0088769F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>
      <w:t xml:space="preserve">© </w:t>
    </w:r>
    <w:proofErr w:type="spellStart"/>
    <w:r>
      <w:t>Soroptimist</w:t>
    </w:r>
    <w:proofErr w:type="spellEnd"/>
    <w:r>
      <w:t xml:space="preserve"> </w:t>
    </w:r>
    <w:proofErr w:type="spellStart"/>
    <w:r>
      <w:t>International</w:t>
    </w:r>
    <w:proofErr w:type="spellEnd"/>
    <w:r>
      <w:t xml:space="preserve"> </w:t>
    </w:r>
    <w:proofErr w:type="spellStart"/>
    <w:r>
      <w:t>of</w:t>
    </w:r>
    <w:proofErr w:type="spellEnd"/>
    <w:r>
      <w:t xml:space="preserve"> </w:t>
    </w:r>
    <w:proofErr w:type="spellStart"/>
    <w:r>
      <w:t>the</w:t>
    </w:r>
    <w:proofErr w:type="spellEnd"/>
    <w:r>
      <w:t xml:space="preserve"> </w:t>
    </w:r>
    <w:proofErr w:type="spellStart"/>
    <w:r>
      <w:t>Americas</w:t>
    </w:r>
    <w:proofErr w:type="spellEnd"/>
    <w:r>
      <w:t>. Agosto de 2016.</w:t>
    </w:r>
    <w:r>
      <w:tab/>
      <w:t xml:space="preserve">página </w:t>
    </w:r>
    <w:r w:rsidR="00BD3BE3">
      <w:rPr>
        <w:sz w:val="20"/>
      </w:rPr>
      <w:fldChar w:fldCharType="begin"/>
    </w:r>
    <w:r>
      <w:rPr>
        <w:sz w:val="20"/>
      </w:rPr>
      <w:instrText xml:space="preserve"> PAGE </w:instrText>
    </w:r>
    <w:r w:rsidR="00BD3BE3">
      <w:rPr>
        <w:sz w:val="20"/>
      </w:rPr>
      <w:fldChar w:fldCharType="separate"/>
    </w:r>
    <w:r w:rsidR="00344BE4">
      <w:rPr>
        <w:noProof/>
        <w:sz w:val="20"/>
      </w:rPr>
      <w:t>3</w:t>
    </w:r>
    <w:r w:rsidR="00BD3BE3">
      <w:rPr>
        <w:sz w:val="20"/>
      </w:rPr>
      <w:fldChar w:fldCharType="end"/>
    </w:r>
    <w:r>
      <w:t xml:space="preserve"> de </w:t>
    </w:r>
    <w:r w:rsidR="00BD3BE3">
      <w:rPr>
        <w:sz w:val="20"/>
      </w:rPr>
      <w:fldChar w:fldCharType="begin"/>
    </w:r>
    <w:r>
      <w:rPr>
        <w:sz w:val="20"/>
      </w:rPr>
      <w:instrText xml:space="preserve"> NUMPAGES </w:instrText>
    </w:r>
    <w:r w:rsidR="00BD3BE3">
      <w:rPr>
        <w:sz w:val="20"/>
      </w:rPr>
      <w:fldChar w:fldCharType="separate"/>
    </w:r>
    <w:r w:rsidR="00344BE4">
      <w:rPr>
        <w:noProof/>
        <w:sz w:val="20"/>
      </w:rPr>
      <w:t>3</w:t>
    </w:r>
    <w:r w:rsidR="00BD3BE3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928C8" w14:textId="77777777" w:rsidR="0088769F" w:rsidRPr="00F221D5" w:rsidRDefault="0088769F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 xml:space="preserve">1709 </w:t>
    </w:r>
    <w:proofErr w:type="spellStart"/>
    <w:r>
      <w:t>Spruce</w:t>
    </w:r>
    <w:proofErr w:type="spellEnd"/>
    <w:r>
      <w:t xml:space="preserve"> Street  | Philadelphia, PA 19103  |  215-893-9000  | siahq@soroptimist.org  |  Soroptimist.org  |   LiveYourDream.org</w:t>
    </w:r>
    <w:r>
      <w:br/>
      <w:t xml:space="preserve">© </w:t>
    </w:r>
    <w:proofErr w:type="spellStart"/>
    <w:r>
      <w:t>Soroptimist</w:t>
    </w:r>
    <w:proofErr w:type="spellEnd"/>
    <w:r>
      <w:t xml:space="preserve"> </w:t>
    </w:r>
    <w:proofErr w:type="spellStart"/>
    <w:r>
      <w:t>International</w:t>
    </w:r>
    <w:proofErr w:type="spellEnd"/>
    <w:r>
      <w:t xml:space="preserve"> </w:t>
    </w:r>
    <w:proofErr w:type="spellStart"/>
    <w:r>
      <w:t>of</w:t>
    </w:r>
    <w:proofErr w:type="spellEnd"/>
    <w:r>
      <w:t xml:space="preserve"> </w:t>
    </w:r>
    <w:proofErr w:type="spellStart"/>
    <w:r>
      <w:t>the</w:t>
    </w:r>
    <w:proofErr w:type="spellEnd"/>
    <w:r>
      <w:t xml:space="preserve"> </w:t>
    </w:r>
    <w:proofErr w:type="spellStart"/>
    <w:r>
      <w:t>Americas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B16148A" w14:textId="77777777" w:rsidR="000B0B8B" w:rsidRDefault="000B0B8B">
      <w:pPr>
        <w:spacing w:after="0" w:line="240" w:lineRule="auto"/>
      </w:pPr>
      <w:r>
        <w:separator/>
      </w:r>
    </w:p>
  </w:footnote>
  <w:footnote w:type="continuationSeparator" w:id="0">
    <w:p w14:paraId="42DF0371" w14:textId="77777777" w:rsidR="000B0B8B" w:rsidRDefault="000B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33D7F" w14:textId="77777777" w:rsidR="0088769F" w:rsidRDefault="0088769F">
    <w:pPr>
      <w:pStyle w:val="HeaderEven"/>
    </w:pPr>
    <w:r>
      <w:t>Violência em namoros adolescentes</w:t>
    </w:r>
  </w:p>
  <w:p w14:paraId="54CB207B" w14:textId="77777777" w:rsidR="0088769F" w:rsidRDefault="0088769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73387" w14:textId="77777777" w:rsidR="0088769F" w:rsidRPr="00BB2AF1" w:rsidRDefault="0088769F" w:rsidP="00BB2AF1">
    <w:pPr>
      <w:pStyle w:val="SecondPageHeader"/>
    </w:pPr>
    <w:r>
      <w:t xml:space="preserve">Manual de Mentoras de Clube </w:t>
    </w:r>
    <w:proofErr w:type="spellStart"/>
    <w:r>
      <w:t>Soroptimista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9F171B"/>
    <w:multiLevelType w:val="hybridMultilevel"/>
    <w:tmpl w:val="480A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5780"/>
    <w:multiLevelType w:val="hybridMultilevel"/>
    <w:tmpl w:val="43F4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E5F"/>
    <w:multiLevelType w:val="hybridMultilevel"/>
    <w:tmpl w:val="A7DA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771B5"/>
    <w:multiLevelType w:val="hybridMultilevel"/>
    <w:tmpl w:val="F6C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F734E"/>
    <w:multiLevelType w:val="hybridMultilevel"/>
    <w:tmpl w:val="765E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D1431"/>
    <w:multiLevelType w:val="hybridMultilevel"/>
    <w:tmpl w:val="89E2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528CD"/>
    <w:multiLevelType w:val="hybridMultilevel"/>
    <w:tmpl w:val="19DC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676FB"/>
    <w:multiLevelType w:val="hybridMultilevel"/>
    <w:tmpl w:val="97F8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oNotTrackMoves/>
  <w:doNotTrackFormatting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795"/>
    <w:rsid w:val="00024F48"/>
    <w:rsid w:val="0007219D"/>
    <w:rsid w:val="0009512A"/>
    <w:rsid w:val="000B0B8B"/>
    <w:rsid w:val="000F6E5A"/>
    <w:rsid w:val="00114638"/>
    <w:rsid w:val="00156F94"/>
    <w:rsid w:val="00187E0A"/>
    <w:rsid w:val="001A6EFD"/>
    <w:rsid w:val="001B4BC2"/>
    <w:rsid w:val="001D3834"/>
    <w:rsid w:val="001E4F26"/>
    <w:rsid w:val="001F0A8E"/>
    <w:rsid w:val="00217908"/>
    <w:rsid w:val="0024375D"/>
    <w:rsid w:val="002449AE"/>
    <w:rsid w:val="002460D5"/>
    <w:rsid w:val="00246B1A"/>
    <w:rsid w:val="002525CB"/>
    <w:rsid w:val="002A5781"/>
    <w:rsid w:val="002E0C7C"/>
    <w:rsid w:val="002E142C"/>
    <w:rsid w:val="002F71EC"/>
    <w:rsid w:val="0030344C"/>
    <w:rsid w:val="00344BE4"/>
    <w:rsid w:val="00346314"/>
    <w:rsid w:val="003528DF"/>
    <w:rsid w:val="00363865"/>
    <w:rsid w:val="00374BB5"/>
    <w:rsid w:val="003F08A6"/>
    <w:rsid w:val="003F4D17"/>
    <w:rsid w:val="00411D07"/>
    <w:rsid w:val="00417423"/>
    <w:rsid w:val="0043768F"/>
    <w:rsid w:val="00454A66"/>
    <w:rsid w:val="004550D5"/>
    <w:rsid w:val="004813CC"/>
    <w:rsid w:val="004947D0"/>
    <w:rsid w:val="004A14A6"/>
    <w:rsid w:val="004D3ED7"/>
    <w:rsid w:val="004E4EA4"/>
    <w:rsid w:val="005469BA"/>
    <w:rsid w:val="0055623E"/>
    <w:rsid w:val="00562153"/>
    <w:rsid w:val="005630FD"/>
    <w:rsid w:val="00573515"/>
    <w:rsid w:val="00580C89"/>
    <w:rsid w:val="00582EB3"/>
    <w:rsid w:val="00585188"/>
    <w:rsid w:val="00590AA2"/>
    <w:rsid w:val="00596F46"/>
    <w:rsid w:val="005C6A89"/>
    <w:rsid w:val="005D2CF2"/>
    <w:rsid w:val="005E24A3"/>
    <w:rsid w:val="00602AAD"/>
    <w:rsid w:val="00626D9C"/>
    <w:rsid w:val="00631641"/>
    <w:rsid w:val="0064298F"/>
    <w:rsid w:val="00665CB0"/>
    <w:rsid w:val="0068114F"/>
    <w:rsid w:val="006E5287"/>
    <w:rsid w:val="00704CE1"/>
    <w:rsid w:val="007121BF"/>
    <w:rsid w:val="00767920"/>
    <w:rsid w:val="00770000"/>
    <w:rsid w:val="00780BB1"/>
    <w:rsid w:val="00783972"/>
    <w:rsid w:val="007860E9"/>
    <w:rsid w:val="007A08E4"/>
    <w:rsid w:val="007A6438"/>
    <w:rsid w:val="007B76CC"/>
    <w:rsid w:val="007C0FEB"/>
    <w:rsid w:val="007C4887"/>
    <w:rsid w:val="007F4234"/>
    <w:rsid w:val="00804335"/>
    <w:rsid w:val="0081595E"/>
    <w:rsid w:val="00816B92"/>
    <w:rsid w:val="00831A63"/>
    <w:rsid w:val="00860702"/>
    <w:rsid w:val="00861E9E"/>
    <w:rsid w:val="0087143C"/>
    <w:rsid w:val="0088769F"/>
    <w:rsid w:val="00890A4E"/>
    <w:rsid w:val="008A4BAD"/>
    <w:rsid w:val="008A77C3"/>
    <w:rsid w:val="008C6715"/>
    <w:rsid w:val="008D7C50"/>
    <w:rsid w:val="00970339"/>
    <w:rsid w:val="009846AF"/>
    <w:rsid w:val="009969DB"/>
    <w:rsid w:val="009A145B"/>
    <w:rsid w:val="009C5713"/>
    <w:rsid w:val="009E2D2D"/>
    <w:rsid w:val="009F7DB4"/>
    <w:rsid w:val="00A02290"/>
    <w:rsid w:val="00A03AC6"/>
    <w:rsid w:val="00A21E97"/>
    <w:rsid w:val="00A35097"/>
    <w:rsid w:val="00A40C02"/>
    <w:rsid w:val="00AE695D"/>
    <w:rsid w:val="00B0260A"/>
    <w:rsid w:val="00B07699"/>
    <w:rsid w:val="00B244D0"/>
    <w:rsid w:val="00B4147A"/>
    <w:rsid w:val="00B44B9B"/>
    <w:rsid w:val="00B60053"/>
    <w:rsid w:val="00B75EC0"/>
    <w:rsid w:val="00B95416"/>
    <w:rsid w:val="00BB2AF1"/>
    <w:rsid w:val="00BB315C"/>
    <w:rsid w:val="00BB645A"/>
    <w:rsid w:val="00BD3BE3"/>
    <w:rsid w:val="00BE3B44"/>
    <w:rsid w:val="00BF6CC9"/>
    <w:rsid w:val="00C035F0"/>
    <w:rsid w:val="00C15E91"/>
    <w:rsid w:val="00C21BBD"/>
    <w:rsid w:val="00C31A59"/>
    <w:rsid w:val="00C36966"/>
    <w:rsid w:val="00C55B6E"/>
    <w:rsid w:val="00CA2BE7"/>
    <w:rsid w:val="00CB2FEC"/>
    <w:rsid w:val="00CB7972"/>
    <w:rsid w:val="00D13B5B"/>
    <w:rsid w:val="00D14776"/>
    <w:rsid w:val="00D30E71"/>
    <w:rsid w:val="00D37A3E"/>
    <w:rsid w:val="00D420C5"/>
    <w:rsid w:val="00D43760"/>
    <w:rsid w:val="00D62729"/>
    <w:rsid w:val="00D72319"/>
    <w:rsid w:val="00D75298"/>
    <w:rsid w:val="00DC3E3C"/>
    <w:rsid w:val="00DF2D3A"/>
    <w:rsid w:val="00DF375D"/>
    <w:rsid w:val="00E07795"/>
    <w:rsid w:val="00E2575D"/>
    <w:rsid w:val="00E33E65"/>
    <w:rsid w:val="00E34FF2"/>
    <w:rsid w:val="00E36B92"/>
    <w:rsid w:val="00E422A2"/>
    <w:rsid w:val="00E56C76"/>
    <w:rsid w:val="00E57C9A"/>
    <w:rsid w:val="00E625D3"/>
    <w:rsid w:val="00E70097"/>
    <w:rsid w:val="00EA3CE7"/>
    <w:rsid w:val="00EB2847"/>
    <w:rsid w:val="00EC676D"/>
    <w:rsid w:val="00EE1228"/>
    <w:rsid w:val="00EE7761"/>
    <w:rsid w:val="00EE7B85"/>
    <w:rsid w:val="00F20799"/>
    <w:rsid w:val="00F221D5"/>
    <w:rsid w:val="00F44186"/>
    <w:rsid w:val="00F67CAC"/>
    <w:rsid w:val="00FB2586"/>
    <w:rsid w:val="00FD6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FE9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Times New Roman" w:hAnsi="Tw Cen MT" w:cs="Times New Roman"/>
        <w:sz w:val="24"/>
        <w:szCs w:val="24"/>
        <w:lang w:val="pt-BR" w:eastAsia="pt-BR" w:bidi="pt-BR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Strong" w:qFormat="1"/>
    <w:lsdException w:name="No Spacing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pt-BR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pt-BR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  <w:style w:type="paragraph" w:styleId="ListParagraph">
    <w:name w:val="List Paragraph"/>
    <w:basedOn w:val="Normal"/>
    <w:rsid w:val="000F6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soroptimist.org/members/membership/clubadmin.html" TargetMode="External"/><Relationship Id="rId21" Type="http://schemas.openxmlformats.org/officeDocument/2006/relationships/hyperlink" Target="mailto:siahq@soroptimist.org" TargetMode="External"/><Relationship Id="rId22" Type="http://schemas.openxmlformats.org/officeDocument/2006/relationships/hyperlink" Target="http://www.soroptimist.org/members/membership/retention.html" TargetMode="External"/><Relationship Id="rId23" Type="http://schemas.openxmlformats.org/officeDocument/2006/relationships/hyperlink" Target="http://www.soroptimist.org/members/membership/clubadmin.html" TargetMode="External"/><Relationship Id="rId24" Type="http://schemas.openxmlformats.org/officeDocument/2006/relationships/hyperlink" Target="http://www.soroptimist.org/members/membership/MembershipDocs/RecruitReten/SampleNewMemberSurvey_April%202014.doc" TargetMode="External"/><Relationship Id="rId25" Type="http://schemas.openxmlformats.org/officeDocument/2006/relationships/hyperlink" Target="http://www.soroptimist.org/members/membership/MembershipDocs/RecruitReten/SampleResigningMemberQuestionnaire_April2014.doc" TargetMode="External"/><Relationship Id="rId26" Type="http://schemas.openxmlformats.org/officeDocument/2006/relationships/hyperlink" Target="http://www.soroptimist.org/members/program/career-guidance-girls.html" TargetMode="External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footer" Target="footer2.xml"/><Relationship Id="rId31" Type="http://schemas.openxmlformats.org/officeDocument/2006/relationships/footer" Target="footer3.xml"/><Relationship Id="rId32" Type="http://schemas.openxmlformats.org/officeDocument/2006/relationships/fontTable" Target="fontTable.xml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hyperlink" Target="http://www.soroptimist.org/members/membership/clubadmin.html" TargetMode="External"/><Relationship Id="rId11" Type="http://schemas.openxmlformats.org/officeDocument/2006/relationships/hyperlink" Target="http://www.soroptimist.org/members/membership/clubadmin.html" TargetMode="External"/><Relationship Id="rId12" Type="http://schemas.openxmlformats.org/officeDocument/2006/relationships/hyperlink" Target="http://www.soroptimist.org/members/program/programdocs/generalinformation/english/dream-program-participation.pdf" TargetMode="External"/><Relationship Id="rId13" Type="http://schemas.openxmlformats.org/officeDocument/2006/relationships/hyperlink" Target="http://www.soroptimist.org/members/membership/MembershipDocs/ClubAdmin/SampleClubPresidentPlanningCalendar.doc" TargetMode="External"/><Relationship Id="rId14" Type="http://schemas.openxmlformats.org/officeDocument/2006/relationships/hyperlink" Target="http://www.soroptimist.org/members/membership/MembershipDocs/ClubAdmin/clubtreasurercalendar-2015.doc" TargetMode="External"/><Relationship Id="rId15" Type="http://schemas.openxmlformats.org/officeDocument/2006/relationships/hyperlink" Target="http://www.soroptimist.org/members/membership/clubadmin.html" TargetMode="External"/><Relationship Id="rId16" Type="http://schemas.openxmlformats.org/officeDocument/2006/relationships/hyperlink" Target="https://www.soroptimist.org/members/membership/MembershipDocs/ClubAdmin/1617ClubRoadmapAndCertOfAppreciation/roadmap1617-e.pdf" TargetMode="External"/><Relationship Id="rId17" Type="http://schemas.openxmlformats.org/officeDocument/2006/relationships/hyperlink" Target="http://www.soroptimist.org/members/membership/membershipdocs/clubadmin/16-17-club-calendar.pdf" TargetMode="External"/><Relationship Id="rId18" Type="http://schemas.openxmlformats.org/officeDocument/2006/relationships/hyperlink" Target="http://www.soroptimist.org/members/program/lyd-awards.html" TargetMode="External"/><Relationship Id="rId19" Type="http://schemas.openxmlformats.org/officeDocument/2006/relationships/hyperlink" Target="https://www.soroptimist.org/members/fedinfo/fedinfodocs/generalinfo/foundersday&amp;pennies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6DE39-0BEB-3E4B-ADC5-4607B023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1434</Words>
  <Characters>8179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Clarissa Surek-Clark</cp:lastModifiedBy>
  <cp:revision>4</cp:revision>
  <cp:lastPrinted>2012-07-20T16:19:00Z</cp:lastPrinted>
  <dcterms:created xsi:type="dcterms:W3CDTF">2016-09-19T19:22:00Z</dcterms:created>
  <dcterms:modified xsi:type="dcterms:W3CDTF">2016-10-17T02:28:00Z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