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22" w:rsidRPr="005C5422" w:rsidRDefault="00ED5F89" w:rsidP="005C5422">
      <w:pPr>
        <w:spacing w:before="0" w:after="0" w:line="240" w:lineRule="auto"/>
        <w:rPr>
          <w:lang w:val="es-ES_tradnl"/>
        </w:rPr>
      </w:pPr>
      <w:r w:rsidRPr="00ED5F89">
        <w:rPr>
          <w:noProof/>
          <w:lang w:val="es-ES_tradnl"/>
        </w:rPr>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80.45pt;z-index:251659264;visibility:visible" wrapcoords="0 0" filled="f" stroked="f">
            <v:textbox inset=",7.2pt,,7.2pt">
              <w:txbxContent>
                <w:p w:rsidR="005C5422" w:rsidRPr="00195E99" w:rsidRDefault="005C5422" w:rsidP="005C5422">
                  <w:pPr>
                    <w:spacing w:line="312" w:lineRule="auto"/>
                    <w:jc w:val="right"/>
                    <w:rPr>
                      <w:rFonts w:ascii="Georgia" w:hAnsi="Georgia"/>
                      <w:i/>
                      <w:color w:val="003E58"/>
                      <w:sz w:val="22"/>
                      <w:szCs w:val="22"/>
                      <w:lang w:val="es-US"/>
                    </w:rPr>
                  </w:pPr>
                  <w:r>
                    <w:rPr>
                      <w:rFonts w:ascii="Georgia" w:eastAsia="Georgia" w:hAnsi="Georgia" w:cs="Georgia"/>
                      <w:i/>
                      <w:iCs/>
                      <w:color w:val="003E58"/>
                      <w:sz w:val="22"/>
                      <w:szCs w:val="22"/>
                      <w:bdr w:val="nil"/>
                      <w:lang w:val="es-MX" w:bidi="es-MX"/>
                    </w:rPr>
                    <w:t>Mejorar las vidas de las mujeres y niñas a través de programas que llevan al empoderamiento social</w:t>
                  </w:r>
                  <w:r>
                    <w:rPr>
                      <w:rFonts w:ascii="Georgia" w:eastAsia="Georgia" w:hAnsi="Georgia" w:cs="Georgia"/>
                      <w:i/>
                      <w:iCs/>
                      <w:color w:val="003E58"/>
                      <w:sz w:val="22"/>
                      <w:szCs w:val="22"/>
                      <w:bdr w:val="nil"/>
                      <w:lang w:val="es-MX" w:bidi="es-MX"/>
                    </w:rPr>
                    <w:br/>
                    <w:t xml:space="preserve"> y económico.</w:t>
                  </w:r>
                </w:p>
              </w:txbxContent>
            </v:textbox>
            <w10:wrap type="tight"/>
          </v:shape>
        </w:pict>
      </w:r>
      <w:r w:rsidR="00D60897" w:rsidRPr="00D60897">
        <w:rPr>
          <w:noProof/>
          <w:lang w:eastAsia="zh-TW"/>
        </w:rPr>
        <w:drawing>
          <wp:anchor distT="0" distB="0" distL="114300" distR="114300" simplePos="0" relativeHeight="251661312" behindDoc="0" locked="0" layoutInCell="1" allowOverlap="1">
            <wp:simplePos x="0" y="0"/>
            <wp:positionH relativeFrom="column">
              <wp:posOffset>-36195</wp:posOffset>
            </wp:positionH>
            <wp:positionV relativeFrom="paragraph">
              <wp:posOffset>-274320</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54480" cy="1247775"/>
                    </a:xfrm>
                    <a:prstGeom prst="rect">
                      <a:avLst/>
                    </a:prstGeom>
                  </pic:spPr>
                </pic:pic>
              </a:graphicData>
            </a:graphic>
          </wp:anchor>
        </w:drawing>
      </w:r>
    </w:p>
    <w:p w:rsidR="005C5422" w:rsidRPr="005C5422" w:rsidRDefault="005C5422" w:rsidP="005C5422">
      <w:pPr>
        <w:spacing w:before="0" w:after="0" w:line="240" w:lineRule="auto"/>
        <w:rPr>
          <w:lang w:val="es-ES_tradnl"/>
        </w:rPr>
      </w:pPr>
    </w:p>
    <w:p w:rsidR="005C5422" w:rsidRPr="005C5422" w:rsidRDefault="005C5422" w:rsidP="005C5422">
      <w:pPr>
        <w:spacing w:before="0" w:after="0" w:line="240" w:lineRule="auto"/>
        <w:rPr>
          <w:lang w:val="es-ES_tradnl"/>
        </w:rPr>
      </w:pPr>
    </w:p>
    <w:p w:rsidR="005C5422" w:rsidRPr="005C5422" w:rsidRDefault="005C5422" w:rsidP="005C5422">
      <w:pPr>
        <w:spacing w:before="0" w:after="0" w:line="240" w:lineRule="auto"/>
        <w:rPr>
          <w:lang w:val="es-ES_tradnl"/>
        </w:rPr>
      </w:pPr>
    </w:p>
    <w:p w:rsidR="005C5422" w:rsidRPr="005C5422" w:rsidRDefault="005C5422" w:rsidP="005C5422">
      <w:pPr>
        <w:spacing w:before="0" w:after="0" w:line="240" w:lineRule="auto"/>
        <w:rPr>
          <w:lang w:val="es-ES_tradnl"/>
        </w:rPr>
      </w:pPr>
    </w:p>
    <w:p w:rsidR="005C5422" w:rsidRPr="005C5422" w:rsidRDefault="005C5422" w:rsidP="005C5422">
      <w:pPr>
        <w:spacing w:before="0" w:after="0" w:line="240" w:lineRule="auto"/>
        <w:rPr>
          <w:lang w:val="es-ES_tradnl"/>
        </w:rPr>
      </w:pPr>
    </w:p>
    <w:p w:rsidR="005C5422" w:rsidRPr="005C5422" w:rsidRDefault="005C5422" w:rsidP="005C5422">
      <w:pPr>
        <w:spacing w:before="0" w:after="0" w:line="240" w:lineRule="auto"/>
        <w:rPr>
          <w:lang w:val="es-ES_tradnl"/>
        </w:rPr>
      </w:pPr>
    </w:p>
    <w:p w:rsidR="005C5422" w:rsidRPr="005C5422" w:rsidRDefault="005C5422" w:rsidP="005C5422">
      <w:pPr>
        <w:pStyle w:val="Heading2"/>
        <w:spacing w:before="0" w:line="240" w:lineRule="auto"/>
        <w:rPr>
          <w:lang w:val="es-ES_tradnl"/>
        </w:rPr>
      </w:pPr>
      <w:r w:rsidRPr="005C5422">
        <w:rPr>
          <w:rFonts w:eastAsia="Calibri Bold" w:cs="Calibri Bold"/>
          <w:bCs/>
          <w:bdr w:val="nil"/>
          <w:lang w:val="es-ES_tradnl" w:bidi="es-MX"/>
        </w:rPr>
        <w:t>Soroptimist International of the Americas</w:t>
      </w:r>
    </w:p>
    <w:p w:rsidR="005C5422" w:rsidRPr="005C5422" w:rsidRDefault="005C5422" w:rsidP="005C5422">
      <w:pPr>
        <w:spacing w:before="0" w:after="0" w:line="240" w:lineRule="auto"/>
        <w:rPr>
          <w:rFonts w:ascii="Arial" w:hAnsi="Arial" w:cs="Arial"/>
          <w:b/>
          <w:color w:val="A03860"/>
          <w:sz w:val="28"/>
          <w:szCs w:val="28"/>
          <w:lang w:val="es-ES_tradnl"/>
        </w:rPr>
      </w:pPr>
    </w:p>
    <w:p w:rsidR="005C5422" w:rsidRPr="005C5422" w:rsidRDefault="005C5422" w:rsidP="005C5422">
      <w:pPr>
        <w:spacing w:before="0" w:after="0" w:line="240" w:lineRule="auto"/>
        <w:contextualSpacing/>
        <w:rPr>
          <w:rFonts w:ascii="Arial" w:hAnsi="Arial" w:cs="Arial"/>
          <w:b/>
          <w:color w:val="A03860"/>
          <w:sz w:val="28"/>
          <w:szCs w:val="28"/>
          <w:u w:val="single"/>
          <w:lang w:val="es-ES_tradnl"/>
        </w:rPr>
      </w:pPr>
      <w:r w:rsidRPr="005C5422">
        <w:rPr>
          <w:rFonts w:ascii="Arial" w:eastAsia="Arial" w:hAnsi="Arial" w:cs="Arial"/>
          <w:b/>
          <w:bCs/>
          <w:color w:val="A03860"/>
          <w:sz w:val="28"/>
          <w:szCs w:val="28"/>
          <w:u w:val="single"/>
          <w:bdr w:val="nil"/>
          <w:lang w:val="es-ES_tradnl" w:bidi="es-MX"/>
        </w:rPr>
        <w:t>Generación X: Comunicando y Comercializando a Soroptimist</w:t>
      </w:r>
    </w:p>
    <w:p w:rsidR="005C5422" w:rsidRPr="005C5422" w:rsidRDefault="005C5422" w:rsidP="005C5422">
      <w:pPr>
        <w:spacing w:before="0" w:after="0" w:line="240" w:lineRule="auto"/>
        <w:contextualSpacing/>
        <w:rPr>
          <w:rFonts w:asciiTheme="majorHAnsi" w:hAnsiTheme="majorHAnsi"/>
          <w:b/>
          <w:sz w:val="22"/>
          <w:szCs w:val="22"/>
          <w:lang w:val="es-ES_tradnl"/>
        </w:rPr>
      </w:pPr>
    </w:p>
    <w:p w:rsidR="005C5422" w:rsidRPr="005C5422" w:rsidRDefault="005C5422" w:rsidP="005C5422">
      <w:pPr>
        <w:spacing w:before="0" w:after="0" w:line="240" w:lineRule="auto"/>
        <w:rPr>
          <w:rFonts w:asciiTheme="majorHAnsi" w:hAnsiTheme="majorHAnsi" w:cs="Arial"/>
          <w:sz w:val="22"/>
          <w:szCs w:val="22"/>
          <w:lang w:val="es-ES_tradnl"/>
        </w:rPr>
      </w:pPr>
      <w:r w:rsidRPr="005C5422">
        <w:rPr>
          <w:rFonts w:ascii="Calibri" w:eastAsia="Calibri" w:hAnsi="Calibri" w:cs="Calibri"/>
          <w:spacing w:val="-2"/>
          <w:sz w:val="22"/>
          <w:szCs w:val="22"/>
          <w:bdr w:val="nil"/>
          <w:lang w:val="es-ES_tradnl" w:bidi="es-MX"/>
        </w:rPr>
        <w:t>La Generación X quiere respeto-no son "holgazanes" como a menudo se los llama. Se auto dirigen, son flexibles, adaptables y entienden bien la tecnología. Dado a que fueron bombardeados con publicidades en su juventud, los Gen Xers saben de comercialización y son escépticos respecto a las ventas agresivas. Pueden identificar un mensaje falso o promesa exagerada fácilmente.</w:t>
      </w:r>
    </w:p>
    <w:p w:rsidR="005C5422" w:rsidRPr="005C5422" w:rsidRDefault="005C5422" w:rsidP="005C5422">
      <w:pPr>
        <w:spacing w:before="0" w:after="0" w:line="240" w:lineRule="auto"/>
        <w:rPr>
          <w:rFonts w:asciiTheme="majorHAnsi" w:hAnsiTheme="majorHAnsi" w:cs="Arial"/>
          <w:sz w:val="22"/>
          <w:szCs w:val="22"/>
          <w:lang w:val="es-ES_tradnl"/>
        </w:rPr>
      </w:pPr>
    </w:p>
    <w:p w:rsidR="005C5422" w:rsidRPr="005C5422" w:rsidRDefault="005C5422" w:rsidP="005C5422">
      <w:pPr>
        <w:spacing w:before="0" w:after="0" w:line="240" w:lineRule="auto"/>
        <w:rPr>
          <w:rFonts w:asciiTheme="majorHAnsi" w:hAnsiTheme="majorHAnsi" w:cs="Arial"/>
          <w:sz w:val="22"/>
          <w:szCs w:val="22"/>
          <w:lang w:val="es-ES_tradnl"/>
        </w:rPr>
      </w:pPr>
      <w:r w:rsidRPr="005C5422">
        <w:rPr>
          <w:rFonts w:ascii="Calibri" w:eastAsia="Calibri" w:hAnsi="Calibri" w:cs="Calibri"/>
          <w:sz w:val="22"/>
          <w:szCs w:val="22"/>
          <w:bdr w:val="nil"/>
          <w:lang w:val="es-ES_tradnl" w:bidi="es-MX"/>
        </w:rPr>
        <w:t>El presentar nuestra misión y los hechos sobre los logros de los clubes Soroptimistas le resultará interesante a esta audiencia. Los mensajes deben dejar en claro los beneficios de asociarse y las expectativas sobre la membresía. Los Gen Xers quieren tener las cosas planeadas: les gusta escuchar: "haz esto y obtendrás aquello."</w:t>
      </w:r>
    </w:p>
    <w:p w:rsidR="005C5422" w:rsidRPr="005C5422" w:rsidRDefault="005C5422" w:rsidP="005C5422">
      <w:pPr>
        <w:spacing w:before="0" w:after="0" w:line="240" w:lineRule="auto"/>
        <w:rPr>
          <w:rFonts w:asciiTheme="majorHAnsi" w:hAnsiTheme="majorHAnsi" w:cs="Arial"/>
          <w:sz w:val="22"/>
          <w:szCs w:val="22"/>
          <w:lang w:val="es-ES_tradnl"/>
        </w:rPr>
      </w:pPr>
    </w:p>
    <w:p w:rsidR="005C5422" w:rsidRPr="005C5422" w:rsidRDefault="005C5422" w:rsidP="005C5422">
      <w:pPr>
        <w:spacing w:before="0" w:after="0" w:line="240" w:lineRule="auto"/>
        <w:rPr>
          <w:rFonts w:asciiTheme="majorHAnsi" w:hAnsiTheme="majorHAnsi" w:cs="Arial"/>
          <w:sz w:val="22"/>
          <w:szCs w:val="22"/>
          <w:lang w:val="es-ES_tradnl"/>
        </w:rPr>
      </w:pPr>
      <w:r w:rsidRPr="005C5422">
        <w:rPr>
          <w:rFonts w:ascii="Calibri" w:eastAsia="Calibri" w:hAnsi="Calibri" w:cs="Calibri"/>
          <w:spacing w:val="-2"/>
          <w:sz w:val="22"/>
          <w:szCs w:val="22"/>
          <w:bdr w:val="nil"/>
          <w:lang w:val="es-ES_tradnl" w:bidi="es-MX"/>
        </w:rPr>
        <w:t xml:space="preserve">Para asegurar la verdad en las publicidades al comunicar y comercializar a Soroptimist con la Generación X, cumpla con la promesa de la marca Soroptimista. Una marca es la suma total de lo que una organización hace y el valor que le trae al público. Para Soroptimist, nuestra marca es lo que hacemos para las mujeres y las niñas. Nuestros Premios de Sueños—el Premio Vive Tu Sueño y Suéñalo, Puedes Lograrlo (Dream It, Be It)—ayudan a las mujeres y las niñas de manera concreta. Eso es lo que somos y por lo que deben conocernos. Todas las actividades del club deben apoyar la promesa de nuestra marca. </w:t>
      </w:r>
    </w:p>
    <w:p w:rsidR="005C5422" w:rsidRPr="005C5422" w:rsidRDefault="005C5422" w:rsidP="005C5422">
      <w:pPr>
        <w:spacing w:before="0" w:after="0" w:line="240" w:lineRule="auto"/>
        <w:rPr>
          <w:rFonts w:asciiTheme="majorHAnsi" w:hAnsiTheme="majorHAnsi" w:cs="Arial"/>
          <w:sz w:val="22"/>
          <w:szCs w:val="22"/>
          <w:lang w:val="es-ES_tradnl"/>
        </w:rPr>
      </w:pPr>
    </w:p>
    <w:p w:rsidR="005C5422" w:rsidRPr="005C5422" w:rsidRDefault="005C5422" w:rsidP="005C5422">
      <w:pPr>
        <w:spacing w:before="0" w:after="0" w:line="240" w:lineRule="auto"/>
        <w:rPr>
          <w:rFonts w:asciiTheme="majorHAnsi" w:hAnsiTheme="majorHAnsi" w:cs="Arial"/>
          <w:sz w:val="22"/>
          <w:szCs w:val="22"/>
          <w:lang w:val="es-ES_tradnl"/>
        </w:rPr>
      </w:pPr>
      <w:r w:rsidRPr="005C5422">
        <w:rPr>
          <w:rFonts w:ascii="Calibri" w:eastAsia="Calibri" w:hAnsi="Calibri" w:cs="Calibri"/>
          <w:sz w:val="22"/>
          <w:szCs w:val="22"/>
          <w:bdr w:val="nil"/>
          <w:lang w:val="es-ES_tradnl" w:bidi="es-MX"/>
        </w:rPr>
        <w:t>Vea estos otros consejos para comunicar y comercializar a Soroptimist exitosamente para la Generación X:</w:t>
      </w:r>
    </w:p>
    <w:p w:rsidR="005C5422" w:rsidRPr="005C5422" w:rsidRDefault="005C5422" w:rsidP="005C5422">
      <w:pPr>
        <w:pBdr>
          <w:bottom w:val="single" w:sz="12" w:space="1" w:color="A13C60"/>
        </w:pBdr>
        <w:spacing w:before="0" w:after="0" w:line="240" w:lineRule="auto"/>
        <w:rPr>
          <w:rFonts w:asciiTheme="majorHAnsi" w:hAnsiTheme="majorHAnsi" w:cs="Arial"/>
          <w:color w:val="000000" w:themeColor="text1"/>
          <w:sz w:val="22"/>
          <w:szCs w:val="22"/>
          <w:lang w:val="es-ES_tradnl"/>
        </w:rPr>
      </w:pPr>
    </w:p>
    <w:p w:rsidR="005C5422" w:rsidRPr="005C5422" w:rsidRDefault="005C5422" w:rsidP="005C5422">
      <w:pPr>
        <w:spacing w:before="0" w:after="0" w:line="240" w:lineRule="auto"/>
        <w:rPr>
          <w:rFonts w:asciiTheme="majorHAnsi" w:hAnsiTheme="majorHAnsi" w:cs="Arial"/>
          <w:color w:val="000000" w:themeColor="text1"/>
          <w:sz w:val="22"/>
          <w:szCs w:val="22"/>
          <w:lang w:val="es-ES_tradnl"/>
        </w:rPr>
        <w:sectPr w:rsidR="005C5422" w:rsidRPr="005C5422">
          <w:headerReference w:type="even" r:id="rId8"/>
          <w:headerReference w:type="default" r:id="rId9"/>
          <w:footerReference w:type="even" r:id="rId10"/>
          <w:footerReference w:type="default" r:id="rId11"/>
          <w:footerReference w:type="first" r:id="rId12"/>
          <w:type w:val="continuous"/>
          <w:pgSz w:w="12240" w:h="15840"/>
          <w:pgMar w:top="1152" w:right="1152" w:bottom="1152" w:left="1152" w:header="720" w:footer="432" w:gutter="0"/>
          <w:pgNumType w:start="1"/>
          <w:cols w:space="720"/>
          <w:titlePg/>
          <w:docGrid w:linePitch="360"/>
        </w:sectPr>
      </w:pPr>
    </w:p>
    <w:p w:rsidR="005C5422" w:rsidRPr="005C5422" w:rsidRDefault="005C5422" w:rsidP="005C5422">
      <w:pPr>
        <w:spacing w:before="120" w:after="0" w:line="240" w:lineRule="auto"/>
        <w:rPr>
          <w:rFonts w:asciiTheme="majorHAnsi" w:hAnsiTheme="majorHAnsi" w:cs="Arial"/>
          <w:color w:val="000000" w:themeColor="text1"/>
          <w:spacing w:val="-2"/>
          <w:sz w:val="22"/>
          <w:szCs w:val="22"/>
          <w:lang w:val="es-ES_tradnl"/>
        </w:rPr>
      </w:pPr>
      <w:r w:rsidRPr="005C5422">
        <w:rPr>
          <w:rFonts w:ascii="Calibri" w:eastAsia="Calibri" w:hAnsi="Calibri" w:cs="Calibri"/>
          <w:color w:val="000000"/>
          <w:spacing w:val="-4"/>
          <w:sz w:val="22"/>
          <w:szCs w:val="22"/>
          <w:bdr w:val="nil"/>
          <w:lang w:val="es-ES_tradnl" w:bidi="es-MX"/>
        </w:rPr>
        <w:lastRenderedPageBreak/>
        <w:t>Antes de promocionarse para las nuevas socias, es importante que un club mida qué tan atractivo es para las potenciales socias, realizando una evaluación, o “chequeo de salud.” Al igual que a veces damos a nuestra propia salud por sentada, los clubes tienden a dar por sentada su propia salud. Una evaluación puede brindar descubrimientos invaluables para la salud del club, identificando puntos fuertes y débiles-y oportunidades para mejorar. Un ejemplo de la evaluación del club está en la sección de membresías del área para socias de www.soroptimist.org.*</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195E99" w:rsidRDefault="00195E99" w:rsidP="005C5422">
      <w:pPr>
        <w:spacing w:before="0" w:after="0" w:line="240" w:lineRule="auto"/>
        <w:rPr>
          <w:rFonts w:ascii="Calibri" w:eastAsia="Calibri" w:hAnsi="Calibri" w:cs="Calibri"/>
          <w:color w:val="000000"/>
          <w:spacing w:val="-4"/>
          <w:sz w:val="22"/>
          <w:szCs w:val="22"/>
          <w:bdr w:val="nil"/>
          <w:lang w:val="es-ES_tradnl" w:bidi="es-MX"/>
        </w:rPr>
      </w:pPr>
    </w:p>
    <w:p w:rsidR="00195E99" w:rsidRDefault="00195E99" w:rsidP="005C5422">
      <w:pPr>
        <w:spacing w:before="0" w:after="0" w:line="240" w:lineRule="auto"/>
        <w:rPr>
          <w:rFonts w:ascii="Calibri" w:eastAsia="Calibri" w:hAnsi="Calibri" w:cs="Calibri"/>
          <w:color w:val="000000"/>
          <w:spacing w:val="-4"/>
          <w:sz w:val="22"/>
          <w:szCs w:val="22"/>
          <w:bdr w:val="nil"/>
          <w:lang w:val="es-ES_tradnl" w:bidi="es-MX"/>
        </w:rPr>
      </w:pPr>
    </w:p>
    <w:p w:rsidR="00195E99" w:rsidRDefault="00195E99" w:rsidP="005C5422">
      <w:pPr>
        <w:spacing w:before="0" w:after="0" w:line="240" w:lineRule="auto"/>
        <w:rPr>
          <w:rFonts w:ascii="Calibri" w:eastAsia="Calibri" w:hAnsi="Calibri" w:cs="Calibri"/>
          <w:color w:val="000000"/>
          <w:spacing w:val="-4"/>
          <w:sz w:val="22"/>
          <w:szCs w:val="22"/>
          <w:bdr w:val="nil"/>
          <w:lang w:val="es-ES_tradnl" w:bidi="es-MX"/>
        </w:rPr>
      </w:pPr>
    </w:p>
    <w:p w:rsidR="00195E99" w:rsidRDefault="00195E99" w:rsidP="005C5422">
      <w:pPr>
        <w:spacing w:before="0" w:after="0" w:line="240" w:lineRule="auto"/>
        <w:rPr>
          <w:rFonts w:ascii="Calibri" w:eastAsia="Calibri" w:hAnsi="Calibri" w:cs="Calibri"/>
          <w:color w:val="000000"/>
          <w:spacing w:val="-4"/>
          <w:sz w:val="22"/>
          <w:szCs w:val="22"/>
          <w:bdr w:val="nil"/>
          <w:lang w:val="es-ES_tradnl" w:bidi="es-MX"/>
        </w:rPr>
      </w:pPr>
    </w:p>
    <w:p w:rsidR="00195E99" w:rsidRDefault="00195E99" w:rsidP="005C5422">
      <w:pPr>
        <w:spacing w:before="0" w:after="0" w:line="240" w:lineRule="auto"/>
        <w:rPr>
          <w:rFonts w:ascii="Calibri" w:eastAsia="Calibri" w:hAnsi="Calibri" w:cs="Calibri"/>
          <w:color w:val="000000"/>
          <w:spacing w:val="-4"/>
          <w:sz w:val="22"/>
          <w:szCs w:val="22"/>
          <w:bdr w:val="nil"/>
          <w:lang w:val="es-ES_tradnl" w:bidi="es-MX"/>
        </w:rPr>
      </w:pPr>
    </w:p>
    <w:p w:rsidR="00195E99" w:rsidRDefault="00195E99" w:rsidP="005C5422">
      <w:pPr>
        <w:spacing w:before="0" w:after="0" w:line="240" w:lineRule="auto"/>
        <w:rPr>
          <w:rFonts w:ascii="Calibri" w:eastAsia="Calibri" w:hAnsi="Calibri" w:cs="Calibri"/>
          <w:color w:val="000000"/>
          <w:spacing w:val="-4"/>
          <w:sz w:val="22"/>
          <w:szCs w:val="22"/>
          <w:bdr w:val="nil"/>
          <w:lang w:val="es-ES_tradnl" w:bidi="es-MX"/>
        </w:rPr>
      </w:pPr>
    </w:p>
    <w:p w:rsidR="00195E99" w:rsidRPr="00195E99" w:rsidRDefault="00195E99" w:rsidP="005C5422">
      <w:pPr>
        <w:spacing w:before="0" w:after="0" w:line="240" w:lineRule="auto"/>
        <w:rPr>
          <w:rFonts w:ascii="Calibri" w:eastAsia="Calibri" w:hAnsi="Calibri" w:cs="Calibri"/>
          <w:color w:val="000000"/>
          <w:spacing w:val="-4"/>
          <w:sz w:val="10"/>
          <w:szCs w:val="22"/>
          <w:bdr w:val="nil"/>
          <w:lang w:val="es-ES_tradnl" w:bidi="es-MX"/>
        </w:rPr>
      </w:pPr>
    </w:p>
    <w:p w:rsidR="005C5422" w:rsidRPr="005C5422" w:rsidRDefault="005C5422" w:rsidP="005C5422">
      <w:pPr>
        <w:spacing w:before="0" w:after="0" w:line="240" w:lineRule="auto"/>
        <w:rPr>
          <w:rFonts w:asciiTheme="majorHAnsi" w:hAnsiTheme="majorHAnsi"/>
          <w:color w:val="000000" w:themeColor="text1"/>
          <w:spacing w:val="-4"/>
          <w:sz w:val="22"/>
          <w:szCs w:val="22"/>
          <w:lang w:val="es-ES_tradnl"/>
        </w:rPr>
      </w:pPr>
      <w:r w:rsidRPr="005C5422">
        <w:rPr>
          <w:rFonts w:ascii="Calibri" w:eastAsia="Calibri" w:hAnsi="Calibri" w:cs="Calibri"/>
          <w:color w:val="000000"/>
          <w:spacing w:val="-4"/>
          <w:sz w:val="22"/>
          <w:szCs w:val="22"/>
          <w:bdr w:val="nil"/>
          <w:lang w:val="es-ES_tradnl" w:bidi="es-MX"/>
        </w:rPr>
        <w:t>La mejor manera de comunicarnos con los Gen Xers es mediante email. Puede que los Baby Boomers no se sientan tan cómodos con el email y que los Milenarios lo vean como anticuado, pero para la Generación X, es la manera más eficiente y preferida de transmitir información. Los mensajes de texto son también una opción para mensajes cortos, ya que incorporaron a los Smartphones como una forma de mantenerse conectados. Cuando una socia potencial de la Generación X le da su número de celular, pregúntele si puede enviarle un texto sobre el próximo evento.</w:t>
      </w:r>
    </w:p>
    <w:p w:rsidR="001958A7" w:rsidRPr="00195E99" w:rsidRDefault="001958A7" w:rsidP="001958A7">
      <w:pPr>
        <w:pBdr>
          <w:bottom w:val="single" w:sz="12" w:space="1" w:color="A13C60"/>
        </w:pBdr>
        <w:spacing w:before="0" w:after="0" w:line="240" w:lineRule="auto"/>
        <w:rPr>
          <w:rFonts w:asciiTheme="majorHAnsi" w:hAnsiTheme="majorHAnsi" w:cs="Arial"/>
          <w:color w:val="000000" w:themeColor="text1"/>
          <w:sz w:val="22"/>
          <w:szCs w:val="22"/>
          <w:lang w:val="es-US"/>
        </w:rPr>
      </w:pPr>
    </w:p>
    <w:p w:rsidR="00195E99" w:rsidRDefault="00195E99" w:rsidP="005C5422">
      <w:pPr>
        <w:spacing w:before="120" w:after="0" w:line="240" w:lineRule="auto"/>
        <w:rPr>
          <w:rFonts w:ascii="Calibri" w:eastAsia="Calibri" w:hAnsi="Calibri" w:cs="Calibri"/>
          <w:color w:val="000000"/>
          <w:sz w:val="22"/>
          <w:szCs w:val="22"/>
          <w:bdr w:val="nil"/>
          <w:lang w:val="es-ES_tradnl" w:bidi="es-MX"/>
        </w:rPr>
      </w:pPr>
    </w:p>
    <w:p w:rsidR="00195E99" w:rsidRDefault="00195E99" w:rsidP="005C5422">
      <w:pPr>
        <w:spacing w:before="120" w:after="0" w:line="240" w:lineRule="auto"/>
        <w:rPr>
          <w:rFonts w:ascii="Calibri" w:eastAsia="Calibri" w:hAnsi="Calibri" w:cs="Calibri"/>
          <w:color w:val="000000"/>
          <w:sz w:val="22"/>
          <w:szCs w:val="22"/>
          <w:bdr w:val="nil"/>
          <w:lang w:val="es-ES_tradnl" w:bidi="es-MX"/>
        </w:rPr>
      </w:pPr>
    </w:p>
    <w:p w:rsidR="00195E99" w:rsidRDefault="00195E99" w:rsidP="005C5422">
      <w:pPr>
        <w:spacing w:before="120" w:after="0" w:line="240" w:lineRule="auto"/>
        <w:rPr>
          <w:rFonts w:ascii="Calibri" w:eastAsia="Calibri" w:hAnsi="Calibri" w:cs="Calibri"/>
          <w:color w:val="000000"/>
          <w:sz w:val="22"/>
          <w:szCs w:val="22"/>
          <w:bdr w:val="nil"/>
          <w:lang w:val="es-ES_tradnl" w:bidi="es-MX"/>
        </w:rPr>
      </w:pPr>
    </w:p>
    <w:p w:rsidR="00195E99" w:rsidRDefault="00195E99" w:rsidP="005C5422">
      <w:pPr>
        <w:spacing w:before="120" w:after="0" w:line="240" w:lineRule="auto"/>
        <w:rPr>
          <w:rFonts w:ascii="Calibri" w:eastAsia="Calibri" w:hAnsi="Calibri" w:cs="Calibri"/>
          <w:color w:val="000000"/>
          <w:sz w:val="8"/>
          <w:szCs w:val="8"/>
          <w:bdr w:val="nil"/>
          <w:lang w:val="es-ES_tradnl" w:bidi="es-MX"/>
        </w:rPr>
      </w:pPr>
    </w:p>
    <w:p w:rsidR="00195E99" w:rsidRPr="00195E99" w:rsidRDefault="00195E99" w:rsidP="005C5422">
      <w:pPr>
        <w:spacing w:before="120" w:after="0" w:line="240" w:lineRule="auto"/>
        <w:rPr>
          <w:rFonts w:ascii="Calibri" w:eastAsia="Calibri" w:hAnsi="Calibri" w:cs="Calibri"/>
          <w:color w:val="000000"/>
          <w:sz w:val="8"/>
          <w:szCs w:val="8"/>
          <w:bdr w:val="nil"/>
          <w:lang w:val="es-ES_tradnl" w:bidi="es-MX"/>
        </w:rPr>
      </w:pPr>
    </w:p>
    <w:p w:rsidR="00195E99" w:rsidRPr="00195E99" w:rsidRDefault="00195E99" w:rsidP="00195E99">
      <w:pPr>
        <w:pBdr>
          <w:top w:val="single" w:sz="4" w:space="1" w:color="A13C60"/>
        </w:pBdr>
        <w:spacing w:before="120" w:after="0" w:line="240" w:lineRule="auto"/>
        <w:rPr>
          <w:rFonts w:ascii="Calibri" w:eastAsia="Calibri" w:hAnsi="Calibri" w:cs="Calibri"/>
          <w:color w:val="000000"/>
          <w:sz w:val="8"/>
          <w:szCs w:val="22"/>
          <w:bdr w:val="nil"/>
          <w:lang w:val="es-ES_tradnl" w:bidi="es-MX"/>
        </w:rPr>
      </w:pPr>
    </w:p>
    <w:p w:rsidR="005C5422" w:rsidRPr="005C5422" w:rsidRDefault="005C5422" w:rsidP="00195E99">
      <w:pPr>
        <w:pBdr>
          <w:top w:val="single" w:sz="4" w:space="1" w:color="A13C60"/>
        </w:pBdr>
        <w:spacing w:before="120" w:after="0" w:line="240" w:lineRule="auto"/>
        <w:rPr>
          <w:rFonts w:asciiTheme="majorHAnsi" w:hAnsiTheme="majorHAnsi" w:cs="Arial"/>
          <w:color w:val="000000" w:themeColor="text1"/>
          <w:sz w:val="22"/>
          <w:szCs w:val="22"/>
          <w:lang w:val="es-ES_tradnl"/>
        </w:rPr>
      </w:pPr>
      <w:r w:rsidRPr="005C5422">
        <w:rPr>
          <w:rFonts w:ascii="Calibri" w:eastAsia="Calibri" w:hAnsi="Calibri" w:cs="Calibri"/>
          <w:color w:val="000000"/>
          <w:sz w:val="22"/>
          <w:szCs w:val="22"/>
          <w:bdr w:val="nil"/>
          <w:lang w:val="es-ES_tradnl" w:bidi="es-MX"/>
        </w:rPr>
        <w:t>Debido a que los Gen Xers prefieren conectarse por mail, alguien debe revisar la dirección de email de su club-y hacerlo frecuentemente. Este es otro enlace vital entre su club y las socias potenciales. Con aproximadamente 1.800 visitas diarias a nuestro sitio de Internet, es importante que las Gen Xers potenciales tengan una manera fácil y rápida de conectarse con su club a nivel local. Hay instrucciones para acceder y utilizar el email del club en www.soroptimist.org.*</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5C5422" w:rsidRPr="005C5422" w:rsidRDefault="005C5422" w:rsidP="005C5422">
      <w:pPr>
        <w:spacing w:before="0" w:after="0" w:line="240" w:lineRule="auto"/>
        <w:rPr>
          <w:rFonts w:asciiTheme="majorHAnsi" w:hAnsiTheme="majorHAnsi"/>
          <w:color w:val="000000" w:themeColor="text1"/>
          <w:sz w:val="22"/>
          <w:szCs w:val="22"/>
          <w:lang w:val="es-ES_tradnl"/>
        </w:rPr>
      </w:pPr>
      <w:r w:rsidRPr="005C5422">
        <w:rPr>
          <w:rFonts w:ascii="Calibri" w:eastAsia="Calibri" w:hAnsi="Calibri" w:cs="Calibri"/>
          <w:color w:val="000000"/>
          <w:sz w:val="22"/>
          <w:szCs w:val="22"/>
          <w:bdr w:val="nil"/>
          <w:lang w:val="es-ES_tradnl" w:bidi="es-MX"/>
        </w:rPr>
        <w:t>Las Gen Xers se manejan bien en los eventos sociales-los eventos con temas y las degustaciones de vinos son populares. Pero no responden demasiado bien a algo llamado "evento de reclutamiento" porque no suena divertido- suena como un discurso de ventas. Quieren recibir algo a cambio por su inversión, ya sea el costo actual o el valor de su tiempo.</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5C5422" w:rsidRPr="005C5422" w:rsidRDefault="005C5422" w:rsidP="005C5422">
      <w:pPr>
        <w:spacing w:before="0" w:after="0" w:line="240" w:lineRule="auto"/>
        <w:rPr>
          <w:rFonts w:asciiTheme="majorHAnsi" w:hAnsiTheme="majorHAnsi" w:cs="Arial"/>
          <w:color w:val="000000" w:themeColor="text1"/>
          <w:sz w:val="22"/>
          <w:szCs w:val="22"/>
          <w:lang w:val="es-ES_tradnl"/>
        </w:rPr>
      </w:pPr>
      <w:r w:rsidRPr="005C5422">
        <w:rPr>
          <w:rFonts w:ascii="Calibri" w:eastAsia="Calibri" w:hAnsi="Calibri" w:cs="Calibri"/>
          <w:sz w:val="22"/>
          <w:szCs w:val="22"/>
          <w:bdr w:val="nil"/>
          <w:lang w:val="es-ES_tradnl" w:bidi="es-MX"/>
        </w:rPr>
        <w:t>A este grupo le gusta divertirse, valora el humor e implementa los "viernes informales."</w:t>
      </w:r>
      <w:r w:rsidRPr="005C5422">
        <w:rPr>
          <w:rFonts w:ascii="Calibri" w:eastAsia="Calibri" w:hAnsi="Calibri" w:cs="Calibri"/>
          <w:color w:val="000000"/>
          <w:sz w:val="22"/>
          <w:szCs w:val="22"/>
          <w:bdr w:val="nil"/>
          <w:lang w:val="es-ES_tradnl" w:bidi="es-MX"/>
        </w:rPr>
        <w:t xml:space="preserve"> El intentar "legislar" su participación imponiendo reglas y reglamentos desentusiasmará a las Gen Xers. Asegúrese de que su club no esté afianzado en demasiadas tradiciones anticuadas. Hágales saber a las potenciales socias de la Generación X que el club está abierto para recibir las aptitudes y talentos que ellas pueden ofrecer. Organice actividades divertidas ene l club para entusiasmarlas a que se unan.</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5C5422" w:rsidRPr="005C5422" w:rsidRDefault="005C5422" w:rsidP="005C5422">
      <w:pPr>
        <w:spacing w:before="0" w:after="0" w:line="240" w:lineRule="auto"/>
        <w:rPr>
          <w:rFonts w:asciiTheme="majorHAnsi" w:hAnsiTheme="majorHAnsi" w:cs="Arial"/>
          <w:color w:val="000000" w:themeColor="text1"/>
          <w:sz w:val="22"/>
          <w:szCs w:val="22"/>
          <w:lang w:val="es-ES_tradnl"/>
        </w:rPr>
      </w:pPr>
      <w:r w:rsidRPr="005C5422">
        <w:rPr>
          <w:rFonts w:ascii="Calibri" w:eastAsia="Calibri" w:hAnsi="Calibri" w:cs="Calibri"/>
          <w:color w:val="000000"/>
          <w:sz w:val="22"/>
          <w:szCs w:val="22"/>
          <w:bdr w:val="nil"/>
          <w:lang w:val="es-ES_tradnl" w:bidi="es-MX"/>
        </w:rPr>
        <w:t xml:space="preserve">Para la Generación X, el ofrecerse como voluntarias identificará lo que ganarán de su experiencia. Están en el medio de sus vidas (posiblemente cuidando no sólo a sus hijos como a sus padres adultos) y sus carreras, por lo cual están muy ocupadas. A causa de esto, el compromiso de tiempo hacia una organización debe beneficiarlas personalmente para justificar su tiempo y su energía. </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195E99" w:rsidRDefault="00195E99" w:rsidP="005C5422">
      <w:pPr>
        <w:spacing w:before="0" w:after="0" w:line="240" w:lineRule="auto"/>
        <w:rPr>
          <w:rFonts w:ascii="Calibri" w:eastAsia="Calibri" w:hAnsi="Calibri" w:cs="Calibri"/>
          <w:color w:val="000000"/>
          <w:sz w:val="22"/>
          <w:szCs w:val="22"/>
          <w:bdr w:val="nil"/>
          <w:lang w:val="es-ES_tradnl" w:bidi="es-MX"/>
        </w:rPr>
      </w:pPr>
    </w:p>
    <w:p w:rsidR="00195E99" w:rsidRDefault="00195E99" w:rsidP="005C5422">
      <w:pPr>
        <w:spacing w:before="0" w:after="0" w:line="240" w:lineRule="auto"/>
        <w:rPr>
          <w:rFonts w:ascii="Calibri" w:eastAsia="Calibri" w:hAnsi="Calibri" w:cs="Calibri"/>
          <w:color w:val="000000"/>
          <w:sz w:val="22"/>
          <w:szCs w:val="22"/>
          <w:bdr w:val="nil"/>
          <w:lang w:val="es-ES_tradnl" w:bidi="es-MX"/>
        </w:rPr>
      </w:pPr>
    </w:p>
    <w:p w:rsidR="00195E99" w:rsidRDefault="00195E99" w:rsidP="005C5422">
      <w:pPr>
        <w:spacing w:before="0" w:after="0" w:line="240" w:lineRule="auto"/>
        <w:rPr>
          <w:rFonts w:ascii="Calibri" w:eastAsia="Calibri" w:hAnsi="Calibri" w:cs="Calibri"/>
          <w:color w:val="000000"/>
          <w:sz w:val="22"/>
          <w:szCs w:val="22"/>
          <w:bdr w:val="nil"/>
          <w:lang w:val="es-ES_tradnl" w:bidi="es-MX"/>
        </w:rPr>
      </w:pPr>
    </w:p>
    <w:p w:rsidR="00195E99" w:rsidRDefault="00195E99" w:rsidP="005C5422">
      <w:pPr>
        <w:spacing w:before="0" w:after="0" w:line="240" w:lineRule="auto"/>
        <w:rPr>
          <w:rFonts w:ascii="Calibri" w:eastAsia="Calibri" w:hAnsi="Calibri" w:cs="Calibri"/>
          <w:color w:val="000000"/>
          <w:sz w:val="22"/>
          <w:szCs w:val="22"/>
          <w:bdr w:val="nil"/>
          <w:lang w:val="es-ES_tradnl" w:bidi="es-MX"/>
        </w:rPr>
      </w:pPr>
    </w:p>
    <w:p w:rsidR="00195E99" w:rsidRDefault="00195E99" w:rsidP="00195E99">
      <w:pPr>
        <w:pBdr>
          <w:top w:val="single" w:sz="4" w:space="1" w:color="A13C60"/>
        </w:pBdr>
        <w:spacing w:before="0" w:after="0" w:line="240" w:lineRule="auto"/>
        <w:rPr>
          <w:rFonts w:ascii="Calibri" w:eastAsia="Calibri" w:hAnsi="Calibri" w:cs="Calibri"/>
          <w:color w:val="000000"/>
          <w:sz w:val="22"/>
          <w:szCs w:val="22"/>
          <w:bdr w:val="nil"/>
          <w:lang w:val="es-ES_tradnl" w:bidi="es-MX"/>
        </w:rPr>
      </w:pPr>
    </w:p>
    <w:p w:rsidR="005C5422" w:rsidRPr="005C5422" w:rsidRDefault="005C5422" w:rsidP="00195E99">
      <w:pPr>
        <w:pBdr>
          <w:top w:val="single" w:sz="4" w:space="1" w:color="A13C60"/>
        </w:pBdr>
        <w:spacing w:before="0" w:after="0" w:line="240" w:lineRule="auto"/>
        <w:rPr>
          <w:rFonts w:asciiTheme="majorHAnsi" w:hAnsiTheme="majorHAnsi"/>
          <w:color w:val="000000" w:themeColor="text1"/>
          <w:sz w:val="22"/>
          <w:szCs w:val="22"/>
          <w:lang w:val="es-ES_tradnl"/>
        </w:rPr>
      </w:pPr>
      <w:r w:rsidRPr="005C5422">
        <w:rPr>
          <w:rFonts w:ascii="Calibri" w:eastAsia="Calibri" w:hAnsi="Calibri" w:cs="Calibri"/>
          <w:color w:val="000000"/>
          <w:sz w:val="22"/>
          <w:szCs w:val="22"/>
          <w:bdr w:val="nil"/>
          <w:lang w:val="es-ES_tradnl" w:bidi="es-MX"/>
        </w:rPr>
        <w:t xml:space="preserve">¿Qué valora la Generación X? ¿Cuáles son sus necesidades, intereses y expectativas? Las socias de la Generación X nos dijeron que su valor principal al unirse a una organización es el liderazgo y las oportunidades de desarrollo personal. Pregúnteles a las candidatas sobre sus áreas fuertes en relación a su club o sobre los que ellas tienen interés de saber. Mejor aún, utilice el recurso de Inventario de Capacidad disponible en </w:t>
      </w:r>
      <w:hyperlink r:id="rId13" w:history="1">
        <w:r w:rsidRPr="005C5422">
          <w:rPr>
            <w:rFonts w:ascii="Calibri" w:eastAsia="Calibri" w:hAnsi="Calibri" w:cs="Calibri"/>
            <w:color w:val="000000"/>
            <w:sz w:val="22"/>
            <w:szCs w:val="22"/>
            <w:bdr w:val="nil"/>
            <w:lang w:val="es-ES_tradnl" w:bidi="es-MX"/>
          </w:rPr>
          <w:t>www.soroptimist.org*</w:t>
        </w:r>
      </w:hyperlink>
      <w:r w:rsidRPr="005C5422">
        <w:rPr>
          <w:rFonts w:ascii="Calibri" w:eastAsia="Calibri" w:hAnsi="Calibri" w:cs="Calibri"/>
          <w:color w:val="000000"/>
          <w:sz w:val="22"/>
          <w:szCs w:val="22"/>
          <w:bdr w:val="nil"/>
          <w:lang w:val="es-ES_tradnl" w:bidi="es-MX"/>
        </w:rPr>
        <w:t xml:space="preserve"> para descubrir qué aptitudes las socias potenciales de la Generación X buscan utilizar y desarrollar. Luego puede dirigirlas a un comité que ella pueda liderar ¡o que la ayude a aprender algo nuevo!</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5C5422" w:rsidRPr="005C5422" w:rsidRDefault="005C5422" w:rsidP="005C5422">
      <w:pPr>
        <w:spacing w:before="0" w:after="60" w:line="240" w:lineRule="auto"/>
        <w:rPr>
          <w:rFonts w:asciiTheme="majorHAnsi" w:hAnsiTheme="majorHAnsi"/>
          <w:color w:val="000000" w:themeColor="text1"/>
          <w:sz w:val="22"/>
          <w:szCs w:val="22"/>
          <w:lang w:val="es-ES_tradnl"/>
        </w:rPr>
      </w:pPr>
      <w:r w:rsidRPr="005C5422">
        <w:rPr>
          <w:rFonts w:ascii="Calibri" w:eastAsia="Calibri" w:hAnsi="Calibri" w:cs="Calibri"/>
          <w:color w:val="000000"/>
          <w:sz w:val="22"/>
          <w:szCs w:val="22"/>
          <w:bdr w:val="nil"/>
          <w:lang w:val="es-ES_tradnl" w:bidi="es-MX"/>
        </w:rPr>
        <w:t>Otros valores principales en orden de importancia al unirse a una organización para este grupo fueron estar con otras mujeres de pensamiento similar, conexión personal con la misión, amistad y compañerismo y oportunidades de voluntariado. Demuestre estos valores así:</w:t>
      </w:r>
    </w:p>
    <w:p w:rsidR="005C5422" w:rsidRPr="005C5422" w:rsidRDefault="005C5422" w:rsidP="005C5422">
      <w:pPr>
        <w:pStyle w:val="ListParagraph"/>
        <w:numPr>
          <w:ilvl w:val="0"/>
          <w:numId w:val="17"/>
        </w:numPr>
        <w:spacing w:after="60"/>
        <w:ind w:left="360"/>
        <w:contextualSpacing w:val="0"/>
        <w:rPr>
          <w:rFonts w:asciiTheme="majorHAnsi" w:hAnsiTheme="majorHAnsi" w:cs="Arial"/>
          <w:color w:val="000000" w:themeColor="text1"/>
          <w:lang w:val="es-ES_tradnl"/>
        </w:rPr>
      </w:pPr>
      <w:r w:rsidRPr="005C5422">
        <w:rPr>
          <w:rFonts w:ascii="Calibri" w:eastAsia="Calibri" w:hAnsi="Calibri" w:cs="Calibri"/>
          <w:color w:val="000000"/>
          <w:bdr w:val="nil"/>
          <w:lang w:val="es-ES_tradnl" w:bidi="es-MX"/>
        </w:rPr>
        <w:t>Concentrándose en brindar un ambiente amistoso, cálido y de bienvenida en el club.</w:t>
      </w:r>
    </w:p>
    <w:p w:rsidR="005C5422" w:rsidRPr="005C5422" w:rsidRDefault="005C5422" w:rsidP="005C5422">
      <w:pPr>
        <w:pStyle w:val="ListParagraph"/>
        <w:numPr>
          <w:ilvl w:val="0"/>
          <w:numId w:val="17"/>
        </w:numPr>
        <w:spacing w:after="60"/>
        <w:ind w:left="360"/>
        <w:contextualSpacing w:val="0"/>
        <w:rPr>
          <w:rFonts w:asciiTheme="majorHAnsi" w:hAnsiTheme="majorHAnsi" w:cs="Arial"/>
          <w:color w:val="000000" w:themeColor="text1"/>
          <w:lang w:val="es-ES_tradnl"/>
        </w:rPr>
      </w:pPr>
      <w:r w:rsidRPr="005C5422">
        <w:rPr>
          <w:rFonts w:ascii="Calibri" w:eastAsia="Calibri" w:hAnsi="Calibri" w:cs="Calibri"/>
          <w:color w:val="000000"/>
          <w:bdr w:val="nil"/>
          <w:lang w:val="es-ES_tradnl" w:bidi="es-MX"/>
        </w:rPr>
        <w:t>Homenajeando a una mujer con un Premio Vive Tu Sueño.</w:t>
      </w:r>
    </w:p>
    <w:p w:rsidR="005C5422" w:rsidRPr="005C5422" w:rsidRDefault="005C5422" w:rsidP="005C5422">
      <w:pPr>
        <w:pStyle w:val="ListParagraph"/>
        <w:numPr>
          <w:ilvl w:val="0"/>
          <w:numId w:val="17"/>
        </w:numPr>
        <w:spacing w:after="60"/>
        <w:ind w:left="360"/>
        <w:contextualSpacing w:val="0"/>
        <w:rPr>
          <w:rFonts w:asciiTheme="majorHAnsi" w:hAnsiTheme="majorHAnsi" w:cs="Arial"/>
          <w:color w:val="000000" w:themeColor="text1"/>
          <w:lang w:val="es-ES_tradnl"/>
        </w:rPr>
      </w:pPr>
      <w:r w:rsidRPr="005C5422">
        <w:rPr>
          <w:rFonts w:ascii="Calibri" w:eastAsia="Calibri" w:hAnsi="Calibri" w:cs="Calibri"/>
          <w:color w:val="000000"/>
          <w:bdr w:val="nil"/>
          <w:lang w:val="es-ES_tradnl" w:bidi="es-MX"/>
        </w:rPr>
        <w:t>Participando en Suéñalo, Puedes Lograrlo (Dream It, Be It).</w:t>
      </w:r>
    </w:p>
    <w:p w:rsidR="005C5422" w:rsidRPr="005C5422" w:rsidRDefault="005C5422" w:rsidP="005C5422">
      <w:pPr>
        <w:pStyle w:val="ListParagraph"/>
        <w:numPr>
          <w:ilvl w:val="0"/>
          <w:numId w:val="17"/>
        </w:numPr>
        <w:ind w:left="360"/>
        <w:contextualSpacing w:val="0"/>
        <w:rPr>
          <w:rFonts w:asciiTheme="majorHAnsi" w:hAnsiTheme="majorHAnsi" w:cs="Arial"/>
          <w:color w:val="000000" w:themeColor="text1"/>
          <w:lang w:val="es-ES_tradnl"/>
        </w:rPr>
      </w:pPr>
      <w:r w:rsidRPr="005C5422">
        <w:rPr>
          <w:rFonts w:ascii="Calibri" w:eastAsia="Calibri" w:hAnsi="Calibri" w:cs="Calibri"/>
          <w:color w:val="000000"/>
          <w:bdr w:val="nil"/>
          <w:lang w:val="es-ES_tradnl" w:bidi="es-MX"/>
        </w:rPr>
        <w:t>Invitando a las candidatas potenciales a que se unan a proyectos y eventos de participación directa.</w:t>
      </w:r>
    </w:p>
    <w:p w:rsidR="005C5422" w:rsidRPr="005C5422" w:rsidRDefault="005C5422" w:rsidP="005C5422">
      <w:pPr>
        <w:pBdr>
          <w:bottom w:val="single" w:sz="12" w:space="1" w:color="A13C60"/>
        </w:pBdr>
        <w:spacing w:before="120" w:after="120" w:line="240" w:lineRule="auto"/>
        <w:rPr>
          <w:rFonts w:asciiTheme="majorHAnsi" w:hAnsiTheme="majorHAnsi" w:cs="Arial"/>
          <w:color w:val="000000" w:themeColor="text1"/>
          <w:sz w:val="22"/>
          <w:szCs w:val="22"/>
          <w:lang w:val="es-ES_tradnl"/>
        </w:rPr>
      </w:pPr>
    </w:p>
    <w:p w:rsidR="005C5422" w:rsidRPr="005C5422" w:rsidRDefault="005C5422" w:rsidP="005C5422">
      <w:pPr>
        <w:spacing w:before="0" w:after="0" w:line="240" w:lineRule="auto"/>
        <w:rPr>
          <w:rFonts w:asciiTheme="majorHAnsi" w:hAnsiTheme="majorHAnsi" w:cs="Arial"/>
          <w:color w:val="000000" w:themeColor="text1"/>
          <w:sz w:val="22"/>
          <w:szCs w:val="22"/>
          <w:lang w:val="es-ES_tradnl"/>
        </w:rPr>
      </w:pPr>
      <w:r w:rsidRPr="005C5422">
        <w:rPr>
          <w:rFonts w:ascii="Calibri" w:eastAsia="Calibri" w:hAnsi="Calibri" w:cs="Calibri"/>
          <w:color w:val="000000"/>
          <w:sz w:val="22"/>
          <w:szCs w:val="22"/>
          <w:bdr w:val="nil"/>
          <w:lang w:val="es-ES_tradnl" w:bidi="es-MX"/>
        </w:rPr>
        <w:t>Las Gen Xers nos han dicho que la razón número uno por la que están interesadas en unirse a Soroptimist, es para ayudar a mejorar las vidas de las mujeres y las niñas. Una vez más, es importante demostrar en qué forma su club lo hace-a través de los Premios Vive Tu Sueño, Suéñalo, Puedes Lograrlo (Dream It, Be It), y otros proyectos comunitarios concentrados en las mujeres y las niñas en los que su club participa dentro de la comunidad.</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195E99" w:rsidRDefault="00195E99" w:rsidP="005C5422">
      <w:pPr>
        <w:pStyle w:val="Default"/>
        <w:rPr>
          <w:rFonts w:eastAsia="Calibri"/>
          <w:spacing w:val="-2"/>
          <w:sz w:val="22"/>
          <w:szCs w:val="22"/>
          <w:bdr w:val="nil"/>
          <w:lang w:val="es-ES_tradnl" w:bidi="es-MX"/>
        </w:rPr>
      </w:pPr>
    </w:p>
    <w:p w:rsidR="00195E99" w:rsidRDefault="00195E99" w:rsidP="005C5422">
      <w:pPr>
        <w:pStyle w:val="Default"/>
        <w:rPr>
          <w:rFonts w:eastAsia="Calibri"/>
          <w:spacing w:val="-2"/>
          <w:sz w:val="22"/>
          <w:szCs w:val="22"/>
          <w:bdr w:val="nil"/>
          <w:lang w:val="es-ES_tradnl" w:bidi="es-MX"/>
        </w:rPr>
      </w:pPr>
    </w:p>
    <w:p w:rsidR="00195E99" w:rsidRDefault="00195E99" w:rsidP="005C5422">
      <w:pPr>
        <w:pStyle w:val="Default"/>
        <w:rPr>
          <w:rFonts w:eastAsia="Calibri"/>
          <w:spacing w:val="-2"/>
          <w:sz w:val="22"/>
          <w:szCs w:val="22"/>
          <w:bdr w:val="nil"/>
          <w:lang w:val="es-ES_tradnl" w:bidi="es-MX"/>
        </w:rPr>
      </w:pPr>
    </w:p>
    <w:p w:rsidR="00195E99" w:rsidRDefault="00195E99" w:rsidP="00195E99">
      <w:pPr>
        <w:pStyle w:val="Default"/>
        <w:pBdr>
          <w:top w:val="single" w:sz="4" w:space="1" w:color="A13C60"/>
        </w:pBdr>
        <w:rPr>
          <w:rFonts w:eastAsia="Calibri"/>
          <w:spacing w:val="-2"/>
          <w:sz w:val="22"/>
          <w:szCs w:val="22"/>
          <w:bdr w:val="nil"/>
          <w:lang w:val="es-ES_tradnl" w:bidi="es-MX"/>
        </w:rPr>
      </w:pPr>
    </w:p>
    <w:p w:rsidR="005C5422" w:rsidRPr="005C5422" w:rsidRDefault="005C5422" w:rsidP="00195E99">
      <w:pPr>
        <w:pStyle w:val="Default"/>
        <w:pBdr>
          <w:top w:val="single" w:sz="4" w:space="1" w:color="A13C60"/>
        </w:pBdr>
        <w:rPr>
          <w:rFonts w:asciiTheme="majorHAnsi" w:hAnsiTheme="majorHAnsi"/>
          <w:color w:val="000000" w:themeColor="text1"/>
          <w:spacing w:val="-2"/>
          <w:sz w:val="22"/>
          <w:szCs w:val="22"/>
          <w:lang w:val="es-ES_tradnl"/>
        </w:rPr>
      </w:pPr>
      <w:r w:rsidRPr="005C5422">
        <w:rPr>
          <w:rFonts w:eastAsia="Calibri"/>
          <w:spacing w:val="-2"/>
          <w:sz w:val="22"/>
          <w:szCs w:val="22"/>
          <w:bdr w:val="nil"/>
          <w:lang w:val="es-ES_tradnl" w:bidi="es-MX"/>
        </w:rPr>
        <w:t>Otras razones principales que las Gen Xers nos contaron que hacen que quieran unirse a Soroptimist (en orden de importancia): brindar oportunidades de educación para mujeres (Premios Vive Tu Sueño), servir de mentoras para las niñas (Suéñalo, P</w:t>
      </w:r>
      <w:r>
        <w:rPr>
          <w:rFonts w:eastAsia="Calibri"/>
          <w:spacing w:val="-2"/>
          <w:sz w:val="22"/>
          <w:szCs w:val="22"/>
          <w:bdr w:val="nil"/>
          <w:lang w:val="es-ES_tradnl" w:bidi="es-MX"/>
        </w:rPr>
        <w:t>uedes Lograrlo (Dream It, Be It</w:t>
      </w:r>
      <w:bookmarkStart w:id="0" w:name="_GoBack"/>
      <w:bookmarkEnd w:id="0"/>
      <w:r w:rsidRPr="005C5422">
        <w:rPr>
          <w:rFonts w:eastAsia="Calibri"/>
          <w:spacing w:val="-2"/>
          <w:sz w:val="22"/>
          <w:szCs w:val="22"/>
          <w:bdr w:val="nil"/>
          <w:lang w:val="es-ES_tradnl" w:bidi="es-MX"/>
        </w:rPr>
        <w:t xml:space="preserve">), conocer gente en su comunidad, y participar en la toma de consciencia sobre el tráfico de seres humanos. En su mensaje, resalte de qué manera su club se ocupa de estos temas. </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5C5422" w:rsidRPr="005C5422" w:rsidRDefault="005C5422" w:rsidP="005C5422">
      <w:pPr>
        <w:spacing w:before="0" w:after="0" w:line="240" w:lineRule="auto"/>
        <w:rPr>
          <w:rFonts w:asciiTheme="majorHAnsi" w:hAnsiTheme="majorHAnsi" w:cs="Arial"/>
          <w:color w:val="000000" w:themeColor="text1"/>
          <w:sz w:val="22"/>
          <w:szCs w:val="22"/>
          <w:lang w:val="es-ES_tradnl"/>
        </w:rPr>
      </w:pPr>
      <w:r w:rsidRPr="005C5422">
        <w:rPr>
          <w:rFonts w:ascii="Calibri" w:eastAsia="Calibri" w:hAnsi="Calibri" w:cs="Calibri"/>
          <w:color w:val="000000"/>
          <w:sz w:val="22"/>
          <w:szCs w:val="22"/>
          <w:bdr w:val="nil"/>
          <w:lang w:val="es-ES_tradnl" w:bidi="es-MX"/>
        </w:rPr>
        <w:t>Las socias potenciales de la Generación X que preguntaron acerca de hacerse socias pero no se asociaron dijeron que la razón principal por la que no lo hicieron fue que nadie en el club se contactó con ellas luego de haber expresado interés. ¡Esto tiene solución fácil! Simplemente, haga seguimiento con todos los contactos-envíeles un email a las potenciales socias Gen X. Deje pasar un día o dos para que ellas respondan y luego vuelva a hacer seguimiento. Hágales saber que son importantes desde el primer día, ¡demostrándoles que usted está interesada en contarles más sobre Soroptimist y que ellas se asocien! Recuerde ofrecer información honesta y directa, ya que ello es muy importante para las Gen Xers.</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5C5422" w:rsidRPr="005C5422" w:rsidRDefault="005C5422" w:rsidP="005C5422">
      <w:pPr>
        <w:spacing w:before="0" w:after="0" w:line="240" w:lineRule="auto"/>
        <w:rPr>
          <w:rFonts w:asciiTheme="majorHAnsi" w:hAnsiTheme="majorHAnsi" w:cs="Arial"/>
          <w:color w:val="000000" w:themeColor="text1"/>
          <w:sz w:val="22"/>
          <w:szCs w:val="22"/>
          <w:lang w:val="es-ES_tradnl"/>
        </w:rPr>
      </w:pPr>
      <w:r w:rsidRPr="005C5422">
        <w:rPr>
          <w:rFonts w:ascii="Calibri" w:eastAsia="Calibri" w:hAnsi="Calibri" w:cs="Calibri"/>
          <w:color w:val="000000"/>
          <w:sz w:val="22"/>
          <w:szCs w:val="22"/>
          <w:bdr w:val="nil"/>
          <w:lang w:val="es-ES_tradnl" w:bidi="es-MX"/>
        </w:rPr>
        <w:t>La generación X fue el primer grupo que creció con una computadora personal y vivió al Internet como parte de la vida diaria. Asegúrese de que el sitio de Internet de su club esté actualizado y sea visualmente agradable. ¿Debe modernizar su sitio de Internet o crear uno? Intente utilizar los Formatos de SIA para el sitio de Internet para Clubes en www.soroptimist.org.*</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5C5422" w:rsidRPr="005C5422" w:rsidRDefault="005C5422" w:rsidP="00195E99">
      <w:pPr>
        <w:pBdr>
          <w:bottom w:val="single" w:sz="4" w:space="1" w:color="A13C60"/>
        </w:pBdr>
        <w:spacing w:before="0" w:after="0" w:line="240" w:lineRule="auto"/>
        <w:rPr>
          <w:rFonts w:asciiTheme="majorHAnsi" w:hAnsiTheme="majorHAnsi" w:cs="Arial"/>
          <w:color w:val="000000" w:themeColor="text1"/>
          <w:sz w:val="22"/>
          <w:szCs w:val="22"/>
          <w:lang w:val="es-ES_tradnl"/>
        </w:rPr>
      </w:pPr>
      <w:r w:rsidRPr="005C5422">
        <w:rPr>
          <w:rFonts w:ascii="Calibri" w:eastAsia="Calibri" w:hAnsi="Calibri" w:cs="Calibri"/>
          <w:color w:val="000000"/>
          <w:sz w:val="22"/>
          <w:szCs w:val="22"/>
          <w:bdr w:val="nil"/>
          <w:lang w:val="es-ES_tradnl" w:bidi="es-MX"/>
        </w:rPr>
        <w:t>Como las usuarias iniciales de los medios sociales, la Generación X se siente cómoda conectándose con sus amigos en línea. Facebook es su sitio predominante de medios sociales. Publique regularmente en la página de Facebook de su club y comparta las actualizaciones de la página de Facebook de SIA. Pídale a los amigos y seguidores de la página que compartan en sus "muros" personales de Facebook para un mayor alcance entre las socias potenciales.</w:t>
      </w:r>
    </w:p>
    <w:p w:rsidR="00195E99" w:rsidRDefault="00195E99" w:rsidP="00195E99">
      <w:pPr>
        <w:pBdr>
          <w:top w:val="single" w:sz="4" w:space="1" w:color="A13C60"/>
        </w:pBdr>
        <w:spacing w:before="0" w:after="0" w:line="240" w:lineRule="auto"/>
        <w:rPr>
          <w:rFonts w:ascii="Calibri" w:eastAsia="Calibri" w:hAnsi="Calibri" w:cs="Calibri"/>
          <w:color w:val="000000"/>
          <w:sz w:val="22"/>
          <w:szCs w:val="22"/>
          <w:bdr w:val="nil"/>
          <w:lang w:val="es-ES_tradnl" w:bidi="es-MX"/>
        </w:rPr>
      </w:pPr>
    </w:p>
    <w:p w:rsidR="005C5422" w:rsidRPr="005C5422" w:rsidRDefault="005C5422" w:rsidP="00195E99">
      <w:pPr>
        <w:pBdr>
          <w:top w:val="single" w:sz="4" w:space="1" w:color="A13C60"/>
        </w:pBdr>
        <w:spacing w:before="0" w:after="0" w:line="240" w:lineRule="auto"/>
        <w:rPr>
          <w:rFonts w:asciiTheme="majorHAnsi" w:hAnsiTheme="majorHAnsi" w:cs="Arial"/>
          <w:color w:val="000000" w:themeColor="text1"/>
          <w:sz w:val="22"/>
          <w:szCs w:val="22"/>
          <w:lang w:val="es-ES_tradnl"/>
        </w:rPr>
      </w:pPr>
      <w:r w:rsidRPr="005C5422">
        <w:rPr>
          <w:rFonts w:ascii="Calibri" w:eastAsia="Calibri" w:hAnsi="Calibri" w:cs="Calibri"/>
          <w:color w:val="000000"/>
          <w:sz w:val="22"/>
          <w:szCs w:val="22"/>
          <w:bdr w:val="nil"/>
          <w:lang w:val="es-ES_tradnl" w:bidi="es-MX"/>
        </w:rPr>
        <w:t>Pinterest es otra plataforma de medios sociales que está ganando terreno con la Gen X. Además, la mayoría de los usuarios en Pinterest son mujeres-80-90%. Es un lugar fabuloso para conectarnos con nuestro mercado potencial. LiveYourDream.org tiene una página Pinterest vibrante que habla de lo que significa Soroptimist, para que "re-pineen" sus publicaciones en su página personal de Pinterest.</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5C5422" w:rsidRPr="005C5422" w:rsidRDefault="005C5422" w:rsidP="005C5422">
      <w:pPr>
        <w:spacing w:before="0" w:after="0" w:line="240" w:lineRule="auto"/>
        <w:rPr>
          <w:rFonts w:asciiTheme="majorHAnsi" w:hAnsiTheme="majorHAnsi" w:cs="Arial"/>
          <w:color w:val="000000" w:themeColor="text1"/>
          <w:sz w:val="22"/>
          <w:szCs w:val="22"/>
          <w:lang w:val="es-ES_tradnl"/>
        </w:rPr>
      </w:pPr>
      <w:r w:rsidRPr="005C5422">
        <w:rPr>
          <w:rFonts w:ascii="Calibri" w:eastAsia="Calibri" w:hAnsi="Calibri" w:cs="Calibri"/>
          <w:color w:val="000000"/>
          <w:sz w:val="22"/>
          <w:szCs w:val="22"/>
          <w:bdr w:val="nil"/>
          <w:lang w:val="es-ES_tradnl" w:bidi="es-MX"/>
        </w:rPr>
        <w:t>La flexibilidad es clave cuando hablamos de la membresía y la Generación X. Puede que ellas no puedan comprometerse a asistir a cada reunión o evento debido a su trabajo y las responsabilidades de la vida diaria.</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5C5422" w:rsidRPr="005C5422" w:rsidRDefault="005C5422" w:rsidP="005C5422">
      <w:pPr>
        <w:spacing w:before="0" w:after="0" w:line="240" w:lineRule="auto"/>
        <w:rPr>
          <w:rFonts w:asciiTheme="majorHAnsi" w:hAnsiTheme="majorHAnsi" w:cs="Arial"/>
          <w:color w:val="000000" w:themeColor="text1"/>
          <w:sz w:val="22"/>
          <w:szCs w:val="22"/>
          <w:lang w:val="es-ES_tradnl"/>
        </w:rPr>
      </w:pPr>
      <w:r w:rsidRPr="005C5422">
        <w:rPr>
          <w:rFonts w:ascii="Calibri" w:eastAsia="Calibri" w:hAnsi="Calibri" w:cs="Calibri"/>
          <w:color w:val="000000"/>
          <w:sz w:val="22"/>
          <w:szCs w:val="22"/>
          <w:bdr w:val="nil"/>
          <w:lang w:val="es-ES_tradnl" w:bidi="es-MX"/>
        </w:rPr>
        <w:t xml:space="preserve">Las Gen Xers aman las "experiencias"-las actividades que despiertan a su sentido de la aventura y pasión (recuerde que inventaron los "deportes extremos"). Nuestro mensaje debe resaltar lo que ellas lograrán </w:t>
      </w:r>
      <w:r w:rsidRPr="005C5422">
        <w:rPr>
          <w:rFonts w:ascii="Calibri" w:eastAsia="Calibri" w:hAnsi="Calibri" w:cs="Calibri"/>
          <w:i/>
          <w:iCs/>
          <w:color w:val="000000"/>
          <w:sz w:val="22"/>
          <w:szCs w:val="22"/>
          <w:bdr w:val="nil"/>
          <w:lang w:val="es-ES_tradnl" w:bidi="es-MX"/>
        </w:rPr>
        <w:t>hacer</w:t>
      </w:r>
      <w:r w:rsidRPr="005C5422">
        <w:rPr>
          <w:rFonts w:ascii="Calibri" w:eastAsia="Calibri" w:hAnsi="Calibri" w:cs="Calibri"/>
          <w:color w:val="000000"/>
          <w:sz w:val="22"/>
          <w:szCs w:val="22"/>
          <w:bdr w:val="nil"/>
          <w:lang w:val="es-ES_tradnl" w:bidi="es-MX"/>
        </w:rPr>
        <w:t xml:space="preserve"> como Soroptimistas. Dado a que no les gusta perder el tiempo, invítelas a algún proyecto a corto plazo en el que puedan involucrarse en forma directa que les permita vivir el impacto de Soroptimist- como por ejemplo uno de los Proyectos de Un Día de  Soroptimist, que se encuentran en www.soroptimist.org.* para permitirles a las Gen Xers que participen en eventos del club antes de asociarse a la organización, y vean si sienten una conexión con su deseo de vivir experiencias y su naturaleza escéptica, por ej. pueden probar el "producto" antes de hacer una inversión.</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5C5422" w:rsidRDefault="005C5422" w:rsidP="005C5422">
      <w:pPr>
        <w:spacing w:before="0" w:after="0" w:line="240" w:lineRule="auto"/>
        <w:rPr>
          <w:rFonts w:ascii="Calibri" w:eastAsia="Calibri" w:hAnsi="Calibri" w:cs="Calibri"/>
          <w:color w:val="000000"/>
          <w:sz w:val="22"/>
          <w:szCs w:val="22"/>
          <w:bdr w:val="nil"/>
          <w:lang w:val="es-ES_tradnl" w:bidi="es-MX"/>
        </w:rPr>
      </w:pPr>
      <w:r w:rsidRPr="005C5422">
        <w:rPr>
          <w:rFonts w:ascii="Calibri" w:eastAsia="Calibri" w:hAnsi="Calibri" w:cs="Calibri"/>
          <w:color w:val="000000"/>
          <w:sz w:val="22"/>
          <w:szCs w:val="22"/>
          <w:bdr w:val="nil"/>
          <w:lang w:val="es-ES_tradnl" w:bidi="es-MX"/>
        </w:rPr>
        <w:t>Las Gen Xers aprecian la oportunidad para su desarrollo personal y mejoras profesionales y desean sentir que su contribución tiene importancia. la mayoría de las Gen Xers se sienten cómodas "aprendiendo al hacer", por lo que no dude en hacerles saber a las socias potenciales que hay oportunidades para hacerse cargo de un proyecto dentro del club o de entrar en una posición de liderazgo.</w:t>
      </w:r>
    </w:p>
    <w:p w:rsidR="00195E99" w:rsidRPr="005C5422" w:rsidRDefault="00195E99" w:rsidP="005C5422">
      <w:pPr>
        <w:spacing w:before="0" w:after="0" w:line="240" w:lineRule="auto"/>
        <w:rPr>
          <w:rFonts w:asciiTheme="majorHAnsi" w:hAnsiTheme="majorHAnsi" w:cs="Arial"/>
          <w:color w:val="000000" w:themeColor="text1"/>
          <w:sz w:val="22"/>
          <w:szCs w:val="22"/>
          <w:lang w:val="es-ES_tradnl"/>
        </w:rPr>
      </w:pPr>
    </w:p>
    <w:p w:rsidR="00195E99" w:rsidRDefault="00195E99" w:rsidP="00195E99">
      <w:pPr>
        <w:pBdr>
          <w:top w:val="single" w:sz="4" w:space="1" w:color="A13C60"/>
        </w:pBdr>
        <w:spacing w:before="0" w:after="0" w:line="240" w:lineRule="auto"/>
        <w:rPr>
          <w:rFonts w:asciiTheme="majorHAnsi" w:hAnsiTheme="majorHAnsi" w:cs="Arial"/>
          <w:color w:val="000000" w:themeColor="text1"/>
          <w:sz w:val="22"/>
          <w:szCs w:val="22"/>
          <w:lang w:val="es-ES_tradnl"/>
        </w:rPr>
      </w:pPr>
    </w:p>
    <w:p w:rsidR="00195E99" w:rsidRDefault="00195E99" w:rsidP="00195E99">
      <w:pPr>
        <w:pBdr>
          <w:top w:val="single" w:sz="4" w:space="1" w:color="A13C60"/>
        </w:pBdr>
        <w:spacing w:before="0" w:after="0" w:line="240" w:lineRule="auto"/>
        <w:rPr>
          <w:rFonts w:asciiTheme="majorHAnsi" w:hAnsiTheme="majorHAnsi" w:cs="Arial"/>
          <w:color w:val="000000" w:themeColor="text1"/>
          <w:sz w:val="22"/>
          <w:szCs w:val="22"/>
          <w:lang w:val="es-ES_tradnl"/>
        </w:rPr>
      </w:pPr>
    </w:p>
    <w:p w:rsidR="00195E99" w:rsidRDefault="00195E99" w:rsidP="00195E99">
      <w:pPr>
        <w:pBdr>
          <w:top w:val="single" w:sz="4" w:space="1" w:color="A13C60"/>
        </w:pBdr>
        <w:spacing w:before="0" w:after="0" w:line="240" w:lineRule="auto"/>
        <w:rPr>
          <w:rFonts w:ascii="Calibri" w:eastAsia="Calibri" w:hAnsi="Calibri" w:cs="Calibri"/>
          <w:color w:val="000000"/>
          <w:sz w:val="8"/>
          <w:szCs w:val="8"/>
          <w:bdr w:val="nil"/>
          <w:lang w:val="es-ES_tradnl" w:bidi="es-MX"/>
        </w:rPr>
      </w:pPr>
    </w:p>
    <w:p w:rsidR="00195E99" w:rsidRPr="00195E99" w:rsidRDefault="00195E99" w:rsidP="00195E99">
      <w:pPr>
        <w:pBdr>
          <w:top w:val="single" w:sz="4" w:space="1" w:color="A13C60"/>
        </w:pBdr>
        <w:spacing w:before="0" w:after="0" w:line="240" w:lineRule="auto"/>
        <w:rPr>
          <w:rFonts w:ascii="Calibri" w:eastAsia="Calibri" w:hAnsi="Calibri" w:cs="Calibri"/>
          <w:color w:val="000000"/>
          <w:sz w:val="8"/>
          <w:szCs w:val="8"/>
          <w:bdr w:val="nil"/>
          <w:lang w:val="es-ES_tradnl" w:bidi="es-MX"/>
        </w:rPr>
      </w:pPr>
    </w:p>
    <w:p w:rsidR="00195E99" w:rsidRDefault="00195E99" w:rsidP="00195E99">
      <w:pPr>
        <w:pBdr>
          <w:top w:val="single" w:sz="4" w:space="1" w:color="A13C60"/>
        </w:pBdr>
        <w:spacing w:before="0" w:after="0" w:line="240" w:lineRule="auto"/>
        <w:rPr>
          <w:rFonts w:ascii="Calibri" w:eastAsia="Calibri" w:hAnsi="Calibri" w:cs="Calibri"/>
          <w:color w:val="000000"/>
          <w:sz w:val="22"/>
          <w:szCs w:val="22"/>
          <w:bdr w:val="nil"/>
          <w:lang w:val="es-ES_tradnl" w:bidi="es-MX"/>
        </w:rPr>
      </w:pPr>
    </w:p>
    <w:p w:rsidR="005C5422" w:rsidRPr="005C5422" w:rsidRDefault="005C5422" w:rsidP="00195E99">
      <w:pPr>
        <w:pBdr>
          <w:top w:val="single" w:sz="4" w:space="1" w:color="A13C60"/>
        </w:pBdr>
        <w:spacing w:before="0" w:after="0" w:line="240" w:lineRule="auto"/>
        <w:rPr>
          <w:rFonts w:asciiTheme="majorHAnsi" w:hAnsiTheme="majorHAnsi" w:cs="Arial"/>
          <w:color w:val="000000" w:themeColor="text1"/>
          <w:sz w:val="22"/>
          <w:szCs w:val="22"/>
          <w:lang w:val="es-ES_tradnl"/>
        </w:rPr>
      </w:pPr>
      <w:r w:rsidRPr="005C5422">
        <w:rPr>
          <w:rFonts w:ascii="Calibri" w:eastAsia="Calibri" w:hAnsi="Calibri" w:cs="Calibri"/>
          <w:color w:val="000000"/>
          <w:sz w:val="22"/>
          <w:szCs w:val="22"/>
          <w:bdr w:val="nil"/>
          <w:lang w:val="es-ES_tradnl" w:bidi="es-MX"/>
        </w:rPr>
        <w:t>Las Gen Xers fueron las primeras verdaderas trabajadoras a distancia en el lugar de trabajo y esperan que ese mismo tipo de flexibilidad se traduzca en sus experiencias como voluntarias. Adopte a la tecnología utilizando el email y los medios sociales para comunicarse. Sea flexible al participar en reuniones utilizando un sistema basado en Internet como Skype o llamadas en conferencia.</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5C5422" w:rsidRPr="005C5422" w:rsidRDefault="005C5422" w:rsidP="005C5422">
      <w:pPr>
        <w:spacing w:before="0" w:after="0" w:line="240" w:lineRule="auto"/>
        <w:rPr>
          <w:rFonts w:asciiTheme="majorHAnsi" w:hAnsiTheme="majorHAnsi" w:cs="Arial"/>
          <w:color w:val="000000" w:themeColor="text1"/>
          <w:sz w:val="22"/>
          <w:szCs w:val="22"/>
          <w:lang w:val="es-ES_tradnl"/>
        </w:rPr>
      </w:pPr>
      <w:r w:rsidRPr="005C5422">
        <w:rPr>
          <w:rFonts w:ascii="Calibri" w:eastAsia="Calibri" w:hAnsi="Calibri" w:cs="Calibri"/>
          <w:color w:val="000000"/>
          <w:sz w:val="22"/>
          <w:szCs w:val="22"/>
          <w:bdr w:val="nil"/>
          <w:lang w:val="es-ES_tradnl" w:bidi="es-MX"/>
        </w:rPr>
        <w:t>A pesar de su escepticismo  ante los medios y la publicidad, una vez que las Generation Xers encuentran una marca que cumple con sus necesidades, se convertirán en clientas leales. Son reconocidas por su extremada lealtad hacia las marcas, por lo que su trabajo duro será reconocido.</w:t>
      </w:r>
    </w:p>
    <w:p w:rsid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5C5422" w:rsidRPr="005C5422" w:rsidRDefault="005C5422" w:rsidP="00195E99">
      <w:pPr>
        <w:pBdr>
          <w:top w:val="single" w:sz="4" w:space="1" w:color="A13C60"/>
        </w:pBdr>
        <w:spacing w:before="0" w:after="0" w:line="240" w:lineRule="auto"/>
        <w:rPr>
          <w:rFonts w:asciiTheme="majorHAnsi" w:hAnsiTheme="majorHAnsi" w:cs="Arial"/>
          <w:color w:val="000000" w:themeColor="text1"/>
          <w:sz w:val="22"/>
          <w:szCs w:val="22"/>
          <w:lang w:val="es-ES_tradnl"/>
        </w:rPr>
      </w:pPr>
      <w:r w:rsidRPr="005C5422">
        <w:rPr>
          <w:rFonts w:ascii="Calibri" w:eastAsia="Calibri" w:hAnsi="Calibri" w:cs="Calibri"/>
          <w:color w:val="000000"/>
          <w:sz w:val="22"/>
          <w:szCs w:val="22"/>
          <w:bdr w:val="nil"/>
          <w:lang w:val="es-ES_tradnl" w:bidi="es-MX"/>
        </w:rPr>
        <w:lastRenderedPageBreak/>
        <w:t>El ver videos en línea es muy popular con las Gen Xers. Comparta en los canales de medios sociales de su club o envíeles un email a las candidatas. SIA cuenta con numerosos videos en su canal de You Tube que los clubes pueden publicar para ayudar a sus esfuerzos de reclutamiento. Vea www.soroptimist.org* para un enlace directo con las redes de medios sociales, incluyendo YouTube.</w:t>
      </w:r>
    </w:p>
    <w:p w:rsidR="005C5422" w:rsidRPr="005C5422" w:rsidRDefault="005C5422" w:rsidP="005C5422">
      <w:pPr>
        <w:pBdr>
          <w:bottom w:val="single" w:sz="12" w:space="1" w:color="A13C60"/>
        </w:pBdr>
        <w:spacing w:before="0" w:after="120" w:line="240" w:lineRule="auto"/>
        <w:rPr>
          <w:rFonts w:asciiTheme="majorHAnsi" w:hAnsiTheme="majorHAnsi" w:cs="Arial"/>
          <w:color w:val="000000" w:themeColor="text1"/>
          <w:sz w:val="22"/>
          <w:szCs w:val="22"/>
          <w:lang w:val="es-ES_tradnl"/>
        </w:rPr>
      </w:pPr>
    </w:p>
    <w:p w:rsidR="005C5422" w:rsidRPr="005C5422" w:rsidRDefault="005C5422" w:rsidP="005C5422">
      <w:pPr>
        <w:spacing w:before="0" w:after="0" w:line="240" w:lineRule="auto"/>
        <w:rPr>
          <w:rFonts w:asciiTheme="majorHAnsi" w:hAnsiTheme="majorHAnsi" w:cs="Arial"/>
          <w:color w:val="000000" w:themeColor="text1"/>
          <w:sz w:val="22"/>
          <w:szCs w:val="22"/>
          <w:lang w:val="es-ES_tradnl"/>
        </w:rPr>
      </w:pPr>
      <w:r w:rsidRPr="005C5422">
        <w:rPr>
          <w:rFonts w:ascii="Calibri" w:eastAsia="Calibri" w:hAnsi="Calibri" w:cs="Calibri"/>
          <w:color w:val="000000"/>
          <w:sz w:val="22"/>
          <w:szCs w:val="22"/>
          <w:bdr w:val="nil"/>
          <w:lang w:val="es-ES_tradnl" w:bidi="es-MX"/>
        </w:rPr>
        <w:t>Finalmente, tome nota de las siguientes estrategias de comercialización que les son atractivas a las audiencias de la Generación X:</w:t>
      </w:r>
    </w:p>
    <w:p w:rsidR="005C5422" w:rsidRPr="005C5422" w:rsidRDefault="005C5422" w:rsidP="005C5422">
      <w:pPr>
        <w:pStyle w:val="ListParagraph"/>
        <w:numPr>
          <w:ilvl w:val="0"/>
          <w:numId w:val="19"/>
        </w:numPr>
        <w:tabs>
          <w:tab w:val="left" w:pos="450"/>
        </w:tabs>
        <w:ind w:left="360"/>
        <w:contextualSpacing w:val="0"/>
        <w:rPr>
          <w:rFonts w:asciiTheme="majorHAnsi" w:hAnsiTheme="majorHAnsi" w:cs="Arial"/>
          <w:color w:val="000000" w:themeColor="text1"/>
          <w:lang w:val="es-ES_tradnl"/>
        </w:rPr>
      </w:pPr>
      <w:r w:rsidRPr="005C5422">
        <w:rPr>
          <w:rFonts w:ascii="Calibri" w:eastAsia="Calibri" w:hAnsi="Calibri" w:cs="Calibri"/>
          <w:color w:val="000000"/>
          <w:bdr w:val="nil"/>
          <w:lang w:val="es-ES_tradnl" w:bidi="es-MX"/>
        </w:rPr>
        <w:t xml:space="preserve">Sea muy clara con respecto a su oferta. </w:t>
      </w:r>
    </w:p>
    <w:p w:rsidR="005C5422" w:rsidRPr="005C5422" w:rsidRDefault="005C5422" w:rsidP="005C5422">
      <w:pPr>
        <w:pStyle w:val="ListParagraph"/>
        <w:numPr>
          <w:ilvl w:val="0"/>
          <w:numId w:val="19"/>
        </w:numPr>
        <w:tabs>
          <w:tab w:val="left" w:pos="450"/>
        </w:tabs>
        <w:ind w:left="360"/>
        <w:contextualSpacing w:val="0"/>
        <w:rPr>
          <w:rFonts w:asciiTheme="majorHAnsi" w:hAnsiTheme="majorHAnsi" w:cs="Arial"/>
          <w:color w:val="000000" w:themeColor="text1"/>
          <w:lang w:val="es-ES_tradnl"/>
        </w:rPr>
      </w:pPr>
      <w:r w:rsidRPr="005C5422">
        <w:rPr>
          <w:rFonts w:ascii="Calibri" w:eastAsia="Calibri" w:hAnsi="Calibri" w:cs="Calibri"/>
          <w:color w:val="000000"/>
          <w:bdr w:val="nil"/>
          <w:lang w:val="es-ES_tradnl" w:bidi="es-MX"/>
        </w:rPr>
        <w:t xml:space="preserve">No les de razones para que sean escépticas. </w:t>
      </w:r>
    </w:p>
    <w:p w:rsidR="005C5422" w:rsidRPr="005C5422" w:rsidRDefault="005C5422" w:rsidP="005C5422">
      <w:pPr>
        <w:pStyle w:val="ListParagraph"/>
        <w:numPr>
          <w:ilvl w:val="0"/>
          <w:numId w:val="19"/>
        </w:numPr>
        <w:tabs>
          <w:tab w:val="left" w:pos="450"/>
        </w:tabs>
        <w:ind w:left="360"/>
        <w:contextualSpacing w:val="0"/>
        <w:rPr>
          <w:rFonts w:asciiTheme="majorHAnsi" w:hAnsiTheme="majorHAnsi" w:cs="Arial"/>
          <w:color w:val="000000" w:themeColor="text1"/>
          <w:lang w:val="es-ES_tradnl"/>
        </w:rPr>
      </w:pPr>
      <w:r w:rsidRPr="005C5422">
        <w:rPr>
          <w:rFonts w:ascii="Calibri" w:eastAsia="Calibri" w:hAnsi="Calibri" w:cs="Calibri"/>
          <w:color w:val="000000"/>
          <w:bdr w:val="nil"/>
          <w:lang w:val="es-ES_tradnl" w:bidi="es-MX"/>
        </w:rPr>
        <w:t>De muchos detalles para que no parezca que usted está intentando esconder algo.</w:t>
      </w:r>
    </w:p>
    <w:p w:rsidR="005C5422" w:rsidRPr="005C5422" w:rsidRDefault="005C5422" w:rsidP="005C5422">
      <w:pPr>
        <w:pStyle w:val="ListParagraph"/>
        <w:numPr>
          <w:ilvl w:val="0"/>
          <w:numId w:val="19"/>
        </w:numPr>
        <w:tabs>
          <w:tab w:val="left" w:pos="450"/>
        </w:tabs>
        <w:ind w:left="360"/>
        <w:contextualSpacing w:val="0"/>
        <w:rPr>
          <w:rFonts w:asciiTheme="majorHAnsi" w:hAnsiTheme="majorHAnsi" w:cs="Arial"/>
          <w:color w:val="000000" w:themeColor="text1"/>
          <w:lang w:val="es-ES_tradnl"/>
        </w:rPr>
      </w:pPr>
      <w:r w:rsidRPr="005C5422">
        <w:rPr>
          <w:rFonts w:ascii="Calibri" w:eastAsia="Calibri" w:hAnsi="Calibri" w:cs="Calibri"/>
          <w:color w:val="000000"/>
          <w:bdr w:val="nil"/>
          <w:lang w:val="es-ES_tradnl" w:bidi="es-MX"/>
        </w:rPr>
        <w:t>Bríndeles sugerencias, no reglas.</w:t>
      </w:r>
    </w:p>
    <w:p w:rsidR="005C5422" w:rsidRPr="005C5422" w:rsidRDefault="005C5422" w:rsidP="005C5422">
      <w:pPr>
        <w:pStyle w:val="ListParagraph"/>
        <w:numPr>
          <w:ilvl w:val="0"/>
          <w:numId w:val="19"/>
        </w:numPr>
        <w:tabs>
          <w:tab w:val="left" w:pos="450"/>
        </w:tabs>
        <w:ind w:left="360"/>
        <w:contextualSpacing w:val="0"/>
        <w:rPr>
          <w:rFonts w:asciiTheme="majorHAnsi" w:hAnsiTheme="majorHAnsi" w:cs="Arial"/>
          <w:color w:val="000000" w:themeColor="text1"/>
          <w:lang w:val="es-ES_tradnl"/>
        </w:rPr>
      </w:pPr>
      <w:r w:rsidRPr="005C5422">
        <w:rPr>
          <w:rFonts w:ascii="Calibri" w:eastAsia="Calibri" w:hAnsi="Calibri" w:cs="Calibri"/>
          <w:color w:val="000000"/>
          <w:bdr w:val="nil"/>
          <w:lang w:val="es-ES_tradnl" w:bidi="es-MX"/>
        </w:rPr>
        <w:t>Muéstrele algunas cosas que puedan gustarles y deje que ellas vean lo que es mejor para ellas.</w:t>
      </w:r>
    </w:p>
    <w:p w:rsidR="005C5422" w:rsidRDefault="005C5422" w:rsidP="00195E99">
      <w:pPr>
        <w:pBdr>
          <w:bottom w:val="single" w:sz="4" w:space="1" w:color="A13C60"/>
        </w:pBdr>
        <w:spacing w:before="0" w:after="0" w:line="240" w:lineRule="auto"/>
        <w:rPr>
          <w:rFonts w:ascii="Calibri" w:eastAsia="Calibri" w:hAnsi="Calibri" w:cs="Calibri"/>
          <w:color w:val="000000"/>
          <w:sz w:val="22"/>
          <w:szCs w:val="22"/>
          <w:bdr w:val="nil"/>
          <w:lang w:val="es-ES_tradnl" w:bidi="es-MX"/>
        </w:rPr>
      </w:pPr>
      <w:r w:rsidRPr="005C5422">
        <w:rPr>
          <w:rFonts w:ascii="Calibri" w:eastAsia="Calibri" w:hAnsi="Calibri" w:cs="Calibri"/>
          <w:color w:val="000000"/>
          <w:sz w:val="22"/>
          <w:szCs w:val="22"/>
          <w:bdr w:val="nil"/>
          <w:lang w:val="es-ES_tradnl" w:bidi="es-MX"/>
        </w:rPr>
        <w:t>(Ehret, 2011)</w:t>
      </w:r>
    </w:p>
    <w:p w:rsidR="00195E99" w:rsidRPr="005C5422" w:rsidRDefault="00195E99" w:rsidP="00195E99">
      <w:pPr>
        <w:pBdr>
          <w:bottom w:val="single" w:sz="4" w:space="1" w:color="A13C60"/>
        </w:pBdr>
        <w:spacing w:before="0" w:after="0" w:line="240" w:lineRule="auto"/>
        <w:rPr>
          <w:rFonts w:asciiTheme="majorHAnsi" w:hAnsiTheme="majorHAnsi" w:cs="Arial"/>
          <w:color w:val="000000" w:themeColor="text1"/>
          <w:sz w:val="22"/>
          <w:szCs w:val="22"/>
          <w:lang w:val="es-ES_tradnl"/>
        </w:rPr>
        <w:sectPr w:rsidR="00195E99" w:rsidRPr="005C5422">
          <w:type w:val="continuous"/>
          <w:pgSz w:w="12240" w:h="15840"/>
          <w:pgMar w:top="1152" w:right="1152" w:bottom="1152" w:left="1152" w:header="720" w:footer="432" w:gutter="0"/>
          <w:pgNumType w:start="1"/>
          <w:cols w:num="2" w:space="576"/>
          <w:titlePg/>
          <w:docGrid w:linePitch="360"/>
        </w:sectPr>
      </w:pPr>
    </w:p>
    <w:p w:rsidR="005C5422" w:rsidRPr="005C5422" w:rsidRDefault="005C5422" w:rsidP="005C5422">
      <w:pPr>
        <w:spacing w:before="0" w:after="0" w:line="240" w:lineRule="auto"/>
        <w:rPr>
          <w:rFonts w:asciiTheme="majorHAnsi" w:hAnsiTheme="majorHAnsi" w:cs="Arial"/>
          <w:sz w:val="22"/>
          <w:szCs w:val="22"/>
          <w:lang w:val="es-ES_tradnl"/>
        </w:rPr>
      </w:pPr>
    </w:p>
    <w:p w:rsidR="005C5422" w:rsidRPr="005C5422" w:rsidRDefault="005C5422" w:rsidP="005C5422">
      <w:pPr>
        <w:spacing w:before="0" w:after="0" w:line="240" w:lineRule="auto"/>
        <w:rPr>
          <w:rFonts w:asciiTheme="majorHAnsi" w:hAnsiTheme="majorHAnsi" w:cs="Arial"/>
          <w:sz w:val="22"/>
          <w:szCs w:val="22"/>
          <w:lang w:val="es-ES_tradnl"/>
        </w:rPr>
      </w:pPr>
    </w:p>
    <w:p w:rsidR="005C5422" w:rsidRPr="005C5422" w:rsidRDefault="005C5422" w:rsidP="005C5422">
      <w:pPr>
        <w:spacing w:before="0" w:after="0" w:line="240" w:lineRule="auto"/>
        <w:rPr>
          <w:rFonts w:asciiTheme="majorHAnsi" w:hAnsiTheme="majorHAnsi" w:cs="Arial"/>
          <w:b/>
          <w:color w:val="A13C60"/>
          <w:sz w:val="22"/>
          <w:szCs w:val="22"/>
          <w:lang w:val="es-ES_tradnl"/>
        </w:rPr>
      </w:pPr>
      <w:r w:rsidRPr="005C5422">
        <w:rPr>
          <w:rFonts w:ascii="Calibri" w:eastAsia="Calibri" w:hAnsi="Calibri" w:cs="Calibri"/>
          <w:b/>
          <w:bCs/>
          <w:color w:val="A13C60"/>
          <w:sz w:val="22"/>
          <w:szCs w:val="22"/>
          <w:bdr w:val="nil"/>
          <w:lang w:val="es-ES_tradnl" w:bidi="es-MX"/>
        </w:rPr>
        <w:t>*¿Necesita ayuda para encontrar los recursos en www.soroptimist.org? Contáctese con la Sede Central en siahq@soroptimist.org  o llame al 215-893-9000.</w:t>
      </w:r>
    </w:p>
    <w:p w:rsidR="005C5422" w:rsidRPr="005C5422" w:rsidRDefault="005C5422" w:rsidP="005C5422">
      <w:pPr>
        <w:spacing w:before="0" w:after="0" w:line="240" w:lineRule="auto"/>
        <w:rPr>
          <w:rFonts w:asciiTheme="majorHAnsi" w:hAnsiTheme="majorHAnsi" w:cs="Arial"/>
          <w:sz w:val="22"/>
          <w:szCs w:val="22"/>
          <w:lang w:val="es-ES_tradnl"/>
        </w:rPr>
      </w:pPr>
    </w:p>
    <w:p w:rsidR="005C5422" w:rsidRPr="005C5422" w:rsidRDefault="005C5422" w:rsidP="005C5422">
      <w:pPr>
        <w:keepNext/>
        <w:spacing w:before="0" w:after="120" w:line="240" w:lineRule="auto"/>
        <w:rPr>
          <w:rFonts w:asciiTheme="majorHAnsi" w:hAnsiTheme="majorHAnsi"/>
          <w:i/>
          <w:sz w:val="20"/>
          <w:szCs w:val="20"/>
          <w:lang w:val="es-ES_tradnl"/>
        </w:rPr>
      </w:pPr>
      <w:r w:rsidRPr="005C5422">
        <w:rPr>
          <w:rFonts w:ascii="Calibri" w:eastAsia="Calibri" w:hAnsi="Calibri" w:cs="Calibri"/>
          <w:i/>
          <w:iCs/>
          <w:sz w:val="20"/>
          <w:szCs w:val="20"/>
          <w:bdr w:val="nil"/>
          <w:lang w:val="es-ES_tradnl" w:bidi="es-MX"/>
        </w:rPr>
        <w:t>Fuentes y referencias:</w:t>
      </w:r>
    </w:p>
    <w:p w:rsidR="005C5422" w:rsidRPr="00195E99" w:rsidRDefault="005C5422" w:rsidP="005C5422">
      <w:pPr>
        <w:shd w:val="clear" w:color="auto" w:fill="FFFFFF"/>
        <w:spacing w:before="0" w:after="120" w:line="240" w:lineRule="auto"/>
        <w:rPr>
          <w:rFonts w:asciiTheme="majorHAnsi" w:hAnsiTheme="majorHAnsi"/>
          <w:color w:val="000000" w:themeColor="text1"/>
          <w:sz w:val="20"/>
          <w:szCs w:val="20"/>
        </w:rPr>
      </w:pPr>
      <w:r w:rsidRPr="005C5422">
        <w:rPr>
          <w:rFonts w:ascii="Calibri" w:eastAsia="Calibri" w:hAnsi="Calibri" w:cs="Calibri"/>
          <w:color w:val="000000"/>
          <w:sz w:val="20"/>
          <w:szCs w:val="20"/>
          <w:bdr w:val="nil"/>
          <w:lang w:val="es-ES_tradnl" w:bidi="es-MX"/>
        </w:rPr>
        <w:t xml:space="preserve">Ehret, J. (27 de junio, 2011). </w:t>
      </w:r>
      <w:r w:rsidRPr="00195E99">
        <w:rPr>
          <w:rFonts w:ascii="Calibri" w:eastAsia="Calibri" w:hAnsi="Calibri" w:cs="Calibri"/>
          <w:color w:val="000000"/>
          <w:sz w:val="20"/>
          <w:szCs w:val="20"/>
          <w:bdr w:val="nil"/>
          <w:lang w:bidi="es-MX"/>
        </w:rPr>
        <w:t>Marketing to Generation X Obtenido de http://themarketingspot.com/2011/06/marketing-to-generation-x.html</w:t>
      </w:r>
    </w:p>
    <w:p w:rsidR="005C5422" w:rsidRPr="005C5422" w:rsidRDefault="005C5422" w:rsidP="005C5422">
      <w:pPr>
        <w:shd w:val="clear" w:color="auto" w:fill="FFFFFF"/>
        <w:spacing w:before="0" w:after="120" w:line="240" w:lineRule="auto"/>
        <w:rPr>
          <w:rFonts w:asciiTheme="majorHAnsi" w:hAnsiTheme="majorHAnsi"/>
          <w:color w:val="000000" w:themeColor="text1"/>
          <w:sz w:val="20"/>
          <w:szCs w:val="20"/>
          <w:lang w:val="es-ES_tradnl"/>
        </w:rPr>
      </w:pPr>
      <w:r w:rsidRPr="00195E99">
        <w:rPr>
          <w:rFonts w:ascii="Calibri" w:eastAsia="Calibri" w:hAnsi="Calibri" w:cs="Calibri"/>
          <w:color w:val="000000"/>
          <w:sz w:val="20"/>
          <w:szCs w:val="20"/>
          <w:bdr w:val="nil"/>
          <w:lang w:bidi="es-MX"/>
        </w:rPr>
        <w:t xml:space="preserve">Fox , P. (9 de julio, 2014). Gen X and Social Media: Stuck in the Middle. </w:t>
      </w:r>
      <w:r w:rsidRPr="005C5422">
        <w:rPr>
          <w:rFonts w:ascii="Calibri" w:eastAsia="Calibri" w:hAnsi="Calibri" w:cs="Calibri"/>
          <w:color w:val="000000"/>
          <w:sz w:val="20"/>
          <w:szCs w:val="20"/>
          <w:bdr w:val="nil"/>
          <w:lang w:val="es-ES_tradnl" w:bidi="es-MX"/>
        </w:rPr>
        <w:t>Obtenido de http://www.business2community.com/social-media/gen-x-social-media-stuck-middle-0939476.</w:t>
      </w:r>
    </w:p>
    <w:p w:rsidR="005C5422" w:rsidRPr="005C5422" w:rsidRDefault="005C5422" w:rsidP="005C5422">
      <w:pPr>
        <w:spacing w:before="0" w:after="120" w:line="240" w:lineRule="auto"/>
        <w:rPr>
          <w:rFonts w:asciiTheme="majorHAnsi" w:hAnsiTheme="majorHAnsi"/>
          <w:bCs/>
          <w:sz w:val="20"/>
          <w:szCs w:val="20"/>
          <w:lang w:val="es-ES_tradnl"/>
        </w:rPr>
      </w:pPr>
      <w:r w:rsidRPr="00195E99">
        <w:rPr>
          <w:rFonts w:ascii="Calibri" w:eastAsia="Calibri" w:hAnsi="Calibri" w:cs="Calibri"/>
          <w:sz w:val="20"/>
          <w:szCs w:val="20"/>
          <w:bdr w:val="nil"/>
          <w:lang w:bidi="es-MX"/>
        </w:rPr>
        <w:t xml:space="preserve">Lesonsky, R. (13 de febrero, 2014). </w:t>
      </w:r>
      <w:hyperlink r:id="rId14" w:tooltip="Fixed link Why Gen X Still Matters and How to Market to Them" w:history="1">
        <w:r w:rsidRPr="00195E99">
          <w:rPr>
            <w:rFonts w:ascii="Calibri" w:eastAsia="Calibri" w:hAnsi="Calibri" w:cs="Calibri"/>
            <w:sz w:val="20"/>
            <w:szCs w:val="20"/>
            <w:bdr w:val="nil"/>
            <w:lang w:bidi="es-MX"/>
          </w:rPr>
          <w:t>Why Gen X Still Matters and How to Market to Them</w:t>
        </w:r>
      </w:hyperlink>
      <w:r w:rsidRPr="00195E99">
        <w:rPr>
          <w:rFonts w:ascii="Calibri" w:eastAsia="Calibri" w:hAnsi="Calibri" w:cs="Calibri"/>
          <w:sz w:val="20"/>
          <w:szCs w:val="20"/>
          <w:bdr w:val="nil"/>
          <w:lang w:bidi="es-MX"/>
        </w:rPr>
        <w:t xml:space="preserve">. </w:t>
      </w:r>
      <w:r w:rsidRPr="005C5422">
        <w:rPr>
          <w:rFonts w:ascii="Calibri" w:eastAsia="Calibri" w:hAnsi="Calibri" w:cs="Calibri"/>
          <w:sz w:val="20"/>
          <w:szCs w:val="20"/>
          <w:bdr w:val="nil"/>
          <w:lang w:val="es-ES_tradnl" w:bidi="es-MX"/>
        </w:rPr>
        <w:t>Obtenido de https://forum.web.com/why-gen-x-still-matters-and-how-to-market-to-them/</w:t>
      </w:r>
    </w:p>
    <w:p w:rsidR="005C5422" w:rsidRPr="005C5422" w:rsidRDefault="005C5422" w:rsidP="005C5422">
      <w:pPr>
        <w:spacing w:before="0" w:after="120" w:line="240" w:lineRule="auto"/>
        <w:outlineLvl w:val="0"/>
        <w:rPr>
          <w:rFonts w:asciiTheme="majorHAnsi" w:hAnsiTheme="majorHAnsi"/>
          <w:bCs/>
          <w:kern w:val="36"/>
          <w:sz w:val="20"/>
          <w:szCs w:val="20"/>
          <w:lang w:val="es-ES_tradnl"/>
        </w:rPr>
      </w:pPr>
      <w:r w:rsidRPr="005C5422">
        <w:rPr>
          <w:rFonts w:ascii="Calibri" w:eastAsia="Calibri" w:hAnsi="Calibri" w:cs="Calibri"/>
          <w:bCs/>
          <w:kern w:val="36"/>
          <w:sz w:val="20"/>
          <w:szCs w:val="20"/>
          <w:bdr w:val="nil"/>
          <w:lang w:val="es-ES_tradnl" w:bidi="es-MX"/>
        </w:rPr>
        <w:t xml:space="preserve">Sowa, C. (22 de diciembre, 2009). 6 Rules of Marketing to Generation X. Obtenido </w:t>
      </w:r>
      <w:r>
        <w:rPr>
          <w:rFonts w:ascii="Calibri" w:eastAsia="Calibri" w:hAnsi="Calibri" w:cs="Calibri"/>
          <w:bCs/>
          <w:kern w:val="36"/>
          <w:sz w:val="20"/>
          <w:szCs w:val="20"/>
          <w:bdr w:val="nil"/>
          <w:lang w:val="es-ES_tradnl" w:bidi="es-MX"/>
        </w:rPr>
        <w:t>de</w:t>
      </w:r>
      <w:r w:rsidRPr="005C5422">
        <w:rPr>
          <w:rFonts w:ascii="Calibri" w:eastAsia="Calibri" w:hAnsi="Calibri" w:cs="Calibri"/>
          <w:bCs/>
          <w:kern w:val="36"/>
          <w:sz w:val="20"/>
          <w:szCs w:val="20"/>
          <w:bdr w:val="nil"/>
          <w:lang w:val="es-ES_tradnl" w:bidi="es-MX"/>
        </w:rPr>
        <w:t xml:space="preserve"> http://www.americasbestcompanies.com/blog/6-rules-marketing-generation-x.aspx.</w:t>
      </w:r>
    </w:p>
    <w:sectPr w:rsidR="005C5422" w:rsidRPr="005C5422" w:rsidSect="005C5422">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422" w:rsidRDefault="005C5422">
      <w:pPr>
        <w:spacing w:before="0" w:after="0" w:line="240" w:lineRule="auto"/>
      </w:pPr>
      <w:r>
        <w:separator/>
      </w:r>
    </w:p>
  </w:endnote>
  <w:endnote w:type="continuationSeparator" w:id="0">
    <w:p w:rsidR="005C5422" w:rsidRDefault="005C542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22" w:rsidRDefault="005C5422">
    <w:pPr>
      <w:pStyle w:val="Footer"/>
    </w:pPr>
  </w:p>
  <w:p w:rsidR="005C5422" w:rsidRDefault="005C5422">
    <w:pPr>
      <w:pStyle w:val="FooterEven"/>
    </w:pPr>
    <w:r>
      <w:rPr>
        <w:rFonts w:eastAsia="Tw Cen MT" w:cs="Tw Cen MT"/>
        <w:bdr w:val="nil"/>
        <w:lang w:val="es-MX" w:bidi="es-MX"/>
      </w:rPr>
      <w:t xml:space="preserve">Página </w:t>
    </w:r>
    <w:r w:rsidR="00ED5F89">
      <w:fldChar w:fldCharType="begin"/>
    </w:r>
    <w:r>
      <w:instrText xml:space="preserve"> PAGE   \* MERGEFORMAT </w:instrText>
    </w:r>
    <w:r w:rsidR="00ED5F89">
      <w:fldChar w:fldCharType="separate"/>
    </w:r>
    <w:r>
      <w:rPr>
        <w:noProof/>
      </w:rPr>
      <w:t>2</w:t>
    </w:r>
    <w:r w:rsidR="00ED5F89">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5"/>
      <w:docPartObj>
        <w:docPartGallery w:val="Page Numbers (Top of Page)"/>
        <w:docPartUnique/>
      </w:docPartObj>
    </w:sdtPr>
    <w:sdtContent>
      <w:p w:rsidR="005C5422" w:rsidRPr="00170BF0" w:rsidRDefault="005C5422" w:rsidP="005C5422">
        <w:pPr>
          <w:pStyle w:val="FooterPinkLine"/>
          <w:tabs>
            <w:tab w:val="right" w:pos="9900"/>
          </w:tabs>
          <w:jc w:val="left"/>
          <w:rPr>
            <w:rFonts w:asciiTheme="majorHAnsi" w:hAnsiTheme="majorHAnsi"/>
            <w:sz w:val="20"/>
            <w:szCs w:val="20"/>
          </w:rPr>
        </w:pPr>
        <w:r w:rsidRPr="00195E99">
          <w:rPr>
            <w:rFonts w:eastAsia="Calibri" w:cs="Calibri"/>
            <w:szCs w:val="18"/>
            <w:bdr w:val="nil"/>
            <w:lang w:bidi="es-MX"/>
          </w:rPr>
          <w:t xml:space="preserve">© Soroptimist International of the Americas. </w:t>
        </w:r>
        <w:r>
          <w:rPr>
            <w:rFonts w:eastAsia="Calibri" w:cs="Calibri"/>
            <w:szCs w:val="18"/>
            <w:bdr w:val="nil"/>
            <w:lang w:val="es-MX" w:bidi="es-MX"/>
          </w:rPr>
          <w:t>Abril 2015</w:t>
        </w:r>
        <w:r>
          <w:rPr>
            <w:rFonts w:eastAsia="Calibri" w:cs="Calibri"/>
            <w:szCs w:val="18"/>
            <w:bdr w:val="nil"/>
            <w:lang w:val="es-MX" w:bidi="es-MX"/>
          </w:rPr>
          <w:tab/>
        </w:r>
        <w:r>
          <w:rPr>
            <w:rFonts w:eastAsia="Calibri" w:cs="Calibri"/>
            <w:sz w:val="20"/>
            <w:szCs w:val="20"/>
            <w:bdr w:val="nil"/>
            <w:lang w:val="es-MX" w:bidi="es-MX"/>
          </w:rPr>
          <w:t xml:space="preserve">página </w:t>
        </w:r>
        <w:r w:rsidR="00ED5F89"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ED5F89" w:rsidRPr="00170BF0">
          <w:rPr>
            <w:rFonts w:asciiTheme="majorHAnsi" w:hAnsiTheme="majorHAnsi"/>
            <w:sz w:val="20"/>
            <w:szCs w:val="20"/>
          </w:rPr>
          <w:fldChar w:fldCharType="separate"/>
        </w:r>
        <w:r w:rsidR="00C40EBC">
          <w:rPr>
            <w:rFonts w:asciiTheme="majorHAnsi" w:hAnsiTheme="majorHAnsi"/>
            <w:noProof/>
            <w:sz w:val="20"/>
            <w:szCs w:val="20"/>
          </w:rPr>
          <w:t>4</w:t>
        </w:r>
        <w:r w:rsidR="00ED5F89" w:rsidRPr="00170BF0">
          <w:rPr>
            <w:rFonts w:asciiTheme="majorHAnsi" w:hAnsiTheme="majorHAnsi"/>
            <w:sz w:val="20"/>
            <w:szCs w:val="20"/>
          </w:rPr>
          <w:fldChar w:fldCharType="end"/>
        </w:r>
        <w:r>
          <w:rPr>
            <w:rFonts w:eastAsia="Calibri" w:cs="Calibri"/>
            <w:sz w:val="20"/>
            <w:szCs w:val="20"/>
            <w:bdr w:val="nil"/>
            <w:lang w:val="es-MX" w:bidi="es-MX"/>
          </w:rPr>
          <w:t xml:space="preserve"> de </w:t>
        </w:r>
        <w:r w:rsidR="00ED5F89"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ED5F89" w:rsidRPr="00170BF0">
          <w:rPr>
            <w:rFonts w:asciiTheme="majorHAnsi" w:hAnsiTheme="majorHAnsi"/>
            <w:sz w:val="20"/>
            <w:szCs w:val="20"/>
          </w:rPr>
          <w:fldChar w:fldCharType="separate"/>
        </w:r>
        <w:r w:rsidR="00C40EBC">
          <w:rPr>
            <w:rFonts w:asciiTheme="majorHAnsi" w:hAnsiTheme="majorHAnsi"/>
            <w:noProof/>
            <w:sz w:val="20"/>
            <w:szCs w:val="20"/>
          </w:rPr>
          <w:t>4</w:t>
        </w:r>
        <w:r w:rsidR="00ED5F89" w:rsidRPr="00170BF0">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6"/>
      <w:docPartObj>
        <w:docPartGallery w:val="Page Numbers (Top of Page)"/>
        <w:docPartUnique/>
      </w:docPartObj>
    </w:sdtPr>
    <w:sdtContent>
      <w:p w:rsidR="005C5422" w:rsidRPr="00170BF0" w:rsidRDefault="005C5422" w:rsidP="005C5422">
        <w:pPr>
          <w:pStyle w:val="FooterPinkLine"/>
          <w:tabs>
            <w:tab w:val="right" w:pos="9900"/>
          </w:tabs>
          <w:jc w:val="left"/>
          <w:rPr>
            <w:rFonts w:asciiTheme="majorHAnsi" w:hAnsiTheme="majorHAnsi"/>
            <w:sz w:val="20"/>
            <w:szCs w:val="20"/>
          </w:rPr>
        </w:pPr>
        <w:r w:rsidRPr="00195E99">
          <w:rPr>
            <w:rFonts w:eastAsia="Calibri" w:cs="Calibri"/>
            <w:szCs w:val="18"/>
            <w:bdr w:val="nil"/>
            <w:lang w:bidi="es-MX"/>
          </w:rPr>
          <w:t xml:space="preserve">© Soroptimist International of the Americas. </w:t>
        </w:r>
        <w:r>
          <w:rPr>
            <w:rFonts w:eastAsia="Calibri" w:cs="Calibri"/>
            <w:szCs w:val="18"/>
            <w:bdr w:val="nil"/>
            <w:lang w:val="es-MX" w:bidi="es-MX"/>
          </w:rPr>
          <w:t>Abril 2015</w:t>
        </w:r>
        <w:r>
          <w:rPr>
            <w:rFonts w:eastAsia="Calibri" w:cs="Calibri"/>
            <w:szCs w:val="18"/>
            <w:bdr w:val="nil"/>
            <w:lang w:val="es-MX" w:bidi="es-MX"/>
          </w:rPr>
          <w:tab/>
        </w:r>
        <w:r>
          <w:rPr>
            <w:rFonts w:eastAsia="Calibri" w:cs="Calibri"/>
            <w:sz w:val="20"/>
            <w:szCs w:val="20"/>
            <w:bdr w:val="nil"/>
            <w:lang w:val="es-MX" w:bidi="es-MX"/>
          </w:rPr>
          <w:t xml:space="preserve">página </w:t>
        </w:r>
        <w:r w:rsidR="00ED5F89"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ED5F89" w:rsidRPr="00170BF0">
          <w:rPr>
            <w:rFonts w:asciiTheme="majorHAnsi" w:hAnsiTheme="majorHAnsi"/>
            <w:sz w:val="20"/>
            <w:szCs w:val="20"/>
          </w:rPr>
          <w:fldChar w:fldCharType="separate"/>
        </w:r>
        <w:r w:rsidR="00C40EBC">
          <w:rPr>
            <w:rFonts w:asciiTheme="majorHAnsi" w:hAnsiTheme="majorHAnsi"/>
            <w:noProof/>
            <w:sz w:val="20"/>
            <w:szCs w:val="20"/>
          </w:rPr>
          <w:t>1</w:t>
        </w:r>
        <w:r w:rsidR="00ED5F89" w:rsidRPr="00170BF0">
          <w:rPr>
            <w:rFonts w:asciiTheme="majorHAnsi" w:hAnsiTheme="majorHAnsi"/>
            <w:sz w:val="20"/>
            <w:szCs w:val="20"/>
          </w:rPr>
          <w:fldChar w:fldCharType="end"/>
        </w:r>
        <w:r>
          <w:rPr>
            <w:rFonts w:eastAsia="Calibri" w:cs="Calibri"/>
            <w:sz w:val="20"/>
            <w:szCs w:val="20"/>
            <w:bdr w:val="nil"/>
            <w:lang w:val="es-MX" w:bidi="es-MX"/>
          </w:rPr>
          <w:t xml:space="preserve"> de </w:t>
        </w:r>
        <w:r w:rsidR="00ED5F89"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ED5F89" w:rsidRPr="00170BF0">
          <w:rPr>
            <w:rFonts w:asciiTheme="majorHAnsi" w:hAnsiTheme="majorHAnsi"/>
            <w:sz w:val="20"/>
            <w:szCs w:val="20"/>
          </w:rPr>
          <w:fldChar w:fldCharType="separate"/>
        </w:r>
        <w:r w:rsidR="00C40EBC">
          <w:rPr>
            <w:rFonts w:asciiTheme="majorHAnsi" w:hAnsiTheme="majorHAnsi"/>
            <w:noProof/>
            <w:sz w:val="20"/>
            <w:szCs w:val="20"/>
          </w:rPr>
          <w:t>4</w:t>
        </w:r>
        <w:r w:rsidR="00ED5F89" w:rsidRPr="00170BF0">
          <w:rPr>
            <w:rFonts w:asciiTheme="majorHAnsi" w:hAnsiTheme="maj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422" w:rsidRDefault="005C5422">
      <w:pPr>
        <w:spacing w:before="0" w:after="0" w:line="240" w:lineRule="auto"/>
      </w:pPr>
      <w:r>
        <w:separator/>
      </w:r>
    </w:p>
  </w:footnote>
  <w:footnote w:type="continuationSeparator" w:id="0">
    <w:p w:rsidR="005C5422" w:rsidRDefault="005C542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22" w:rsidRPr="00195E99" w:rsidRDefault="005C5422">
    <w:pPr>
      <w:pStyle w:val="HeaderEven"/>
      <w:rPr>
        <w:lang w:val="es-US"/>
      </w:rPr>
    </w:pPr>
    <w:r>
      <w:rPr>
        <w:rFonts w:eastAsia="Tw Cen MT" w:cs="Tw Cen MT"/>
        <w:bCs/>
        <w:bdr w:val="nil"/>
        <w:lang w:val="es-MX" w:bidi="es-MX"/>
      </w:rPr>
      <w:t>Violencia en el Noviazgo de Adolescentes</w:t>
    </w:r>
  </w:p>
  <w:p w:rsidR="005C5422" w:rsidRPr="00195E99" w:rsidRDefault="005C5422">
    <w:pPr>
      <w:rPr>
        <w:lang w:val="es-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22" w:rsidRPr="00195E99" w:rsidRDefault="005C5422" w:rsidP="005C5422">
    <w:pPr>
      <w:pStyle w:val="SecondPageHeader"/>
      <w:spacing w:after="240"/>
      <w:rPr>
        <w:rFonts w:asciiTheme="majorHAnsi" w:hAnsiTheme="majorHAnsi"/>
        <w:b/>
        <w:lang w:val="es-US"/>
      </w:rPr>
    </w:pPr>
    <w:r>
      <w:rPr>
        <w:rFonts w:ascii="Calibri" w:eastAsia="Calibri" w:hAnsi="Calibri" w:cs="Calibri"/>
        <w:b/>
        <w:bCs/>
        <w:bdr w:val="nil"/>
        <w:lang w:val="es-MX" w:bidi="es-MX"/>
      </w:rPr>
      <w:t>Generación X: Comunicando y Comercializando a Soroptimist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12E2CE8A">
      <w:start w:val="1"/>
      <w:numFmt w:val="bullet"/>
      <w:lvlText w:val=""/>
      <w:lvlJc w:val="left"/>
      <w:pPr>
        <w:ind w:left="720" w:hanging="360"/>
      </w:pPr>
      <w:rPr>
        <w:rFonts w:ascii="Symbol" w:hAnsi="Symbol" w:hint="default"/>
      </w:rPr>
    </w:lvl>
    <w:lvl w:ilvl="1" w:tplc="33BAE176" w:tentative="1">
      <w:start w:val="1"/>
      <w:numFmt w:val="bullet"/>
      <w:lvlText w:val="o"/>
      <w:lvlJc w:val="left"/>
      <w:pPr>
        <w:ind w:left="1440" w:hanging="360"/>
      </w:pPr>
      <w:rPr>
        <w:rFonts w:ascii="Courier New" w:hAnsi="Courier New" w:cs="Courier New" w:hint="default"/>
      </w:rPr>
    </w:lvl>
    <w:lvl w:ilvl="2" w:tplc="1410EBFE" w:tentative="1">
      <w:start w:val="1"/>
      <w:numFmt w:val="bullet"/>
      <w:lvlText w:val=""/>
      <w:lvlJc w:val="left"/>
      <w:pPr>
        <w:ind w:left="2160" w:hanging="360"/>
      </w:pPr>
      <w:rPr>
        <w:rFonts w:ascii="Wingdings" w:hAnsi="Wingdings" w:hint="default"/>
      </w:rPr>
    </w:lvl>
    <w:lvl w:ilvl="3" w:tplc="F4784488" w:tentative="1">
      <w:start w:val="1"/>
      <w:numFmt w:val="bullet"/>
      <w:lvlText w:val=""/>
      <w:lvlJc w:val="left"/>
      <w:pPr>
        <w:ind w:left="2880" w:hanging="360"/>
      </w:pPr>
      <w:rPr>
        <w:rFonts w:ascii="Symbol" w:hAnsi="Symbol" w:hint="default"/>
      </w:rPr>
    </w:lvl>
    <w:lvl w:ilvl="4" w:tplc="8676E6B0" w:tentative="1">
      <w:start w:val="1"/>
      <w:numFmt w:val="bullet"/>
      <w:lvlText w:val="o"/>
      <w:lvlJc w:val="left"/>
      <w:pPr>
        <w:ind w:left="3600" w:hanging="360"/>
      </w:pPr>
      <w:rPr>
        <w:rFonts w:ascii="Courier New" w:hAnsi="Courier New" w:cs="Courier New" w:hint="default"/>
      </w:rPr>
    </w:lvl>
    <w:lvl w:ilvl="5" w:tplc="8D0C9098" w:tentative="1">
      <w:start w:val="1"/>
      <w:numFmt w:val="bullet"/>
      <w:lvlText w:val=""/>
      <w:lvlJc w:val="left"/>
      <w:pPr>
        <w:ind w:left="4320" w:hanging="360"/>
      </w:pPr>
      <w:rPr>
        <w:rFonts w:ascii="Wingdings" w:hAnsi="Wingdings" w:hint="default"/>
      </w:rPr>
    </w:lvl>
    <w:lvl w:ilvl="6" w:tplc="B47EE50A" w:tentative="1">
      <w:start w:val="1"/>
      <w:numFmt w:val="bullet"/>
      <w:lvlText w:val=""/>
      <w:lvlJc w:val="left"/>
      <w:pPr>
        <w:ind w:left="5040" w:hanging="360"/>
      </w:pPr>
      <w:rPr>
        <w:rFonts w:ascii="Symbol" w:hAnsi="Symbol" w:hint="default"/>
      </w:rPr>
    </w:lvl>
    <w:lvl w:ilvl="7" w:tplc="639E3510" w:tentative="1">
      <w:start w:val="1"/>
      <w:numFmt w:val="bullet"/>
      <w:lvlText w:val="o"/>
      <w:lvlJc w:val="left"/>
      <w:pPr>
        <w:ind w:left="5760" w:hanging="360"/>
      </w:pPr>
      <w:rPr>
        <w:rFonts w:ascii="Courier New" w:hAnsi="Courier New" w:cs="Courier New" w:hint="default"/>
      </w:rPr>
    </w:lvl>
    <w:lvl w:ilvl="8" w:tplc="365E0616"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A3FECEB4">
      <w:start w:val="1"/>
      <w:numFmt w:val="bullet"/>
      <w:lvlText w:val=""/>
      <w:lvlJc w:val="left"/>
      <w:pPr>
        <w:ind w:left="720" w:hanging="360"/>
      </w:pPr>
      <w:rPr>
        <w:rFonts w:ascii="Symbol" w:hAnsi="Symbol" w:hint="default"/>
      </w:rPr>
    </w:lvl>
    <w:lvl w:ilvl="1" w:tplc="4B6CBB9C" w:tentative="1">
      <w:start w:val="1"/>
      <w:numFmt w:val="bullet"/>
      <w:lvlText w:val="o"/>
      <w:lvlJc w:val="left"/>
      <w:pPr>
        <w:ind w:left="1440" w:hanging="360"/>
      </w:pPr>
      <w:rPr>
        <w:rFonts w:ascii="Courier New" w:hAnsi="Courier New" w:cs="Courier New" w:hint="default"/>
      </w:rPr>
    </w:lvl>
    <w:lvl w:ilvl="2" w:tplc="0896C32C" w:tentative="1">
      <w:start w:val="1"/>
      <w:numFmt w:val="bullet"/>
      <w:lvlText w:val=""/>
      <w:lvlJc w:val="left"/>
      <w:pPr>
        <w:ind w:left="2160" w:hanging="360"/>
      </w:pPr>
      <w:rPr>
        <w:rFonts w:ascii="Wingdings" w:hAnsi="Wingdings" w:hint="default"/>
      </w:rPr>
    </w:lvl>
    <w:lvl w:ilvl="3" w:tplc="0BD693B4" w:tentative="1">
      <w:start w:val="1"/>
      <w:numFmt w:val="bullet"/>
      <w:lvlText w:val=""/>
      <w:lvlJc w:val="left"/>
      <w:pPr>
        <w:ind w:left="2880" w:hanging="360"/>
      </w:pPr>
      <w:rPr>
        <w:rFonts w:ascii="Symbol" w:hAnsi="Symbol" w:hint="default"/>
      </w:rPr>
    </w:lvl>
    <w:lvl w:ilvl="4" w:tplc="EA5EC204" w:tentative="1">
      <w:start w:val="1"/>
      <w:numFmt w:val="bullet"/>
      <w:lvlText w:val="o"/>
      <w:lvlJc w:val="left"/>
      <w:pPr>
        <w:ind w:left="3600" w:hanging="360"/>
      </w:pPr>
      <w:rPr>
        <w:rFonts w:ascii="Courier New" w:hAnsi="Courier New" w:cs="Courier New" w:hint="default"/>
      </w:rPr>
    </w:lvl>
    <w:lvl w:ilvl="5" w:tplc="9430790A" w:tentative="1">
      <w:start w:val="1"/>
      <w:numFmt w:val="bullet"/>
      <w:lvlText w:val=""/>
      <w:lvlJc w:val="left"/>
      <w:pPr>
        <w:ind w:left="4320" w:hanging="360"/>
      </w:pPr>
      <w:rPr>
        <w:rFonts w:ascii="Wingdings" w:hAnsi="Wingdings" w:hint="default"/>
      </w:rPr>
    </w:lvl>
    <w:lvl w:ilvl="6" w:tplc="18E8F656" w:tentative="1">
      <w:start w:val="1"/>
      <w:numFmt w:val="bullet"/>
      <w:lvlText w:val=""/>
      <w:lvlJc w:val="left"/>
      <w:pPr>
        <w:ind w:left="5040" w:hanging="360"/>
      </w:pPr>
      <w:rPr>
        <w:rFonts w:ascii="Symbol" w:hAnsi="Symbol" w:hint="default"/>
      </w:rPr>
    </w:lvl>
    <w:lvl w:ilvl="7" w:tplc="0522266E" w:tentative="1">
      <w:start w:val="1"/>
      <w:numFmt w:val="bullet"/>
      <w:lvlText w:val="o"/>
      <w:lvlJc w:val="left"/>
      <w:pPr>
        <w:ind w:left="5760" w:hanging="360"/>
      </w:pPr>
      <w:rPr>
        <w:rFonts w:ascii="Courier New" w:hAnsi="Courier New" w:cs="Courier New" w:hint="default"/>
      </w:rPr>
    </w:lvl>
    <w:lvl w:ilvl="8" w:tplc="C2966828" w:tentative="1">
      <w:start w:val="1"/>
      <w:numFmt w:val="bullet"/>
      <w:lvlText w:val=""/>
      <w:lvlJc w:val="left"/>
      <w:pPr>
        <w:ind w:left="6480" w:hanging="360"/>
      </w:pPr>
      <w:rPr>
        <w:rFonts w:ascii="Wingdings" w:hAnsi="Wingdings" w:hint="default"/>
      </w:rPr>
    </w:lvl>
  </w:abstractNum>
  <w:abstractNum w:abstractNumId="2">
    <w:nsid w:val="13D9314B"/>
    <w:multiLevelType w:val="hybridMultilevel"/>
    <w:tmpl w:val="A970AE70"/>
    <w:lvl w:ilvl="0" w:tplc="68505BEE">
      <w:start w:val="1"/>
      <w:numFmt w:val="bullet"/>
      <w:lvlText w:val=""/>
      <w:lvlJc w:val="left"/>
      <w:pPr>
        <w:ind w:left="720" w:hanging="360"/>
      </w:pPr>
      <w:rPr>
        <w:rFonts w:ascii="Symbol" w:hAnsi="Symbol" w:hint="default"/>
      </w:rPr>
    </w:lvl>
    <w:lvl w:ilvl="1" w:tplc="4AFE8880" w:tentative="1">
      <w:start w:val="1"/>
      <w:numFmt w:val="bullet"/>
      <w:lvlText w:val="o"/>
      <w:lvlJc w:val="left"/>
      <w:pPr>
        <w:ind w:left="1440" w:hanging="360"/>
      </w:pPr>
      <w:rPr>
        <w:rFonts w:ascii="Courier New" w:hAnsi="Courier New" w:cs="Courier New" w:hint="default"/>
      </w:rPr>
    </w:lvl>
    <w:lvl w:ilvl="2" w:tplc="23141DF0" w:tentative="1">
      <w:start w:val="1"/>
      <w:numFmt w:val="bullet"/>
      <w:lvlText w:val=""/>
      <w:lvlJc w:val="left"/>
      <w:pPr>
        <w:ind w:left="2160" w:hanging="360"/>
      </w:pPr>
      <w:rPr>
        <w:rFonts w:ascii="Wingdings" w:hAnsi="Wingdings" w:hint="default"/>
      </w:rPr>
    </w:lvl>
    <w:lvl w:ilvl="3" w:tplc="C60E98B2" w:tentative="1">
      <w:start w:val="1"/>
      <w:numFmt w:val="bullet"/>
      <w:lvlText w:val=""/>
      <w:lvlJc w:val="left"/>
      <w:pPr>
        <w:ind w:left="2880" w:hanging="360"/>
      </w:pPr>
      <w:rPr>
        <w:rFonts w:ascii="Symbol" w:hAnsi="Symbol" w:hint="default"/>
      </w:rPr>
    </w:lvl>
    <w:lvl w:ilvl="4" w:tplc="6728C118" w:tentative="1">
      <w:start w:val="1"/>
      <w:numFmt w:val="bullet"/>
      <w:lvlText w:val="o"/>
      <w:lvlJc w:val="left"/>
      <w:pPr>
        <w:ind w:left="3600" w:hanging="360"/>
      </w:pPr>
      <w:rPr>
        <w:rFonts w:ascii="Courier New" w:hAnsi="Courier New" w:cs="Courier New" w:hint="default"/>
      </w:rPr>
    </w:lvl>
    <w:lvl w:ilvl="5" w:tplc="51B03D36" w:tentative="1">
      <w:start w:val="1"/>
      <w:numFmt w:val="bullet"/>
      <w:lvlText w:val=""/>
      <w:lvlJc w:val="left"/>
      <w:pPr>
        <w:ind w:left="4320" w:hanging="360"/>
      </w:pPr>
      <w:rPr>
        <w:rFonts w:ascii="Wingdings" w:hAnsi="Wingdings" w:hint="default"/>
      </w:rPr>
    </w:lvl>
    <w:lvl w:ilvl="6" w:tplc="C75CCA10" w:tentative="1">
      <w:start w:val="1"/>
      <w:numFmt w:val="bullet"/>
      <w:lvlText w:val=""/>
      <w:lvlJc w:val="left"/>
      <w:pPr>
        <w:ind w:left="5040" w:hanging="360"/>
      </w:pPr>
      <w:rPr>
        <w:rFonts w:ascii="Symbol" w:hAnsi="Symbol" w:hint="default"/>
      </w:rPr>
    </w:lvl>
    <w:lvl w:ilvl="7" w:tplc="85B4D1C6" w:tentative="1">
      <w:start w:val="1"/>
      <w:numFmt w:val="bullet"/>
      <w:lvlText w:val="o"/>
      <w:lvlJc w:val="left"/>
      <w:pPr>
        <w:ind w:left="5760" w:hanging="360"/>
      </w:pPr>
      <w:rPr>
        <w:rFonts w:ascii="Courier New" w:hAnsi="Courier New" w:cs="Courier New" w:hint="default"/>
      </w:rPr>
    </w:lvl>
    <w:lvl w:ilvl="8" w:tplc="5608C932" w:tentative="1">
      <w:start w:val="1"/>
      <w:numFmt w:val="bullet"/>
      <w:lvlText w:val=""/>
      <w:lvlJc w:val="left"/>
      <w:pPr>
        <w:ind w:left="6480" w:hanging="360"/>
      </w:pPr>
      <w:rPr>
        <w:rFonts w:ascii="Wingdings" w:hAnsi="Wingdings" w:hint="default"/>
      </w:rPr>
    </w:lvl>
  </w:abstractNum>
  <w:abstractNum w:abstractNumId="3">
    <w:nsid w:val="19336983"/>
    <w:multiLevelType w:val="hybridMultilevel"/>
    <w:tmpl w:val="0E3A1592"/>
    <w:lvl w:ilvl="0" w:tplc="E812B026">
      <w:start w:val="1"/>
      <w:numFmt w:val="bullet"/>
      <w:lvlText w:val=""/>
      <w:lvlJc w:val="left"/>
      <w:pPr>
        <w:ind w:left="720" w:hanging="360"/>
      </w:pPr>
      <w:rPr>
        <w:rFonts w:ascii="Symbol" w:hAnsi="Symbol" w:hint="default"/>
      </w:rPr>
    </w:lvl>
    <w:lvl w:ilvl="1" w:tplc="0F56AAC4" w:tentative="1">
      <w:start w:val="1"/>
      <w:numFmt w:val="bullet"/>
      <w:lvlText w:val="o"/>
      <w:lvlJc w:val="left"/>
      <w:pPr>
        <w:ind w:left="1440" w:hanging="360"/>
      </w:pPr>
      <w:rPr>
        <w:rFonts w:ascii="Courier New" w:hAnsi="Courier New" w:cs="Courier New" w:hint="default"/>
      </w:rPr>
    </w:lvl>
    <w:lvl w:ilvl="2" w:tplc="C9BCBEB0" w:tentative="1">
      <w:start w:val="1"/>
      <w:numFmt w:val="bullet"/>
      <w:lvlText w:val=""/>
      <w:lvlJc w:val="left"/>
      <w:pPr>
        <w:ind w:left="2160" w:hanging="360"/>
      </w:pPr>
      <w:rPr>
        <w:rFonts w:ascii="Wingdings" w:hAnsi="Wingdings" w:hint="default"/>
      </w:rPr>
    </w:lvl>
    <w:lvl w:ilvl="3" w:tplc="FB9A028E" w:tentative="1">
      <w:start w:val="1"/>
      <w:numFmt w:val="bullet"/>
      <w:lvlText w:val=""/>
      <w:lvlJc w:val="left"/>
      <w:pPr>
        <w:ind w:left="2880" w:hanging="360"/>
      </w:pPr>
      <w:rPr>
        <w:rFonts w:ascii="Symbol" w:hAnsi="Symbol" w:hint="default"/>
      </w:rPr>
    </w:lvl>
    <w:lvl w:ilvl="4" w:tplc="42CCFB5A" w:tentative="1">
      <w:start w:val="1"/>
      <w:numFmt w:val="bullet"/>
      <w:lvlText w:val="o"/>
      <w:lvlJc w:val="left"/>
      <w:pPr>
        <w:ind w:left="3600" w:hanging="360"/>
      </w:pPr>
      <w:rPr>
        <w:rFonts w:ascii="Courier New" w:hAnsi="Courier New" w:cs="Courier New" w:hint="default"/>
      </w:rPr>
    </w:lvl>
    <w:lvl w:ilvl="5" w:tplc="51F699C4" w:tentative="1">
      <w:start w:val="1"/>
      <w:numFmt w:val="bullet"/>
      <w:lvlText w:val=""/>
      <w:lvlJc w:val="left"/>
      <w:pPr>
        <w:ind w:left="4320" w:hanging="360"/>
      </w:pPr>
      <w:rPr>
        <w:rFonts w:ascii="Wingdings" w:hAnsi="Wingdings" w:hint="default"/>
      </w:rPr>
    </w:lvl>
    <w:lvl w:ilvl="6" w:tplc="9CC01C1C" w:tentative="1">
      <w:start w:val="1"/>
      <w:numFmt w:val="bullet"/>
      <w:lvlText w:val=""/>
      <w:lvlJc w:val="left"/>
      <w:pPr>
        <w:ind w:left="5040" w:hanging="360"/>
      </w:pPr>
      <w:rPr>
        <w:rFonts w:ascii="Symbol" w:hAnsi="Symbol" w:hint="default"/>
      </w:rPr>
    </w:lvl>
    <w:lvl w:ilvl="7" w:tplc="CF1E6E76" w:tentative="1">
      <w:start w:val="1"/>
      <w:numFmt w:val="bullet"/>
      <w:lvlText w:val="o"/>
      <w:lvlJc w:val="left"/>
      <w:pPr>
        <w:ind w:left="5760" w:hanging="360"/>
      </w:pPr>
      <w:rPr>
        <w:rFonts w:ascii="Courier New" w:hAnsi="Courier New" w:cs="Courier New" w:hint="default"/>
      </w:rPr>
    </w:lvl>
    <w:lvl w:ilvl="8" w:tplc="28F0DBE8" w:tentative="1">
      <w:start w:val="1"/>
      <w:numFmt w:val="bullet"/>
      <w:lvlText w:val=""/>
      <w:lvlJc w:val="left"/>
      <w:pPr>
        <w:ind w:left="6480" w:hanging="360"/>
      </w:pPr>
      <w:rPr>
        <w:rFonts w:ascii="Wingdings" w:hAnsi="Wingdings" w:hint="default"/>
      </w:rPr>
    </w:lvl>
  </w:abstractNum>
  <w:abstractNum w:abstractNumId="4">
    <w:nsid w:val="1B2C2664"/>
    <w:multiLevelType w:val="hybridMultilevel"/>
    <w:tmpl w:val="1E24B2F0"/>
    <w:lvl w:ilvl="0" w:tplc="0E3099E6">
      <w:start w:val="1"/>
      <w:numFmt w:val="bullet"/>
      <w:lvlText w:val=""/>
      <w:lvlJc w:val="left"/>
      <w:pPr>
        <w:ind w:left="1080" w:hanging="360"/>
      </w:pPr>
      <w:rPr>
        <w:rFonts w:ascii="Symbol" w:hAnsi="Symbol" w:hint="default"/>
      </w:rPr>
    </w:lvl>
    <w:lvl w:ilvl="1" w:tplc="B2C84A1A" w:tentative="1">
      <w:start w:val="1"/>
      <w:numFmt w:val="bullet"/>
      <w:lvlText w:val="o"/>
      <w:lvlJc w:val="left"/>
      <w:pPr>
        <w:ind w:left="1800" w:hanging="360"/>
      </w:pPr>
      <w:rPr>
        <w:rFonts w:ascii="Courier New" w:hAnsi="Courier New" w:cs="Courier New" w:hint="default"/>
      </w:rPr>
    </w:lvl>
    <w:lvl w:ilvl="2" w:tplc="46AEEF20" w:tentative="1">
      <w:start w:val="1"/>
      <w:numFmt w:val="bullet"/>
      <w:lvlText w:val=""/>
      <w:lvlJc w:val="left"/>
      <w:pPr>
        <w:ind w:left="2520" w:hanging="360"/>
      </w:pPr>
      <w:rPr>
        <w:rFonts w:ascii="Wingdings" w:hAnsi="Wingdings" w:hint="default"/>
      </w:rPr>
    </w:lvl>
    <w:lvl w:ilvl="3" w:tplc="43349A82" w:tentative="1">
      <w:start w:val="1"/>
      <w:numFmt w:val="bullet"/>
      <w:lvlText w:val=""/>
      <w:lvlJc w:val="left"/>
      <w:pPr>
        <w:ind w:left="3240" w:hanging="360"/>
      </w:pPr>
      <w:rPr>
        <w:rFonts w:ascii="Symbol" w:hAnsi="Symbol" w:hint="default"/>
      </w:rPr>
    </w:lvl>
    <w:lvl w:ilvl="4" w:tplc="D8640DC6" w:tentative="1">
      <w:start w:val="1"/>
      <w:numFmt w:val="bullet"/>
      <w:lvlText w:val="o"/>
      <w:lvlJc w:val="left"/>
      <w:pPr>
        <w:ind w:left="3960" w:hanging="360"/>
      </w:pPr>
      <w:rPr>
        <w:rFonts w:ascii="Courier New" w:hAnsi="Courier New" w:cs="Courier New" w:hint="default"/>
      </w:rPr>
    </w:lvl>
    <w:lvl w:ilvl="5" w:tplc="EB0605EC" w:tentative="1">
      <w:start w:val="1"/>
      <w:numFmt w:val="bullet"/>
      <w:lvlText w:val=""/>
      <w:lvlJc w:val="left"/>
      <w:pPr>
        <w:ind w:left="4680" w:hanging="360"/>
      </w:pPr>
      <w:rPr>
        <w:rFonts w:ascii="Wingdings" w:hAnsi="Wingdings" w:hint="default"/>
      </w:rPr>
    </w:lvl>
    <w:lvl w:ilvl="6" w:tplc="7A2AF956" w:tentative="1">
      <w:start w:val="1"/>
      <w:numFmt w:val="bullet"/>
      <w:lvlText w:val=""/>
      <w:lvlJc w:val="left"/>
      <w:pPr>
        <w:ind w:left="5400" w:hanging="360"/>
      </w:pPr>
      <w:rPr>
        <w:rFonts w:ascii="Symbol" w:hAnsi="Symbol" w:hint="default"/>
      </w:rPr>
    </w:lvl>
    <w:lvl w:ilvl="7" w:tplc="17C4FD94" w:tentative="1">
      <w:start w:val="1"/>
      <w:numFmt w:val="bullet"/>
      <w:lvlText w:val="o"/>
      <w:lvlJc w:val="left"/>
      <w:pPr>
        <w:ind w:left="6120" w:hanging="360"/>
      </w:pPr>
      <w:rPr>
        <w:rFonts w:ascii="Courier New" w:hAnsi="Courier New" w:cs="Courier New" w:hint="default"/>
      </w:rPr>
    </w:lvl>
    <w:lvl w:ilvl="8" w:tplc="BAB08246" w:tentative="1">
      <w:start w:val="1"/>
      <w:numFmt w:val="bullet"/>
      <w:lvlText w:val=""/>
      <w:lvlJc w:val="left"/>
      <w:pPr>
        <w:ind w:left="6840" w:hanging="360"/>
      </w:pPr>
      <w:rPr>
        <w:rFonts w:ascii="Wingdings" w:hAnsi="Wingdings" w:hint="default"/>
      </w:rPr>
    </w:lvl>
  </w:abstractNum>
  <w:abstractNum w:abstractNumId="5">
    <w:nsid w:val="255316F3"/>
    <w:multiLevelType w:val="hybridMultilevel"/>
    <w:tmpl w:val="5E30DA8A"/>
    <w:lvl w:ilvl="0" w:tplc="ABC6510E">
      <w:start w:val="1"/>
      <w:numFmt w:val="bullet"/>
      <w:lvlText w:val=""/>
      <w:lvlJc w:val="left"/>
      <w:pPr>
        <w:ind w:left="1080" w:hanging="360"/>
      </w:pPr>
      <w:rPr>
        <w:rFonts w:ascii="Symbol" w:hAnsi="Symbol" w:hint="default"/>
      </w:rPr>
    </w:lvl>
    <w:lvl w:ilvl="1" w:tplc="1C2640B8" w:tentative="1">
      <w:start w:val="1"/>
      <w:numFmt w:val="bullet"/>
      <w:lvlText w:val="o"/>
      <w:lvlJc w:val="left"/>
      <w:pPr>
        <w:ind w:left="1800" w:hanging="360"/>
      </w:pPr>
      <w:rPr>
        <w:rFonts w:ascii="Courier New" w:hAnsi="Courier New" w:cs="Courier New" w:hint="default"/>
      </w:rPr>
    </w:lvl>
    <w:lvl w:ilvl="2" w:tplc="2234A696" w:tentative="1">
      <w:start w:val="1"/>
      <w:numFmt w:val="bullet"/>
      <w:lvlText w:val=""/>
      <w:lvlJc w:val="left"/>
      <w:pPr>
        <w:ind w:left="2520" w:hanging="360"/>
      </w:pPr>
      <w:rPr>
        <w:rFonts w:ascii="Wingdings" w:hAnsi="Wingdings" w:hint="default"/>
      </w:rPr>
    </w:lvl>
    <w:lvl w:ilvl="3" w:tplc="7CBE0B3E" w:tentative="1">
      <w:start w:val="1"/>
      <w:numFmt w:val="bullet"/>
      <w:lvlText w:val=""/>
      <w:lvlJc w:val="left"/>
      <w:pPr>
        <w:ind w:left="3240" w:hanging="360"/>
      </w:pPr>
      <w:rPr>
        <w:rFonts w:ascii="Symbol" w:hAnsi="Symbol" w:hint="default"/>
      </w:rPr>
    </w:lvl>
    <w:lvl w:ilvl="4" w:tplc="BC2A13DC" w:tentative="1">
      <w:start w:val="1"/>
      <w:numFmt w:val="bullet"/>
      <w:lvlText w:val="o"/>
      <w:lvlJc w:val="left"/>
      <w:pPr>
        <w:ind w:left="3960" w:hanging="360"/>
      </w:pPr>
      <w:rPr>
        <w:rFonts w:ascii="Courier New" w:hAnsi="Courier New" w:cs="Courier New" w:hint="default"/>
      </w:rPr>
    </w:lvl>
    <w:lvl w:ilvl="5" w:tplc="47FAA4CA" w:tentative="1">
      <w:start w:val="1"/>
      <w:numFmt w:val="bullet"/>
      <w:lvlText w:val=""/>
      <w:lvlJc w:val="left"/>
      <w:pPr>
        <w:ind w:left="4680" w:hanging="360"/>
      </w:pPr>
      <w:rPr>
        <w:rFonts w:ascii="Wingdings" w:hAnsi="Wingdings" w:hint="default"/>
      </w:rPr>
    </w:lvl>
    <w:lvl w:ilvl="6" w:tplc="4BDCC272" w:tentative="1">
      <w:start w:val="1"/>
      <w:numFmt w:val="bullet"/>
      <w:lvlText w:val=""/>
      <w:lvlJc w:val="left"/>
      <w:pPr>
        <w:ind w:left="5400" w:hanging="360"/>
      </w:pPr>
      <w:rPr>
        <w:rFonts w:ascii="Symbol" w:hAnsi="Symbol" w:hint="default"/>
      </w:rPr>
    </w:lvl>
    <w:lvl w:ilvl="7" w:tplc="17F0BFF8" w:tentative="1">
      <w:start w:val="1"/>
      <w:numFmt w:val="bullet"/>
      <w:lvlText w:val="o"/>
      <w:lvlJc w:val="left"/>
      <w:pPr>
        <w:ind w:left="6120" w:hanging="360"/>
      </w:pPr>
      <w:rPr>
        <w:rFonts w:ascii="Courier New" w:hAnsi="Courier New" w:cs="Courier New" w:hint="default"/>
      </w:rPr>
    </w:lvl>
    <w:lvl w:ilvl="8" w:tplc="4844EAEA" w:tentative="1">
      <w:start w:val="1"/>
      <w:numFmt w:val="bullet"/>
      <w:lvlText w:val=""/>
      <w:lvlJc w:val="left"/>
      <w:pPr>
        <w:ind w:left="6840" w:hanging="360"/>
      </w:pPr>
      <w:rPr>
        <w:rFonts w:ascii="Wingdings" w:hAnsi="Wingdings" w:hint="default"/>
      </w:rPr>
    </w:lvl>
  </w:abstractNum>
  <w:abstractNum w:abstractNumId="6">
    <w:nsid w:val="28335656"/>
    <w:multiLevelType w:val="hybridMultilevel"/>
    <w:tmpl w:val="E062B648"/>
    <w:lvl w:ilvl="0" w:tplc="9B8AAA96">
      <w:start w:val="1"/>
      <w:numFmt w:val="bullet"/>
      <w:lvlText w:val=""/>
      <w:lvlJc w:val="left"/>
      <w:pPr>
        <w:ind w:left="720" w:hanging="360"/>
      </w:pPr>
      <w:rPr>
        <w:rFonts w:ascii="Symbol" w:hAnsi="Symbol" w:hint="default"/>
      </w:rPr>
    </w:lvl>
    <w:lvl w:ilvl="1" w:tplc="AF84DAD8" w:tentative="1">
      <w:start w:val="1"/>
      <w:numFmt w:val="bullet"/>
      <w:lvlText w:val="o"/>
      <w:lvlJc w:val="left"/>
      <w:pPr>
        <w:ind w:left="1440" w:hanging="360"/>
      </w:pPr>
      <w:rPr>
        <w:rFonts w:ascii="Courier New" w:hAnsi="Courier New" w:cs="Courier New" w:hint="default"/>
      </w:rPr>
    </w:lvl>
    <w:lvl w:ilvl="2" w:tplc="148C8E80" w:tentative="1">
      <w:start w:val="1"/>
      <w:numFmt w:val="bullet"/>
      <w:lvlText w:val=""/>
      <w:lvlJc w:val="left"/>
      <w:pPr>
        <w:ind w:left="2160" w:hanging="360"/>
      </w:pPr>
      <w:rPr>
        <w:rFonts w:ascii="Wingdings" w:hAnsi="Wingdings" w:hint="default"/>
      </w:rPr>
    </w:lvl>
    <w:lvl w:ilvl="3" w:tplc="47ACF5A4" w:tentative="1">
      <w:start w:val="1"/>
      <w:numFmt w:val="bullet"/>
      <w:lvlText w:val=""/>
      <w:lvlJc w:val="left"/>
      <w:pPr>
        <w:ind w:left="2880" w:hanging="360"/>
      </w:pPr>
      <w:rPr>
        <w:rFonts w:ascii="Symbol" w:hAnsi="Symbol" w:hint="default"/>
      </w:rPr>
    </w:lvl>
    <w:lvl w:ilvl="4" w:tplc="2B302904" w:tentative="1">
      <w:start w:val="1"/>
      <w:numFmt w:val="bullet"/>
      <w:lvlText w:val="o"/>
      <w:lvlJc w:val="left"/>
      <w:pPr>
        <w:ind w:left="3600" w:hanging="360"/>
      </w:pPr>
      <w:rPr>
        <w:rFonts w:ascii="Courier New" w:hAnsi="Courier New" w:cs="Courier New" w:hint="default"/>
      </w:rPr>
    </w:lvl>
    <w:lvl w:ilvl="5" w:tplc="00AADC9C" w:tentative="1">
      <w:start w:val="1"/>
      <w:numFmt w:val="bullet"/>
      <w:lvlText w:val=""/>
      <w:lvlJc w:val="left"/>
      <w:pPr>
        <w:ind w:left="4320" w:hanging="360"/>
      </w:pPr>
      <w:rPr>
        <w:rFonts w:ascii="Wingdings" w:hAnsi="Wingdings" w:hint="default"/>
      </w:rPr>
    </w:lvl>
    <w:lvl w:ilvl="6" w:tplc="D5FCCCEE" w:tentative="1">
      <w:start w:val="1"/>
      <w:numFmt w:val="bullet"/>
      <w:lvlText w:val=""/>
      <w:lvlJc w:val="left"/>
      <w:pPr>
        <w:ind w:left="5040" w:hanging="360"/>
      </w:pPr>
      <w:rPr>
        <w:rFonts w:ascii="Symbol" w:hAnsi="Symbol" w:hint="default"/>
      </w:rPr>
    </w:lvl>
    <w:lvl w:ilvl="7" w:tplc="67BC3468" w:tentative="1">
      <w:start w:val="1"/>
      <w:numFmt w:val="bullet"/>
      <w:lvlText w:val="o"/>
      <w:lvlJc w:val="left"/>
      <w:pPr>
        <w:ind w:left="5760" w:hanging="360"/>
      </w:pPr>
      <w:rPr>
        <w:rFonts w:ascii="Courier New" w:hAnsi="Courier New" w:cs="Courier New" w:hint="default"/>
      </w:rPr>
    </w:lvl>
    <w:lvl w:ilvl="8" w:tplc="DD48B9E4" w:tentative="1">
      <w:start w:val="1"/>
      <w:numFmt w:val="bullet"/>
      <w:lvlText w:val=""/>
      <w:lvlJc w:val="left"/>
      <w:pPr>
        <w:ind w:left="6480" w:hanging="360"/>
      </w:pPr>
      <w:rPr>
        <w:rFonts w:ascii="Wingdings" w:hAnsi="Wingdings" w:hint="default"/>
      </w:rPr>
    </w:lvl>
  </w:abstractNum>
  <w:abstractNum w:abstractNumId="7">
    <w:nsid w:val="37BD7E12"/>
    <w:multiLevelType w:val="hybridMultilevel"/>
    <w:tmpl w:val="7FBE157E"/>
    <w:lvl w:ilvl="0" w:tplc="B8180DA4">
      <w:start w:val="1"/>
      <w:numFmt w:val="bullet"/>
      <w:lvlText w:val=""/>
      <w:lvlJc w:val="left"/>
      <w:pPr>
        <w:tabs>
          <w:tab w:val="num" w:pos="360"/>
        </w:tabs>
        <w:ind w:left="360" w:hanging="360"/>
      </w:pPr>
      <w:rPr>
        <w:rFonts w:ascii="Symbol" w:hAnsi="Symbol" w:hint="default"/>
      </w:rPr>
    </w:lvl>
    <w:lvl w:ilvl="1" w:tplc="9AFC1AF6" w:tentative="1">
      <w:start w:val="1"/>
      <w:numFmt w:val="bullet"/>
      <w:lvlText w:val="o"/>
      <w:lvlJc w:val="left"/>
      <w:pPr>
        <w:tabs>
          <w:tab w:val="num" w:pos="1440"/>
        </w:tabs>
        <w:ind w:left="1440" w:hanging="360"/>
      </w:pPr>
      <w:rPr>
        <w:rFonts w:ascii="Courier New" w:hAnsi="Courier New" w:cs="Courier New" w:hint="default"/>
      </w:rPr>
    </w:lvl>
    <w:lvl w:ilvl="2" w:tplc="AA10C0A4" w:tentative="1">
      <w:start w:val="1"/>
      <w:numFmt w:val="bullet"/>
      <w:lvlText w:val=""/>
      <w:lvlJc w:val="left"/>
      <w:pPr>
        <w:tabs>
          <w:tab w:val="num" w:pos="2160"/>
        </w:tabs>
        <w:ind w:left="2160" w:hanging="360"/>
      </w:pPr>
      <w:rPr>
        <w:rFonts w:ascii="Wingdings" w:hAnsi="Wingdings" w:hint="default"/>
      </w:rPr>
    </w:lvl>
    <w:lvl w:ilvl="3" w:tplc="DC8447C4" w:tentative="1">
      <w:start w:val="1"/>
      <w:numFmt w:val="bullet"/>
      <w:lvlText w:val=""/>
      <w:lvlJc w:val="left"/>
      <w:pPr>
        <w:tabs>
          <w:tab w:val="num" w:pos="2880"/>
        </w:tabs>
        <w:ind w:left="2880" w:hanging="360"/>
      </w:pPr>
      <w:rPr>
        <w:rFonts w:ascii="Symbol" w:hAnsi="Symbol" w:hint="default"/>
      </w:rPr>
    </w:lvl>
    <w:lvl w:ilvl="4" w:tplc="9BDCF69A" w:tentative="1">
      <w:start w:val="1"/>
      <w:numFmt w:val="bullet"/>
      <w:lvlText w:val="o"/>
      <w:lvlJc w:val="left"/>
      <w:pPr>
        <w:tabs>
          <w:tab w:val="num" w:pos="3600"/>
        </w:tabs>
        <w:ind w:left="3600" w:hanging="360"/>
      </w:pPr>
      <w:rPr>
        <w:rFonts w:ascii="Courier New" w:hAnsi="Courier New" w:cs="Courier New" w:hint="default"/>
      </w:rPr>
    </w:lvl>
    <w:lvl w:ilvl="5" w:tplc="FD9E5C3E" w:tentative="1">
      <w:start w:val="1"/>
      <w:numFmt w:val="bullet"/>
      <w:lvlText w:val=""/>
      <w:lvlJc w:val="left"/>
      <w:pPr>
        <w:tabs>
          <w:tab w:val="num" w:pos="4320"/>
        </w:tabs>
        <w:ind w:left="4320" w:hanging="360"/>
      </w:pPr>
      <w:rPr>
        <w:rFonts w:ascii="Wingdings" w:hAnsi="Wingdings" w:hint="default"/>
      </w:rPr>
    </w:lvl>
    <w:lvl w:ilvl="6" w:tplc="2A38FA56" w:tentative="1">
      <w:start w:val="1"/>
      <w:numFmt w:val="bullet"/>
      <w:lvlText w:val=""/>
      <w:lvlJc w:val="left"/>
      <w:pPr>
        <w:tabs>
          <w:tab w:val="num" w:pos="5040"/>
        </w:tabs>
        <w:ind w:left="5040" w:hanging="360"/>
      </w:pPr>
      <w:rPr>
        <w:rFonts w:ascii="Symbol" w:hAnsi="Symbol" w:hint="default"/>
      </w:rPr>
    </w:lvl>
    <w:lvl w:ilvl="7" w:tplc="5A10B4A2" w:tentative="1">
      <w:start w:val="1"/>
      <w:numFmt w:val="bullet"/>
      <w:lvlText w:val="o"/>
      <w:lvlJc w:val="left"/>
      <w:pPr>
        <w:tabs>
          <w:tab w:val="num" w:pos="5760"/>
        </w:tabs>
        <w:ind w:left="5760" w:hanging="360"/>
      </w:pPr>
      <w:rPr>
        <w:rFonts w:ascii="Courier New" w:hAnsi="Courier New" w:cs="Courier New" w:hint="default"/>
      </w:rPr>
    </w:lvl>
    <w:lvl w:ilvl="8" w:tplc="53C660C0" w:tentative="1">
      <w:start w:val="1"/>
      <w:numFmt w:val="bullet"/>
      <w:lvlText w:val=""/>
      <w:lvlJc w:val="left"/>
      <w:pPr>
        <w:tabs>
          <w:tab w:val="num" w:pos="6480"/>
        </w:tabs>
        <w:ind w:left="6480" w:hanging="360"/>
      </w:pPr>
      <w:rPr>
        <w:rFonts w:ascii="Wingdings" w:hAnsi="Wingdings" w:hint="default"/>
      </w:rPr>
    </w:lvl>
  </w:abstractNum>
  <w:abstractNum w:abstractNumId="8">
    <w:nsid w:val="3A882AD5"/>
    <w:multiLevelType w:val="hybridMultilevel"/>
    <w:tmpl w:val="C2EC75E8"/>
    <w:lvl w:ilvl="0" w:tplc="957A1022">
      <w:start w:val="1"/>
      <w:numFmt w:val="bullet"/>
      <w:lvlText w:val=""/>
      <w:lvlJc w:val="left"/>
      <w:pPr>
        <w:ind w:left="720" w:hanging="360"/>
      </w:pPr>
      <w:rPr>
        <w:rFonts w:ascii="Symbol" w:hAnsi="Symbol" w:hint="default"/>
      </w:rPr>
    </w:lvl>
    <w:lvl w:ilvl="1" w:tplc="51189EB8" w:tentative="1">
      <w:start w:val="1"/>
      <w:numFmt w:val="bullet"/>
      <w:lvlText w:val="o"/>
      <w:lvlJc w:val="left"/>
      <w:pPr>
        <w:ind w:left="1440" w:hanging="360"/>
      </w:pPr>
      <w:rPr>
        <w:rFonts w:ascii="Courier New" w:hAnsi="Courier New" w:cs="Courier New" w:hint="default"/>
      </w:rPr>
    </w:lvl>
    <w:lvl w:ilvl="2" w:tplc="7106894C" w:tentative="1">
      <w:start w:val="1"/>
      <w:numFmt w:val="bullet"/>
      <w:lvlText w:val=""/>
      <w:lvlJc w:val="left"/>
      <w:pPr>
        <w:ind w:left="2160" w:hanging="360"/>
      </w:pPr>
      <w:rPr>
        <w:rFonts w:ascii="Wingdings" w:hAnsi="Wingdings" w:hint="default"/>
      </w:rPr>
    </w:lvl>
    <w:lvl w:ilvl="3" w:tplc="B3D225D6" w:tentative="1">
      <w:start w:val="1"/>
      <w:numFmt w:val="bullet"/>
      <w:lvlText w:val=""/>
      <w:lvlJc w:val="left"/>
      <w:pPr>
        <w:ind w:left="2880" w:hanging="360"/>
      </w:pPr>
      <w:rPr>
        <w:rFonts w:ascii="Symbol" w:hAnsi="Symbol" w:hint="default"/>
      </w:rPr>
    </w:lvl>
    <w:lvl w:ilvl="4" w:tplc="02E69D12" w:tentative="1">
      <w:start w:val="1"/>
      <w:numFmt w:val="bullet"/>
      <w:lvlText w:val="o"/>
      <w:lvlJc w:val="left"/>
      <w:pPr>
        <w:ind w:left="3600" w:hanging="360"/>
      </w:pPr>
      <w:rPr>
        <w:rFonts w:ascii="Courier New" w:hAnsi="Courier New" w:cs="Courier New" w:hint="default"/>
      </w:rPr>
    </w:lvl>
    <w:lvl w:ilvl="5" w:tplc="576AD59E" w:tentative="1">
      <w:start w:val="1"/>
      <w:numFmt w:val="bullet"/>
      <w:lvlText w:val=""/>
      <w:lvlJc w:val="left"/>
      <w:pPr>
        <w:ind w:left="4320" w:hanging="360"/>
      </w:pPr>
      <w:rPr>
        <w:rFonts w:ascii="Wingdings" w:hAnsi="Wingdings" w:hint="default"/>
      </w:rPr>
    </w:lvl>
    <w:lvl w:ilvl="6" w:tplc="C8F2A852" w:tentative="1">
      <w:start w:val="1"/>
      <w:numFmt w:val="bullet"/>
      <w:lvlText w:val=""/>
      <w:lvlJc w:val="left"/>
      <w:pPr>
        <w:ind w:left="5040" w:hanging="360"/>
      </w:pPr>
      <w:rPr>
        <w:rFonts w:ascii="Symbol" w:hAnsi="Symbol" w:hint="default"/>
      </w:rPr>
    </w:lvl>
    <w:lvl w:ilvl="7" w:tplc="EB18B792" w:tentative="1">
      <w:start w:val="1"/>
      <w:numFmt w:val="bullet"/>
      <w:lvlText w:val="o"/>
      <w:lvlJc w:val="left"/>
      <w:pPr>
        <w:ind w:left="5760" w:hanging="360"/>
      </w:pPr>
      <w:rPr>
        <w:rFonts w:ascii="Courier New" w:hAnsi="Courier New" w:cs="Courier New" w:hint="default"/>
      </w:rPr>
    </w:lvl>
    <w:lvl w:ilvl="8" w:tplc="016CCACC" w:tentative="1">
      <w:start w:val="1"/>
      <w:numFmt w:val="bullet"/>
      <w:lvlText w:val=""/>
      <w:lvlJc w:val="left"/>
      <w:pPr>
        <w:ind w:left="6480" w:hanging="360"/>
      </w:pPr>
      <w:rPr>
        <w:rFonts w:ascii="Wingdings" w:hAnsi="Wingdings" w:hint="default"/>
      </w:rPr>
    </w:lvl>
  </w:abstractNum>
  <w:abstractNum w:abstractNumId="9">
    <w:nsid w:val="41550B20"/>
    <w:multiLevelType w:val="hybridMultilevel"/>
    <w:tmpl w:val="ECA87FA8"/>
    <w:lvl w:ilvl="0" w:tplc="7C3682D0">
      <w:start w:val="1"/>
      <w:numFmt w:val="bullet"/>
      <w:lvlText w:val=""/>
      <w:lvlJc w:val="left"/>
      <w:pPr>
        <w:tabs>
          <w:tab w:val="num" w:pos="360"/>
        </w:tabs>
        <w:ind w:left="360" w:hanging="360"/>
      </w:pPr>
      <w:rPr>
        <w:rFonts w:ascii="Symbol" w:hAnsi="Symbol" w:hint="default"/>
      </w:rPr>
    </w:lvl>
    <w:lvl w:ilvl="1" w:tplc="E2AED8AC" w:tentative="1">
      <w:start w:val="1"/>
      <w:numFmt w:val="bullet"/>
      <w:lvlText w:val="o"/>
      <w:lvlJc w:val="left"/>
      <w:pPr>
        <w:tabs>
          <w:tab w:val="num" w:pos="1440"/>
        </w:tabs>
        <w:ind w:left="1440" w:hanging="360"/>
      </w:pPr>
      <w:rPr>
        <w:rFonts w:ascii="Courier New" w:hAnsi="Courier New" w:cs="Courier New" w:hint="default"/>
      </w:rPr>
    </w:lvl>
    <w:lvl w:ilvl="2" w:tplc="EB84AC88" w:tentative="1">
      <w:start w:val="1"/>
      <w:numFmt w:val="bullet"/>
      <w:lvlText w:val=""/>
      <w:lvlJc w:val="left"/>
      <w:pPr>
        <w:tabs>
          <w:tab w:val="num" w:pos="2160"/>
        </w:tabs>
        <w:ind w:left="2160" w:hanging="360"/>
      </w:pPr>
      <w:rPr>
        <w:rFonts w:ascii="Wingdings" w:hAnsi="Wingdings" w:hint="default"/>
      </w:rPr>
    </w:lvl>
    <w:lvl w:ilvl="3" w:tplc="86760444" w:tentative="1">
      <w:start w:val="1"/>
      <w:numFmt w:val="bullet"/>
      <w:lvlText w:val=""/>
      <w:lvlJc w:val="left"/>
      <w:pPr>
        <w:tabs>
          <w:tab w:val="num" w:pos="2880"/>
        </w:tabs>
        <w:ind w:left="2880" w:hanging="360"/>
      </w:pPr>
      <w:rPr>
        <w:rFonts w:ascii="Symbol" w:hAnsi="Symbol" w:hint="default"/>
      </w:rPr>
    </w:lvl>
    <w:lvl w:ilvl="4" w:tplc="EF7062BE" w:tentative="1">
      <w:start w:val="1"/>
      <w:numFmt w:val="bullet"/>
      <w:lvlText w:val="o"/>
      <w:lvlJc w:val="left"/>
      <w:pPr>
        <w:tabs>
          <w:tab w:val="num" w:pos="3600"/>
        </w:tabs>
        <w:ind w:left="3600" w:hanging="360"/>
      </w:pPr>
      <w:rPr>
        <w:rFonts w:ascii="Courier New" w:hAnsi="Courier New" w:cs="Courier New" w:hint="default"/>
      </w:rPr>
    </w:lvl>
    <w:lvl w:ilvl="5" w:tplc="A8E4CD28" w:tentative="1">
      <w:start w:val="1"/>
      <w:numFmt w:val="bullet"/>
      <w:lvlText w:val=""/>
      <w:lvlJc w:val="left"/>
      <w:pPr>
        <w:tabs>
          <w:tab w:val="num" w:pos="4320"/>
        </w:tabs>
        <w:ind w:left="4320" w:hanging="360"/>
      </w:pPr>
      <w:rPr>
        <w:rFonts w:ascii="Wingdings" w:hAnsi="Wingdings" w:hint="default"/>
      </w:rPr>
    </w:lvl>
    <w:lvl w:ilvl="6" w:tplc="28F6A87A" w:tentative="1">
      <w:start w:val="1"/>
      <w:numFmt w:val="bullet"/>
      <w:lvlText w:val=""/>
      <w:lvlJc w:val="left"/>
      <w:pPr>
        <w:tabs>
          <w:tab w:val="num" w:pos="5040"/>
        </w:tabs>
        <w:ind w:left="5040" w:hanging="360"/>
      </w:pPr>
      <w:rPr>
        <w:rFonts w:ascii="Symbol" w:hAnsi="Symbol" w:hint="default"/>
      </w:rPr>
    </w:lvl>
    <w:lvl w:ilvl="7" w:tplc="D3C239AE" w:tentative="1">
      <w:start w:val="1"/>
      <w:numFmt w:val="bullet"/>
      <w:lvlText w:val="o"/>
      <w:lvlJc w:val="left"/>
      <w:pPr>
        <w:tabs>
          <w:tab w:val="num" w:pos="5760"/>
        </w:tabs>
        <w:ind w:left="5760" w:hanging="360"/>
      </w:pPr>
      <w:rPr>
        <w:rFonts w:ascii="Courier New" w:hAnsi="Courier New" w:cs="Courier New" w:hint="default"/>
      </w:rPr>
    </w:lvl>
    <w:lvl w:ilvl="8" w:tplc="16BA4378" w:tentative="1">
      <w:start w:val="1"/>
      <w:numFmt w:val="bullet"/>
      <w:lvlText w:val=""/>
      <w:lvlJc w:val="left"/>
      <w:pPr>
        <w:tabs>
          <w:tab w:val="num" w:pos="6480"/>
        </w:tabs>
        <w:ind w:left="6480" w:hanging="360"/>
      </w:pPr>
      <w:rPr>
        <w:rFonts w:ascii="Wingdings" w:hAnsi="Wingdings" w:hint="default"/>
      </w:rPr>
    </w:lvl>
  </w:abstractNum>
  <w:abstractNum w:abstractNumId="10">
    <w:nsid w:val="49184FF9"/>
    <w:multiLevelType w:val="hybridMultilevel"/>
    <w:tmpl w:val="8D3CD7FE"/>
    <w:lvl w:ilvl="0" w:tplc="05CEEC1A">
      <w:start w:val="1"/>
      <w:numFmt w:val="bullet"/>
      <w:lvlText w:val=""/>
      <w:lvlJc w:val="left"/>
      <w:pPr>
        <w:ind w:left="720" w:hanging="360"/>
      </w:pPr>
      <w:rPr>
        <w:rFonts w:ascii="Symbol" w:hAnsi="Symbol" w:hint="default"/>
      </w:rPr>
    </w:lvl>
    <w:lvl w:ilvl="1" w:tplc="507E7146" w:tentative="1">
      <w:start w:val="1"/>
      <w:numFmt w:val="bullet"/>
      <w:lvlText w:val="o"/>
      <w:lvlJc w:val="left"/>
      <w:pPr>
        <w:ind w:left="1440" w:hanging="360"/>
      </w:pPr>
      <w:rPr>
        <w:rFonts w:ascii="Courier New" w:hAnsi="Courier New" w:cs="Courier New" w:hint="default"/>
      </w:rPr>
    </w:lvl>
    <w:lvl w:ilvl="2" w:tplc="06F66BDA" w:tentative="1">
      <w:start w:val="1"/>
      <w:numFmt w:val="bullet"/>
      <w:lvlText w:val=""/>
      <w:lvlJc w:val="left"/>
      <w:pPr>
        <w:ind w:left="2160" w:hanging="360"/>
      </w:pPr>
      <w:rPr>
        <w:rFonts w:ascii="Wingdings" w:hAnsi="Wingdings" w:hint="default"/>
      </w:rPr>
    </w:lvl>
    <w:lvl w:ilvl="3" w:tplc="F4F6497E" w:tentative="1">
      <w:start w:val="1"/>
      <w:numFmt w:val="bullet"/>
      <w:lvlText w:val=""/>
      <w:lvlJc w:val="left"/>
      <w:pPr>
        <w:ind w:left="2880" w:hanging="360"/>
      </w:pPr>
      <w:rPr>
        <w:rFonts w:ascii="Symbol" w:hAnsi="Symbol" w:hint="default"/>
      </w:rPr>
    </w:lvl>
    <w:lvl w:ilvl="4" w:tplc="EB02309E" w:tentative="1">
      <w:start w:val="1"/>
      <w:numFmt w:val="bullet"/>
      <w:lvlText w:val="o"/>
      <w:lvlJc w:val="left"/>
      <w:pPr>
        <w:ind w:left="3600" w:hanging="360"/>
      </w:pPr>
      <w:rPr>
        <w:rFonts w:ascii="Courier New" w:hAnsi="Courier New" w:cs="Courier New" w:hint="default"/>
      </w:rPr>
    </w:lvl>
    <w:lvl w:ilvl="5" w:tplc="730C1F06" w:tentative="1">
      <w:start w:val="1"/>
      <w:numFmt w:val="bullet"/>
      <w:lvlText w:val=""/>
      <w:lvlJc w:val="left"/>
      <w:pPr>
        <w:ind w:left="4320" w:hanging="360"/>
      </w:pPr>
      <w:rPr>
        <w:rFonts w:ascii="Wingdings" w:hAnsi="Wingdings" w:hint="default"/>
      </w:rPr>
    </w:lvl>
    <w:lvl w:ilvl="6" w:tplc="B51ED286" w:tentative="1">
      <w:start w:val="1"/>
      <w:numFmt w:val="bullet"/>
      <w:lvlText w:val=""/>
      <w:lvlJc w:val="left"/>
      <w:pPr>
        <w:ind w:left="5040" w:hanging="360"/>
      </w:pPr>
      <w:rPr>
        <w:rFonts w:ascii="Symbol" w:hAnsi="Symbol" w:hint="default"/>
      </w:rPr>
    </w:lvl>
    <w:lvl w:ilvl="7" w:tplc="1CA2F34E" w:tentative="1">
      <w:start w:val="1"/>
      <w:numFmt w:val="bullet"/>
      <w:lvlText w:val="o"/>
      <w:lvlJc w:val="left"/>
      <w:pPr>
        <w:ind w:left="5760" w:hanging="360"/>
      </w:pPr>
      <w:rPr>
        <w:rFonts w:ascii="Courier New" w:hAnsi="Courier New" w:cs="Courier New" w:hint="default"/>
      </w:rPr>
    </w:lvl>
    <w:lvl w:ilvl="8" w:tplc="826A7B2C" w:tentative="1">
      <w:start w:val="1"/>
      <w:numFmt w:val="bullet"/>
      <w:lvlText w:val=""/>
      <w:lvlJc w:val="left"/>
      <w:pPr>
        <w:ind w:left="6480" w:hanging="360"/>
      </w:pPr>
      <w:rPr>
        <w:rFonts w:ascii="Wingdings" w:hAnsi="Wingdings" w:hint="default"/>
      </w:rPr>
    </w:lvl>
  </w:abstractNum>
  <w:abstractNum w:abstractNumId="11">
    <w:nsid w:val="4C6F7C72"/>
    <w:multiLevelType w:val="hybridMultilevel"/>
    <w:tmpl w:val="F11442CA"/>
    <w:lvl w:ilvl="0" w:tplc="8752ED12">
      <w:start w:val="1"/>
      <w:numFmt w:val="bullet"/>
      <w:lvlText w:val=""/>
      <w:lvlJc w:val="left"/>
      <w:pPr>
        <w:ind w:left="720" w:hanging="360"/>
      </w:pPr>
      <w:rPr>
        <w:rFonts w:ascii="Symbol" w:hAnsi="Symbol" w:hint="default"/>
      </w:rPr>
    </w:lvl>
    <w:lvl w:ilvl="1" w:tplc="9230DD2A" w:tentative="1">
      <w:start w:val="1"/>
      <w:numFmt w:val="bullet"/>
      <w:lvlText w:val="o"/>
      <w:lvlJc w:val="left"/>
      <w:pPr>
        <w:ind w:left="1440" w:hanging="360"/>
      </w:pPr>
      <w:rPr>
        <w:rFonts w:ascii="Courier New" w:hAnsi="Courier New" w:cs="Courier New" w:hint="default"/>
      </w:rPr>
    </w:lvl>
    <w:lvl w:ilvl="2" w:tplc="4350C9DE" w:tentative="1">
      <w:start w:val="1"/>
      <w:numFmt w:val="bullet"/>
      <w:lvlText w:val=""/>
      <w:lvlJc w:val="left"/>
      <w:pPr>
        <w:ind w:left="2160" w:hanging="360"/>
      </w:pPr>
      <w:rPr>
        <w:rFonts w:ascii="Wingdings" w:hAnsi="Wingdings" w:hint="default"/>
      </w:rPr>
    </w:lvl>
    <w:lvl w:ilvl="3" w:tplc="DB7016AE" w:tentative="1">
      <w:start w:val="1"/>
      <w:numFmt w:val="bullet"/>
      <w:lvlText w:val=""/>
      <w:lvlJc w:val="left"/>
      <w:pPr>
        <w:ind w:left="2880" w:hanging="360"/>
      </w:pPr>
      <w:rPr>
        <w:rFonts w:ascii="Symbol" w:hAnsi="Symbol" w:hint="default"/>
      </w:rPr>
    </w:lvl>
    <w:lvl w:ilvl="4" w:tplc="8A9E4F14" w:tentative="1">
      <w:start w:val="1"/>
      <w:numFmt w:val="bullet"/>
      <w:lvlText w:val="o"/>
      <w:lvlJc w:val="left"/>
      <w:pPr>
        <w:ind w:left="3600" w:hanging="360"/>
      </w:pPr>
      <w:rPr>
        <w:rFonts w:ascii="Courier New" w:hAnsi="Courier New" w:cs="Courier New" w:hint="default"/>
      </w:rPr>
    </w:lvl>
    <w:lvl w:ilvl="5" w:tplc="2284920A" w:tentative="1">
      <w:start w:val="1"/>
      <w:numFmt w:val="bullet"/>
      <w:lvlText w:val=""/>
      <w:lvlJc w:val="left"/>
      <w:pPr>
        <w:ind w:left="4320" w:hanging="360"/>
      </w:pPr>
      <w:rPr>
        <w:rFonts w:ascii="Wingdings" w:hAnsi="Wingdings" w:hint="default"/>
      </w:rPr>
    </w:lvl>
    <w:lvl w:ilvl="6" w:tplc="F75E85C2" w:tentative="1">
      <w:start w:val="1"/>
      <w:numFmt w:val="bullet"/>
      <w:lvlText w:val=""/>
      <w:lvlJc w:val="left"/>
      <w:pPr>
        <w:ind w:left="5040" w:hanging="360"/>
      </w:pPr>
      <w:rPr>
        <w:rFonts w:ascii="Symbol" w:hAnsi="Symbol" w:hint="default"/>
      </w:rPr>
    </w:lvl>
    <w:lvl w:ilvl="7" w:tplc="CF9A01CA" w:tentative="1">
      <w:start w:val="1"/>
      <w:numFmt w:val="bullet"/>
      <w:lvlText w:val="o"/>
      <w:lvlJc w:val="left"/>
      <w:pPr>
        <w:ind w:left="5760" w:hanging="360"/>
      </w:pPr>
      <w:rPr>
        <w:rFonts w:ascii="Courier New" w:hAnsi="Courier New" w:cs="Courier New" w:hint="default"/>
      </w:rPr>
    </w:lvl>
    <w:lvl w:ilvl="8" w:tplc="1B2844F6" w:tentative="1">
      <w:start w:val="1"/>
      <w:numFmt w:val="bullet"/>
      <w:lvlText w:val=""/>
      <w:lvlJc w:val="left"/>
      <w:pPr>
        <w:ind w:left="6480" w:hanging="360"/>
      </w:pPr>
      <w:rPr>
        <w:rFonts w:ascii="Wingdings" w:hAnsi="Wingdings" w:hint="default"/>
      </w:rPr>
    </w:lvl>
  </w:abstractNum>
  <w:abstractNum w:abstractNumId="12">
    <w:nsid w:val="5160051D"/>
    <w:multiLevelType w:val="hybridMultilevel"/>
    <w:tmpl w:val="A25647AA"/>
    <w:lvl w:ilvl="0" w:tplc="9B686292">
      <w:start w:val="1"/>
      <w:numFmt w:val="bullet"/>
      <w:lvlText w:val=""/>
      <w:lvlJc w:val="left"/>
      <w:pPr>
        <w:ind w:left="720" w:hanging="360"/>
      </w:pPr>
      <w:rPr>
        <w:rFonts w:ascii="Symbol" w:hAnsi="Symbol" w:hint="default"/>
      </w:rPr>
    </w:lvl>
    <w:lvl w:ilvl="1" w:tplc="E77AAF08" w:tentative="1">
      <w:start w:val="1"/>
      <w:numFmt w:val="bullet"/>
      <w:lvlText w:val="o"/>
      <w:lvlJc w:val="left"/>
      <w:pPr>
        <w:ind w:left="1440" w:hanging="360"/>
      </w:pPr>
      <w:rPr>
        <w:rFonts w:ascii="Courier New" w:hAnsi="Courier New" w:cs="Courier New" w:hint="default"/>
      </w:rPr>
    </w:lvl>
    <w:lvl w:ilvl="2" w:tplc="78A023A2" w:tentative="1">
      <w:start w:val="1"/>
      <w:numFmt w:val="bullet"/>
      <w:lvlText w:val=""/>
      <w:lvlJc w:val="left"/>
      <w:pPr>
        <w:ind w:left="2160" w:hanging="360"/>
      </w:pPr>
      <w:rPr>
        <w:rFonts w:ascii="Wingdings" w:hAnsi="Wingdings" w:hint="default"/>
      </w:rPr>
    </w:lvl>
    <w:lvl w:ilvl="3" w:tplc="6A0E3AB6" w:tentative="1">
      <w:start w:val="1"/>
      <w:numFmt w:val="bullet"/>
      <w:lvlText w:val=""/>
      <w:lvlJc w:val="left"/>
      <w:pPr>
        <w:ind w:left="2880" w:hanging="360"/>
      </w:pPr>
      <w:rPr>
        <w:rFonts w:ascii="Symbol" w:hAnsi="Symbol" w:hint="default"/>
      </w:rPr>
    </w:lvl>
    <w:lvl w:ilvl="4" w:tplc="D8BC63EE" w:tentative="1">
      <w:start w:val="1"/>
      <w:numFmt w:val="bullet"/>
      <w:lvlText w:val="o"/>
      <w:lvlJc w:val="left"/>
      <w:pPr>
        <w:ind w:left="3600" w:hanging="360"/>
      </w:pPr>
      <w:rPr>
        <w:rFonts w:ascii="Courier New" w:hAnsi="Courier New" w:cs="Courier New" w:hint="default"/>
      </w:rPr>
    </w:lvl>
    <w:lvl w:ilvl="5" w:tplc="22687CD0" w:tentative="1">
      <w:start w:val="1"/>
      <w:numFmt w:val="bullet"/>
      <w:lvlText w:val=""/>
      <w:lvlJc w:val="left"/>
      <w:pPr>
        <w:ind w:left="4320" w:hanging="360"/>
      </w:pPr>
      <w:rPr>
        <w:rFonts w:ascii="Wingdings" w:hAnsi="Wingdings" w:hint="default"/>
      </w:rPr>
    </w:lvl>
    <w:lvl w:ilvl="6" w:tplc="C3BE04D2" w:tentative="1">
      <w:start w:val="1"/>
      <w:numFmt w:val="bullet"/>
      <w:lvlText w:val=""/>
      <w:lvlJc w:val="left"/>
      <w:pPr>
        <w:ind w:left="5040" w:hanging="360"/>
      </w:pPr>
      <w:rPr>
        <w:rFonts w:ascii="Symbol" w:hAnsi="Symbol" w:hint="default"/>
      </w:rPr>
    </w:lvl>
    <w:lvl w:ilvl="7" w:tplc="6ED2084E" w:tentative="1">
      <w:start w:val="1"/>
      <w:numFmt w:val="bullet"/>
      <w:lvlText w:val="o"/>
      <w:lvlJc w:val="left"/>
      <w:pPr>
        <w:ind w:left="5760" w:hanging="360"/>
      </w:pPr>
      <w:rPr>
        <w:rFonts w:ascii="Courier New" w:hAnsi="Courier New" w:cs="Courier New" w:hint="default"/>
      </w:rPr>
    </w:lvl>
    <w:lvl w:ilvl="8" w:tplc="178CD338" w:tentative="1">
      <w:start w:val="1"/>
      <w:numFmt w:val="bullet"/>
      <w:lvlText w:val=""/>
      <w:lvlJc w:val="left"/>
      <w:pPr>
        <w:ind w:left="6480" w:hanging="360"/>
      </w:pPr>
      <w:rPr>
        <w:rFonts w:ascii="Wingdings" w:hAnsi="Wingdings" w:hint="default"/>
      </w:rPr>
    </w:lvl>
  </w:abstractNum>
  <w:abstractNum w:abstractNumId="13">
    <w:nsid w:val="54D95BF7"/>
    <w:multiLevelType w:val="hybridMultilevel"/>
    <w:tmpl w:val="88EEA246"/>
    <w:lvl w:ilvl="0" w:tplc="F72E699C">
      <w:start w:val="1"/>
      <w:numFmt w:val="bullet"/>
      <w:lvlText w:val=""/>
      <w:lvlJc w:val="left"/>
      <w:pPr>
        <w:ind w:left="720" w:hanging="360"/>
      </w:pPr>
      <w:rPr>
        <w:rFonts w:ascii="Symbol" w:hAnsi="Symbol" w:hint="default"/>
      </w:rPr>
    </w:lvl>
    <w:lvl w:ilvl="1" w:tplc="072A359E" w:tentative="1">
      <w:start w:val="1"/>
      <w:numFmt w:val="bullet"/>
      <w:lvlText w:val="o"/>
      <w:lvlJc w:val="left"/>
      <w:pPr>
        <w:ind w:left="1440" w:hanging="360"/>
      </w:pPr>
      <w:rPr>
        <w:rFonts w:ascii="Courier New" w:hAnsi="Courier New" w:cs="Courier New" w:hint="default"/>
      </w:rPr>
    </w:lvl>
    <w:lvl w:ilvl="2" w:tplc="3DCE9904" w:tentative="1">
      <w:start w:val="1"/>
      <w:numFmt w:val="bullet"/>
      <w:lvlText w:val=""/>
      <w:lvlJc w:val="left"/>
      <w:pPr>
        <w:ind w:left="2160" w:hanging="360"/>
      </w:pPr>
      <w:rPr>
        <w:rFonts w:ascii="Wingdings" w:hAnsi="Wingdings" w:hint="default"/>
      </w:rPr>
    </w:lvl>
    <w:lvl w:ilvl="3" w:tplc="C9707BD8" w:tentative="1">
      <w:start w:val="1"/>
      <w:numFmt w:val="bullet"/>
      <w:lvlText w:val=""/>
      <w:lvlJc w:val="left"/>
      <w:pPr>
        <w:ind w:left="2880" w:hanging="360"/>
      </w:pPr>
      <w:rPr>
        <w:rFonts w:ascii="Symbol" w:hAnsi="Symbol" w:hint="default"/>
      </w:rPr>
    </w:lvl>
    <w:lvl w:ilvl="4" w:tplc="9A9CCE90" w:tentative="1">
      <w:start w:val="1"/>
      <w:numFmt w:val="bullet"/>
      <w:lvlText w:val="o"/>
      <w:lvlJc w:val="left"/>
      <w:pPr>
        <w:ind w:left="3600" w:hanging="360"/>
      </w:pPr>
      <w:rPr>
        <w:rFonts w:ascii="Courier New" w:hAnsi="Courier New" w:cs="Courier New" w:hint="default"/>
      </w:rPr>
    </w:lvl>
    <w:lvl w:ilvl="5" w:tplc="11E24A58" w:tentative="1">
      <w:start w:val="1"/>
      <w:numFmt w:val="bullet"/>
      <w:lvlText w:val=""/>
      <w:lvlJc w:val="left"/>
      <w:pPr>
        <w:ind w:left="4320" w:hanging="360"/>
      </w:pPr>
      <w:rPr>
        <w:rFonts w:ascii="Wingdings" w:hAnsi="Wingdings" w:hint="default"/>
      </w:rPr>
    </w:lvl>
    <w:lvl w:ilvl="6" w:tplc="725A860E" w:tentative="1">
      <w:start w:val="1"/>
      <w:numFmt w:val="bullet"/>
      <w:lvlText w:val=""/>
      <w:lvlJc w:val="left"/>
      <w:pPr>
        <w:ind w:left="5040" w:hanging="360"/>
      </w:pPr>
      <w:rPr>
        <w:rFonts w:ascii="Symbol" w:hAnsi="Symbol" w:hint="default"/>
      </w:rPr>
    </w:lvl>
    <w:lvl w:ilvl="7" w:tplc="693A439A" w:tentative="1">
      <w:start w:val="1"/>
      <w:numFmt w:val="bullet"/>
      <w:lvlText w:val="o"/>
      <w:lvlJc w:val="left"/>
      <w:pPr>
        <w:ind w:left="5760" w:hanging="360"/>
      </w:pPr>
      <w:rPr>
        <w:rFonts w:ascii="Courier New" w:hAnsi="Courier New" w:cs="Courier New" w:hint="default"/>
      </w:rPr>
    </w:lvl>
    <w:lvl w:ilvl="8" w:tplc="CD48DD70" w:tentative="1">
      <w:start w:val="1"/>
      <w:numFmt w:val="bullet"/>
      <w:lvlText w:val=""/>
      <w:lvlJc w:val="left"/>
      <w:pPr>
        <w:ind w:left="6480" w:hanging="360"/>
      </w:pPr>
      <w:rPr>
        <w:rFonts w:ascii="Wingdings" w:hAnsi="Wingdings" w:hint="default"/>
      </w:rPr>
    </w:lvl>
  </w:abstractNum>
  <w:abstractNum w:abstractNumId="14">
    <w:nsid w:val="562B0316"/>
    <w:multiLevelType w:val="hybridMultilevel"/>
    <w:tmpl w:val="422E41D2"/>
    <w:lvl w:ilvl="0" w:tplc="30DCD7AE">
      <w:start w:val="1"/>
      <w:numFmt w:val="bullet"/>
      <w:lvlText w:val=""/>
      <w:lvlJc w:val="left"/>
      <w:pPr>
        <w:tabs>
          <w:tab w:val="num" w:pos="360"/>
        </w:tabs>
        <w:ind w:left="360" w:hanging="360"/>
      </w:pPr>
      <w:rPr>
        <w:rFonts w:ascii="Symbol" w:hAnsi="Symbol" w:hint="default"/>
      </w:rPr>
    </w:lvl>
    <w:lvl w:ilvl="1" w:tplc="ECD8AC52" w:tentative="1">
      <w:start w:val="1"/>
      <w:numFmt w:val="bullet"/>
      <w:lvlText w:val="o"/>
      <w:lvlJc w:val="left"/>
      <w:pPr>
        <w:tabs>
          <w:tab w:val="num" w:pos="1440"/>
        </w:tabs>
        <w:ind w:left="1440" w:hanging="360"/>
      </w:pPr>
      <w:rPr>
        <w:rFonts w:ascii="Courier New" w:hAnsi="Courier New" w:cs="Courier New" w:hint="default"/>
      </w:rPr>
    </w:lvl>
    <w:lvl w:ilvl="2" w:tplc="5670622A" w:tentative="1">
      <w:start w:val="1"/>
      <w:numFmt w:val="bullet"/>
      <w:lvlText w:val=""/>
      <w:lvlJc w:val="left"/>
      <w:pPr>
        <w:tabs>
          <w:tab w:val="num" w:pos="2160"/>
        </w:tabs>
        <w:ind w:left="2160" w:hanging="360"/>
      </w:pPr>
      <w:rPr>
        <w:rFonts w:ascii="Wingdings" w:hAnsi="Wingdings" w:hint="default"/>
      </w:rPr>
    </w:lvl>
    <w:lvl w:ilvl="3" w:tplc="6706CA56" w:tentative="1">
      <w:start w:val="1"/>
      <w:numFmt w:val="bullet"/>
      <w:lvlText w:val=""/>
      <w:lvlJc w:val="left"/>
      <w:pPr>
        <w:tabs>
          <w:tab w:val="num" w:pos="2880"/>
        </w:tabs>
        <w:ind w:left="2880" w:hanging="360"/>
      </w:pPr>
      <w:rPr>
        <w:rFonts w:ascii="Symbol" w:hAnsi="Symbol" w:hint="default"/>
      </w:rPr>
    </w:lvl>
    <w:lvl w:ilvl="4" w:tplc="CEF06DE2" w:tentative="1">
      <w:start w:val="1"/>
      <w:numFmt w:val="bullet"/>
      <w:lvlText w:val="o"/>
      <w:lvlJc w:val="left"/>
      <w:pPr>
        <w:tabs>
          <w:tab w:val="num" w:pos="3600"/>
        </w:tabs>
        <w:ind w:left="3600" w:hanging="360"/>
      </w:pPr>
      <w:rPr>
        <w:rFonts w:ascii="Courier New" w:hAnsi="Courier New" w:cs="Courier New" w:hint="default"/>
      </w:rPr>
    </w:lvl>
    <w:lvl w:ilvl="5" w:tplc="FEE686F0" w:tentative="1">
      <w:start w:val="1"/>
      <w:numFmt w:val="bullet"/>
      <w:lvlText w:val=""/>
      <w:lvlJc w:val="left"/>
      <w:pPr>
        <w:tabs>
          <w:tab w:val="num" w:pos="4320"/>
        </w:tabs>
        <w:ind w:left="4320" w:hanging="360"/>
      </w:pPr>
      <w:rPr>
        <w:rFonts w:ascii="Wingdings" w:hAnsi="Wingdings" w:hint="default"/>
      </w:rPr>
    </w:lvl>
    <w:lvl w:ilvl="6" w:tplc="404CED08" w:tentative="1">
      <w:start w:val="1"/>
      <w:numFmt w:val="bullet"/>
      <w:lvlText w:val=""/>
      <w:lvlJc w:val="left"/>
      <w:pPr>
        <w:tabs>
          <w:tab w:val="num" w:pos="5040"/>
        </w:tabs>
        <w:ind w:left="5040" w:hanging="360"/>
      </w:pPr>
      <w:rPr>
        <w:rFonts w:ascii="Symbol" w:hAnsi="Symbol" w:hint="default"/>
      </w:rPr>
    </w:lvl>
    <w:lvl w:ilvl="7" w:tplc="E490F56E" w:tentative="1">
      <w:start w:val="1"/>
      <w:numFmt w:val="bullet"/>
      <w:lvlText w:val="o"/>
      <w:lvlJc w:val="left"/>
      <w:pPr>
        <w:tabs>
          <w:tab w:val="num" w:pos="5760"/>
        </w:tabs>
        <w:ind w:left="5760" w:hanging="360"/>
      </w:pPr>
      <w:rPr>
        <w:rFonts w:ascii="Courier New" w:hAnsi="Courier New" w:cs="Courier New" w:hint="default"/>
      </w:rPr>
    </w:lvl>
    <w:lvl w:ilvl="8" w:tplc="2432FC9A" w:tentative="1">
      <w:start w:val="1"/>
      <w:numFmt w:val="bullet"/>
      <w:lvlText w:val=""/>
      <w:lvlJc w:val="left"/>
      <w:pPr>
        <w:tabs>
          <w:tab w:val="num" w:pos="6480"/>
        </w:tabs>
        <w:ind w:left="6480" w:hanging="360"/>
      </w:pPr>
      <w:rPr>
        <w:rFonts w:ascii="Wingdings" w:hAnsi="Wingdings" w:hint="default"/>
      </w:rPr>
    </w:lvl>
  </w:abstractNum>
  <w:abstractNum w:abstractNumId="15">
    <w:nsid w:val="5BF04A5B"/>
    <w:multiLevelType w:val="hybridMultilevel"/>
    <w:tmpl w:val="94A887EA"/>
    <w:lvl w:ilvl="0" w:tplc="5CE42196">
      <w:start w:val="1"/>
      <w:numFmt w:val="bullet"/>
      <w:lvlText w:val=""/>
      <w:lvlJc w:val="left"/>
      <w:pPr>
        <w:tabs>
          <w:tab w:val="num" w:pos="360"/>
        </w:tabs>
        <w:ind w:left="360" w:hanging="360"/>
      </w:pPr>
      <w:rPr>
        <w:rFonts w:ascii="Symbol" w:hAnsi="Symbol" w:hint="default"/>
      </w:rPr>
    </w:lvl>
    <w:lvl w:ilvl="1" w:tplc="EB5E2512" w:tentative="1">
      <w:start w:val="1"/>
      <w:numFmt w:val="bullet"/>
      <w:lvlText w:val="o"/>
      <w:lvlJc w:val="left"/>
      <w:pPr>
        <w:tabs>
          <w:tab w:val="num" w:pos="1440"/>
        </w:tabs>
        <w:ind w:left="1440" w:hanging="360"/>
      </w:pPr>
      <w:rPr>
        <w:rFonts w:ascii="Courier New" w:hAnsi="Courier New" w:cs="Courier New" w:hint="default"/>
      </w:rPr>
    </w:lvl>
    <w:lvl w:ilvl="2" w:tplc="70D87624" w:tentative="1">
      <w:start w:val="1"/>
      <w:numFmt w:val="bullet"/>
      <w:lvlText w:val=""/>
      <w:lvlJc w:val="left"/>
      <w:pPr>
        <w:tabs>
          <w:tab w:val="num" w:pos="2160"/>
        </w:tabs>
        <w:ind w:left="2160" w:hanging="360"/>
      </w:pPr>
      <w:rPr>
        <w:rFonts w:ascii="Wingdings" w:hAnsi="Wingdings" w:hint="default"/>
      </w:rPr>
    </w:lvl>
    <w:lvl w:ilvl="3" w:tplc="B5E802D8" w:tentative="1">
      <w:start w:val="1"/>
      <w:numFmt w:val="bullet"/>
      <w:lvlText w:val=""/>
      <w:lvlJc w:val="left"/>
      <w:pPr>
        <w:tabs>
          <w:tab w:val="num" w:pos="2880"/>
        </w:tabs>
        <w:ind w:left="2880" w:hanging="360"/>
      </w:pPr>
      <w:rPr>
        <w:rFonts w:ascii="Symbol" w:hAnsi="Symbol" w:hint="default"/>
      </w:rPr>
    </w:lvl>
    <w:lvl w:ilvl="4" w:tplc="55C25B36" w:tentative="1">
      <w:start w:val="1"/>
      <w:numFmt w:val="bullet"/>
      <w:lvlText w:val="o"/>
      <w:lvlJc w:val="left"/>
      <w:pPr>
        <w:tabs>
          <w:tab w:val="num" w:pos="3600"/>
        </w:tabs>
        <w:ind w:left="3600" w:hanging="360"/>
      </w:pPr>
      <w:rPr>
        <w:rFonts w:ascii="Courier New" w:hAnsi="Courier New" w:cs="Courier New" w:hint="default"/>
      </w:rPr>
    </w:lvl>
    <w:lvl w:ilvl="5" w:tplc="89422E4A" w:tentative="1">
      <w:start w:val="1"/>
      <w:numFmt w:val="bullet"/>
      <w:lvlText w:val=""/>
      <w:lvlJc w:val="left"/>
      <w:pPr>
        <w:tabs>
          <w:tab w:val="num" w:pos="4320"/>
        </w:tabs>
        <w:ind w:left="4320" w:hanging="360"/>
      </w:pPr>
      <w:rPr>
        <w:rFonts w:ascii="Wingdings" w:hAnsi="Wingdings" w:hint="default"/>
      </w:rPr>
    </w:lvl>
    <w:lvl w:ilvl="6" w:tplc="4F40A440" w:tentative="1">
      <w:start w:val="1"/>
      <w:numFmt w:val="bullet"/>
      <w:lvlText w:val=""/>
      <w:lvlJc w:val="left"/>
      <w:pPr>
        <w:tabs>
          <w:tab w:val="num" w:pos="5040"/>
        </w:tabs>
        <w:ind w:left="5040" w:hanging="360"/>
      </w:pPr>
      <w:rPr>
        <w:rFonts w:ascii="Symbol" w:hAnsi="Symbol" w:hint="default"/>
      </w:rPr>
    </w:lvl>
    <w:lvl w:ilvl="7" w:tplc="D57EC98C" w:tentative="1">
      <w:start w:val="1"/>
      <w:numFmt w:val="bullet"/>
      <w:lvlText w:val="o"/>
      <w:lvlJc w:val="left"/>
      <w:pPr>
        <w:tabs>
          <w:tab w:val="num" w:pos="5760"/>
        </w:tabs>
        <w:ind w:left="5760" w:hanging="360"/>
      </w:pPr>
      <w:rPr>
        <w:rFonts w:ascii="Courier New" w:hAnsi="Courier New" w:cs="Courier New" w:hint="default"/>
      </w:rPr>
    </w:lvl>
    <w:lvl w:ilvl="8" w:tplc="BE405368" w:tentative="1">
      <w:start w:val="1"/>
      <w:numFmt w:val="bullet"/>
      <w:lvlText w:val=""/>
      <w:lvlJc w:val="left"/>
      <w:pPr>
        <w:tabs>
          <w:tab w:val="num" w:pos="6480"/>
        </w:tabs>
        <w:ind w:left="6480" w:hanging="360"/>
      </w:pPr>
      <w:rPr>
        <w:rFonts w:ascii="Wingdings" w:hAnsi="Wingdings" w:hint="default"/>
      </w:rPr>
    </w:lvl>
  </w:abstractNum>
  <w:abstractNum w:abstractNumId="16">
    <w:nsid w:val="63310E85"/>
    <w:multiLevelType w:val="hybridMultilevel"/>
    <w:tmpl w:val="760049EC"/>
    <w:lvl w:ilvl="0" w:tplc="85CC8A7A">
      <w:start w:val="1"/>
      <w:numFmt w:val="bullet"/>
      <w:lvlText w:val=""/>
      <w:lvlJc w:val="left"/>
      <w:pPr>
        <w:ind w:left="720" w:hanging="360"/>
      </w:pPr>
      <w:rPr>
        <w:rFonts w:ascii="Symbol" w:hAnsi="Symbol" w:hint="default"/>
      </w:rPr>
    </w:lvl>
    <w:lvl w:ilvl="1" w:tplc="11205C8E">
      <w:start w:val="1"/>
      <w:numFmt w:val="decimal"/>
      <w:lvlText w:val="%2."/>
      <w:lvlJc w:val="left"/>
      <w:pPr>
        <w:tabs>
          <w:tab w:val="num" w:pos="1440"/>
        </w:tabs>
        <w:ind w:left="1440" w:hanging="360"/>
      </w:pPr>
    </w:lvl>
    <w:lvl w:ilvl="2" w:tplc="3648E73A">
      <w:start w:val="1"/>
      <w:numFmt w:val="decimal"/>
      <w:lvlText w:val="%3."/>
      <w:lvlJc w:val="left"/>
      <w:pPr>
        <w:tabs>
          <w:tab w:val="num" w:pos="2160"/>
        </w:tabs>
        <w:ind w:left="2160" w:hanging="360"/>
      </w:pPr>
    </w:lvl>
    <w:lvl w:ilvl="3" w:tplc="53B0DBF4">
      <w:start w:val="1"/>
      <w:numFmt w:val="decimal"/>
      <w:lvlText w:val="%4."/>
      <w:lvlJc w:val="left"/>
      <w:pPr>
        <w:tabs>
          <w:tab w:val="num" w:pos="2880"/>
        </w:tabs>
        <w:ind w:left="2880" w:hanging="360"/>
      </w:pPr>
    </w:lvl>
    <w:lvl w:ilvl="4" w:tplc="C83E8A54">
      <w:start w:val="1"/>
      <w:numFmt w:val="decimal"/>
      <w:lvlText w:val="%5."/>
      <w:lvlJc w:val="left"/>
      <w:pPr>
        <w:tabs>
          <w:tab w:val="num" w:pos="3600"/>
        </w:tabs>
        <w:ind w:left="3600" w:hanging="360"/>
      </w:pPr>
    </w:lvl>
    <w:lvl w:ilvl="5" w:tplc="301272F4">
      <w:start w:val="1"/>
      <w:numFmt w:val="decimal"/>
      <w:lvlText w:val="%6."/>
      <w:lvlJc w:val="left"/>
      <w:pPr>
        <w:tabs>
          <w:tab w:val="num" w:pos="4320"/>
        </w:tabs>
        <w:ind w:left="4320" w:hanging="360"/>
      </w:pPr>
    </w:lvl>
    <w:lvl w:ilvl="6" w:tplc="6AD29C1A">
      <w:start w:val="1"/>
      <w:numFmt w:val="decimal"/>
      <w:lvlText w:val="%7."/>
      <w:lvlJc w:val="left"/>
      <w:pPr>
        <w:tabs>
          <w:tab w:val="num" w:pos="5040"/>
        </w:tabs>
        <w:ind w:left="5040" w:hanging="360"/>
      </w:pPr>
    </w:lvl>
    <w:lvl w:ilvl="7" w:tplc="1576B122">
      <w:start w:val="1"/>
      <w:numFmt w:val="decimal"/>
      <w:lvlText w:val="%8."/>
      <w:lvlJc w:val="left"/>
      <w:pPr>
        <w:tabs>
          <w:tab w:val="num" w:pos="5760"/>
        </w:tabs>
        <w:ind w:left="5760" w:hanging="360"/>
      </w:pPr>
    </w:lvl>
    <w:lvl w:ilvl="8" w:tplc="E1AE8592">
      <w:start w:val="1"/>
      <w:numFmt w:val="decimal"/>
      <w:lvlText w:val="%9."/>
      <w:lvlJc w:val="left"/>
      <w:pPr>
        <w:tabs>
          <w:tab w:val="num" w:pos="6480"/>
        </w:tabs>
        <w:ind w:left="6480" w:hanging="360"/>
      </w:pPr>
    </w:lvl>
  </w:abstractNum>
  <w:abstractNum w:abstractNumId="17">
    <w:nsid w:val="65472974"/>
    <w:multiLevelType w:val="hybridMultilevel"/>
    <w:tmpl w:val="11507584"/>
    <w:lvl w:ilvl="0" w:tplc="2C3A0634">
      <w:start w:val="1"/>
      <w:numFmt w:val="bullet"/>
      <w:lvlText w:val=""/>
      <w:lvlJc w:val="left"/>
      <w:pPr>
        <w:tabs>
          <w:tab w:val="num" w:pos="360"/>
        </w:tabs>
        <w:ind w:left="360" w:hanging="360"/>
      </w:pPr>
      <w:rPr>
        <w:rFonts w:ascii="Symbol" w:hAnsi="Symbol" w:hint="default"/>
      </w:rPr>
    </w:lvl>
    <w:lvl w:ilvl="1" w:tplc="40AC9AB8" w:tentative="1">
      <w:start w:val="1"/>
      <w:numFmt w:val="bullet"/>
      <w:lvlText w:val="o"/>
      <w:lvlJc w:val="left"/>
      <w:pPr>
        <w:tabs>
          <w:tab w:val="num" w:pos="1440"/>
        </w:tabs>
        <w:ind w:left="1440" w:hanging="360"/>
      </w:pPr>
      <w:rPr>
        <w:rFonts w:ascii="Courier New" w:hAnsi="Courier New" w:cs="Courier New" w:hint="default"/>
      </w:rPr>
    </w:lvl>
    <w:lvl w:ilvl="2" w:tplc="0CDEFA96" w:tentative="1">
      <w:start w:val="1"/>
      <w:numFmt w:val="bullet"/>
      <w:lvlText w:val=""/>
      <w:lvlJc w:val="left"/>
      <w:pPr>
        <w:tabs>
          <w:tab w:val="num" w:pos="2160"/>
        </w:tabs>
        <w:ind w:left="2160" w:hanging="360"/>
      </w:pPr>
      <w:rPr>
        <w:rFonts w:ascii="Wingdings" w:hAnsi="Wingdings" w:hint="default"/>
      </w:rPr>
    </w:lvl>
    <w:lvl w:ilvl="3" w:tplc="13F4BD44" w:tentative="1">
      <w:start w:val="1"/>
      <w:numFmt w:val="bullet"/>
      <w:lvlText w:val=""/>
      <w:lvlJc w:val="left"/>
      <w:pPr>
        <w:tabs>
          <w:tab w:val="num" w:pos="2880"/>
        </w:tabs>
        <w:ind w:left="2880" w:hanging="360"/>
      </w:pPr>
      <w:rPr>
        <w:rFonts w:ascii="Symbol" w:hAnsi="Symbol" w:hint="default"/>
      </w:rPr>
    </w:lvl>
    <w:lvl w:ilvl="4" w:tplc="5E1498B0" w:tentative="1">
      <w:start w:val="1"/>
      <w:numFmt w:val="bullet"/>
      <w:lvlText w:val="o"/>
      <w:lvlJc w:val="left"/>
      <w:pPr>
        <w:tabs>
          <w:tab w:val="num" w:pos="3600"/>
        </w:tabs>
        <w:ind w:left="3600" w:hanging="360"/>
      </w:pPr>
      <w:rPr>
        <w:rFonts w:ascii="Courier New" w:hAnsi="Courier New" w:cs="Courier New" w:hint="default"/>
      </w:rPr>
    </w:lvl>
    <w:lvl w:ilvl="5" w:tplc="FCEEDD62" w:tentative="1">
      <w:start w:val="1"/>
      <w:numFmt w:val="bullet"/>
      <w:lvlText w:val=""/>
      <w:lvlJc w:val="left"/>
      <w:pPr>
        <w:tabs>
          <w:tab w:val="num" w:pos="4320"/>
        </w:tabs>
        <w:ind w:left="4320" w:hanging="360"/>
      </w:pPr>
      <w:rPr>
        <w:rFonts w:ascii="Wingdings" w:hAnsi="Wingdings" w:hint="default"/>
      </w:rPr>
    </w:lvl>
    <w:lvl w:ilvl="6" w:tplc="A3C40FEC" w:tentative="1">
      <w:start w:val="1"/>
      <w:numFmt w:val="bullet"/>
      <w:lvlText w:val=""/>
      <w:lvlJc w:val="left"/>
      <w:pPr>
        <w:tabs>
          <w:tab w:val="num" w:pos="5040"/>
        </w:tabs>
        <w:ind w:left="5040" w:hanging="360"/>
      </w:pPr>
      <w:rPr>
        <w:rFonts w:ascii="Symbol" w:hAnsi="Symbol" w:hint="default"/>
      </w:rPr>
    </w:lvl>
    <w:lvl w:ilvl="7" w:tplc="1C2E7828" w:tentative="1">
      <w:start w:val="1"/>
      <w:numFmt w:val="bullet"/>
      <w:lvlText w:val="o"/>
      <w:lvlJc w:val="left"/>
      <w:pPr>
        <w:tabs>
          <w:tab w:val="num" w:pos="5760"/>
        </w:tabs>
        <w:ind w:left="5760" w:hanging="360"/>
      </w:pPr>
      <w:rPr>
        <w:rFonts w:ascii="Courier New" w:hAnsi="Courier New" w:cs="Courier New" w:hint="default"/>
      </w:rPr>
    </w:lvl>
    <w:lvl w:ilvl="8" w:tplc="02FE3A2E" w:tentative="1">
      <w:start w:val="1"/>
      <w:numFmt w:val="bullet"/>
      <w:lvlText w:val=""/>
      <w:lvlJc w:val="left"/>
      <w:pPr>
        <w:tabs>
          <w:tab w:val="num" w:pos="6480"/>
        </w:tabs>
        <w:ind w:left="6480" w:hanging="360"/>
      </w:pPr>
      <w:rPr>
        <w:rFonts w:ascii="Wingdings" w:hAnsi="Wingdings" w:hint="default"/>
      </w:rPr>
    </w:lvl>
  </w:abstractNum>
  <w:abstractNum w:abstractNumId="18">
    <w:nsid w:val="70BA6437"/>
    <w:multiLevelType w:val="hybridMultilevel"/>
    <w:tmpl w:val="DFF8B1E4"/>
    <w:lvl w:ilvl="0" w:tplc="3FBC86E2">
      <w:start w:val="1"/>
      <w:numFmt w:val="bullet"/>
      <w:lvlText w:val=""/>
      <w:lvlJc w:val="left"/>
      <w:pPr>
        <w:ind w:left="720" w:hanging="360"/>
      </w:pPr>
      <w:rPr>
        <w:rFonts w:ascii="Symbol" w:hAnsi="Symbol" w:hint="default"/>
      </w:rPr>
    </w:lvl>
    <w:lvl w:ilvl="1" w:tplc="0DFCBB7E" w:tentative="1">
      <w:start w:val="1"/>
      <w:numFmt w:val="bullet"/>
      <w:lvlText w:val="o"/>
      <w:lvlJc w:val="left"/>
      <w:pPr>
        <w:ind w:left="1440" w:hanging="360"/>
      </w:pPr>
      <w:rPr>
        <w:rFonts w:ascii="Courier New" w:hAnsi="Courier New" w:cs="Courier New" w:hint="default"/>
      </w:rPr>
    </w:lvl>
    <w:lvl w:ilvl="2" w:tplc="7112274A" w:tentative="1">
      <w:start w:val="1"/>
      <w:numFmt w:val="bullet"/>
      <w:lvlText w:val=""/>
      <w:lvlJc w:val="left"/>
      <w:pPr>
        <w:ind w:left="2160" w:hanging="360"/>
      </w:pPr>
      <w:rPr>
        <w:rFonts w:ascii="Wingdings" w:hAnsi="Wingdings" w:hint="default"/>
      </w:rPr>
    </w:lvl>
    <w:lvl w:ilvl="3" w:tplc="BE4C05CE" w:tentative="1">
      <w:start w:val="1"/>
      <w:numFmt w:val="bullet"/>
      <w:lvlText w:val=""/>
      <w:lvlJc w:val="left"/>
      <w:pPr>
        <w:ind w:left="2880" w:hanging="360"/>
      </w:pPr>
      <w:rPr>
        <w:rFonts w:ascii="Symbol" w:hAnsi="Symbol" w:hint="default"/>
      </w:rPr>
    </w:lvl>
    <w:lvl w:ilvl="4" w:tplc="31608184" w:tentative="1">
      <w:start w:val="1"/>
      <w:numFmt w:val="bullet"/>
      <w:lvlText w:val="o"/>
      <w:lvlJc w:val="left"/>
      <w:pPr>
        <w:ind w:left="3600" w:hanging="360"/>
      </w:pPr>
      <w:rPr>
        <w:rFonts w:ascii="Courier New" w:hAnsi="Courier New" w:cs="Courier New" w:hint="default"/>
      </w:rPr>
    </w:lvl>
    <w:lvl w:ilvl="5" w:tplc="33DABA82" w:tentative="1">
      <w:start w:val="1"/>
      <w:numFmt w:val="bullet"/>
      <w:lvlText w:val=""/>
      <w:lvlJc w:val="left"/>
      <w:pPr>
        <w:ind w:left="4320" w:hanging="360"/>
      </w:pPr>
      <w:rPr>
        <w:rFonts w:ascii="Wingdings" w:hAnsi="Wingdings" w:hint="default"/>
      </w:rPr>
    </w:lvl>
    <w:lvl w:ilvl="6" w:tplc="8496E76A" w:tentative="1">
      <w:start w:val="1"/>
      <w:numFmt w:val="bullet"/>
      <w:lvlText w:val=""/>
      <w:lvlJc w:val="left"/>
      <w:pPr>
        <w:ind w:left="5040" w:hanging="360"/>
      </w:pPr>
      <w:rPr>
        <w:rFonts w:ascii="Symbol" w:hAnsi="Symbol" w:hint="default"/>
      </w:rPr>
    </w:lvl>
    <w:lvl w:ilvl="7" w:tplc="6CC418FC" w:tentative="1">
      <w:start w:val="1"/>
      <w:numFmt w:val="bullet"/>
      <w:lvlText w:val="o"/>
      <w:lvlJc w:val="left"/>
      <w:pPr>
        <w:ind w:left="5760" w:hanging="360"/>
      </w:pPr>
      <w:rPr>
        <w:rFonts w:ascii="Courier New" w:hAnsi="Courier New" w:cs="Courier New" w:hint="default"/>
      </w:rPr>
    </w:lvl>
    <w:lvl w:ilvl="8" w:tplc="CCC683F0" w:tentative="1">
      <w:start w:val="1"/>
      <w:numFmt w:val="bullet"/>
      <w:lvlText w:val=""/>
      <w:lvlJc w:val="left"/>
      <w:pPr>
        <w:ind w:left="6480" w:hanging="360"/>
      </w:pPr>
      <w:rPr>
        <w:rFonts w:ascii="Wingdings" w:hAnsi="Wingdings" w:hint="default"/>
      </w:rPr>
    </w:lvl>
  </w:abstractNum>
  <w:abstractNum w:abstractNumId="19">
    <w:nsid w:val="7AEC0143"/>
    <w:multiLevelType w:val="hybridMultilevel"/>
    <w:tmpl w:val="1732465C"/>
    <w:lvl w:ilvl="0" w:tplc="0E1C9E66">
      <w:start w:val="1"/>
      <w:numFmt w:val="bullet"/>
      <w:lvlText w:val=""/>
      <w:lvlJc w:val="left"/>
      <w:pPr>
        <w:ind w:left="720" w:hanging="360"/>
      </w:pPr>
      <w:rPr>
        <w:rFonts w:ascii="Symbol" w:hAnsi="Symbol" w:hint="default"/>
      </w:rPr>
    </w:lvl>
    <w:lvl w:ilvl="1" w:tplc="2794CE38" w:tentative="1">
      <w:start w:val="1"/>
      <w:numFmt w:val="bullet"/>
      <w:lvlText w:val="o"/>
      <w:lvlJc w:val="left"/>
      <w:pPr>
        <w:ind w:left="1440" w:hanging="360"/>
      </w:pPr>
      <w:rPr>
        <w:rFonts w:ascii="Courier New" w:hAnsi="Courier New" w:cs="Courier New" w:hint="default"/>
      </w:rPr>
    </w:lvl>
    <w:lvl w:ilvl="2" w:tplc="DBE0E466" w:tentative="1">
      <w:start w:val="1"/>
      <w:numFmt w:val="bullet"/>
      <w:lvlText w:val=""/>
      <w:lvlJc w:val="left"/>
      <w:pPr>
        <w:ind w:left="2160" w:hanging="360"/>
      </w:pPr>
      <w:rPr>
        <w:rFonts w:ascii="Wingdings" w:hAnsi="Wingdings" w:hint="default"/>
      </w:rPr>
    </w:lvl>
    <w:lvl w:ilvl="3" w:tplc="D07A50A2" w:tentative="1">
      <w:start w:val="1"/>
      <w:numFmt w:val="bullet"/>
      <w:lvlText w:val=""/>
      <w:lvlJc w:val="left"/>
      <w:pPr>
        <w:ind w:left="2880" w:hanging="360"/>
      </w:pPr>
      <w:rPr>
        <w:rFonts w:ascii="Symbol" w:hAnsi="Symbol" w:hint="default"/>
      </w:rPr>
    </w:lvl>
    <w:lvl w:ilvl="4" w:tplc="AE269540" w:tentative="1">
      <w:start w:val="1"/>
      <w:numFmt w:val="bullet"/>
      <w:lvlText w:val="o"/>
      <w:lvlJc w:val="left"/>
      <w:pPr>
        <w:ind w:left="3600" w:hanging="360"/>
      </w:pPr>
      <w:rPr>
        <w:rFonts w:ascii="Courier New" w:hAnsi="Courier New" w:cs="Courier New" w:hint="default"/>
      </w:rPr>
    </w:lvl>
    <w:lvl w:ilvl="5" w:tplc="5200651C" w:tentative="1">
      <w:start w:val="1"/>
      <w:numFmt w:val="bullet"/>
      <w:lvlText w:val=""/>
      <w:lvlJc w:val="left"/>
      <w:pPr>
        <w:ind w:left="4320" w:hanging="360"/>
      </w:pPr>
      <w:rPr>
        <w:rFonts w:ascii="Wingdings" w:hAnsi="Wingdings" w:hint="default"/>
      </w:rPr>
    </w:lvl>
    <w:lvl w:ilvl="6" w:tplc="7122BACC" w:tentative="1">
      <w:start w:val="1"/>
      <w:numFmt w:val="bullet"/>
      <w:lvlText w:val=""/>
      <w:lvlJc w:val="left"/>
      <w:pPr>
        <w:ind w:left="5040" w:hanging="360"/>
      </w:pPr>
      <w:rPr>
        <w:rFonts w:ascii="Symbol" w:hAnsi="Symbol" w:hint="default"/>
      </w:rPr>
    </w:lvl>
    <w:lvl w:ilvl="7" w:tplc="D116ED0A" w:tentative="1">
      <w:start w:val="1"/>
      <w:numFmt w:val="bullet"/>
      <w:lvlText w:val="o"/>
      <w:lvlJc w:val="left"/>
      <w:pPr>
        <w:ind w:left="5760" w:hanging="360"/>
      </w:pPr>
      <w:rPr>
        <w:rFonts w:ascii="Courier New" w:hAnsi="Courier New" w:cs="Courier New" w:hint="default"/>
      </w:rPr>
    </w:lvl>
    <w:lvl w:ilvl="8" w:tplc="3AE4B8AE"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8"/>
  </w:num>
  <w:num w:numId="5">
    <w:abstractNumId w:val="1"/>
  </w:num>
  <w:num w:numId="6">
    <w:abstractNumId w:val="9"/>
  </w:num>
  <w:num w:numId="7">
    <w:abstractNumId w:val="15"/>
  </w:num>
  <w:num w:numId="8">
    <w:abstractNumId w:val="17"/>
  </w:num>
  <w:num w:numId="9">
    <w:abstractNumId w:val="14"/>
  </w:num>
  <w:num w:numId="10">
    <w:abstractNumId w:val="7"/>
  </w:num>
  <w:num w:numId="11">
    <w:abstractNumId w:val="18"/>
  </w:num>
  <w:num w:numId="12">
    <w:abstractNumId w:val="0"/>
  </w:num>
  <w:num w:numId="13">
    <w:abstractNumId w:val="6"/>
  </w:num>
  <w:num w:numId="14">
    <w:abstractNumId w:val="19"/>
  </w:num>
  <w:num w:numId="15">
    <w:abstractNumId w:val="3"/>
  </w:num>
  <w:num w:numId="16">
    <w:abstractNumId w:val="13"/>
  </w:num>
  <w:num w:numId="17">
    <w:abstractNumId w:val="4"/>
  </w:num>
  <w:num w:numId="18">
    <w:abstractNumId w:val="5"/>
  </w:num>
  <w:num w:numId="19">
    <w:abstractNumId w:val="2"/>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5C5422"/>
    <w:rsid w:val="001738F4"/>
    <w:rsid w:val="001958A7"/>
    <w:rsid w:val="00195E99"/>
    <w:rsid w:val="00480112"/>
    <w:rsid w:val="004E5884"/>
    <w:rsid w:val="005C5422"/>
    <w:rsid w:val="00C40EBC"/>
    <w:rsid w:val="00D60897"/>
    <w:rsid w:val="00DB2EDE"/>
    <w:rsid w:val="00ED5F8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 w:type="character" w:customStyle="1" w:styleId="entry-author-name">
    <w:name w:val="entry-author-name"/>
    <w:basedOn w:val="DefaultParagraphFont"/>
    <w:rsid w:val="003F6094"/>
  </w:style>
  <w:style w:type="character" w:customStyle="1" w:styleId="published2">
    <w:name w:val="published2"/>
    <w:basedOn w:val="DefaultParagraphFont"/>
    <w:rsid w:val="00B626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oroptimis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orum.web.com/why-gen-x-still-matters-and-how-to-market-to-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2015-03-23T13:35:00Z</cp:lastPrinted>
  <dcterms:created xsi:type="dcterms:W3CDTF">2015-08-31T19:59:00Z</dcterms:created>
  <dcterms:modified xsi:type="dcterms:W3CDTF">2015-08-31T19:59:00Z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